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D6D22B" w14:textId="77777777" w:rsidR="004167C7" w:rsidRPr="00D16492" w:rsidRDefault="004167C7" w:rsidP="00513748">
      <w:pPr>
        <w:pStyle w:val="Titre10"/>
        <w:spacing w:before="120"/>
        <w:rPr>
          <w:color w:val="000000" w:themeColor="text1"/>
          <w:sz w:val="22"/>
          <w:szCs w:val="22"/>
        </w:rPr>
      </w:pPr>
    </w:p>
    <w:p w14:paraId="4E842242" w14:textId="4FBDB508" w:rsidR="00F0402D" w:rsidRPr="00D16492" w:rsidRDefault="009759D5" w:rsidP="00513748">
      <w:pPr>
        <w:pStyle w:val="Titre10"/>
        <w:spacing w:before="120"/>
        <w:rPr>
          <w:color w:val="000000" w:themeColor="text1"/>
          <w:sz w:val="22"/>
          <w:szCs w:val="22"/>
        </w:rPr>
      </w:pPr>
      <w:r w:rsidRPr="00D16492">
        <w:rPr>
          <w:color w:val="000000" w:themeColor="text1"/>
          <w:sz w:val="22"/>
          <w:szCs w:val="22"/>
        </w:rPr>
        <w:t xml:space="preserve">MODḔLE : </w:t>
      </w:r>
      <w:r w:rsidR="00F70D1C" w:rsidRPr="00D16492">
        <w:rPr>
          <w:color w:val="000000" w:themeColor="text1"/>
          <w:sz w:val="22"/>
          <w:szCs w:val="22"/>
        </w:rPr>
        <w:t>CONVENTION DE M</w:t>
      </w:r>
      <w:r w:rsidR="002A2AD3" w:rsidRPr="00D16492">
        <w:rPr>
          <w:color w:val="000000" w:themeColor="text1"/>
          <w:sz w:val="22"/>
          <w:szCs w:val="22"/>
        </w:rPr>
        <w:t>É</w:t>
      </w:r>
      <w:r w:rsidR="00F70D1C" w:rsidRPr="00D16492">
        <w:rPr>
          <w:color w:val="000000" w:themeColor="text1"/>
          <w:sz w:val="22"/>
          <w:szCs w:val="22"/>
        </w:rPr>
        <w:t>C</w:t>
      </w:r>
      <w:r w:rsidR="002A2AD3" w:rsidRPr="00D16492">
        <w:rPr>
          <w:color w:val="000000" w:themeColor="text1"/>
          <w:sz w:val="22"/>
          <w:szCs w:val="22"/>
        </w:rPr>
        <w:t>É</w:t>
      </w:r>
      <w:r w:rsidR="00F70D1C" w:rsidRPr="00D16492">
        <w:rPr>
          <w:color w:val="000000" w:themeColor="text1"/>
          <w:sz w:val="22"/>
          <w:szCs w:val="22"/>
        </w:rPr>
        <w:t>NAT</w:t>
      </w:r>
      <w:r w:rsidR="000D6D61" w:rsidRPr="00D16492">
        <w:rPr>
          <w:color w:val="000000" w:themeColor="text1"/>
          <w:sz w:val="22"/>
          <w:szCs w:val="22"/>
        </w:rPr>
        <w:t xml:space="preserve"> </w:t>
      </w:r>
      <w:r w:rsidR="00F0402D" w:rsidRPr="00D16492">
        <w:rPr>
          <w:color w:val="000000" w:themeColor="text1"/>
          <w:sz w:val="22"/>
          <w:szCs w:val="22"/>
        </w:rPr>
        <w:t xml:space="preserve">DE COMPÉTENCES </w:t>
      </w:r>
    </w:p>
    <w:p w14:paraId="5F673ADE" w14:textId="365FC875" w:rsidR="00F0402D" w:rsidRPr="00D16492" w:rsidRDefault="00F0402D" w:rsidP="00513748">
      <w:pPr>
        <w:pStyle w:val="Titre10"/>
        <w:spacing w:before="120"/>
        <w:rPr>
          <w:bCs w:val="0"/>
          <w:color w:val="000000" w:themeColor="text1"/>
          <w:sz w:val="22"/>
          <w:szCs w:val="22"/>
        </w:rPr>
      </w:pPr>
      <w:r w:rsidRPr="00D16492">
        <w:rPr>
          <w:bCs w:val="0"/>
          <w:color w:val="000000" w:themeColor="text1"/>
          <w:sz w:val="22"/>
          <w:szCs w:val="22"/>
        </w:rPr>
        <w:t>Mise à disposition de salariés</w:t>
      </w:r>
    </w:p>
    <w:p w14:paraId="0190F7CB" w14:textId="77777777" w:rsidR="00F0402D" w:rsidRPr="00D16492" w:rsidRDefault="00F0402D" w:rsidP="00513748">
      <w:pPr>
        <w:pStyle w:val="Titre10"/>
        <w:spacing w:before="120"/>
        <w:rPr>
          <w:b w:val="0"/>
          <w:bCs w:val="0"/>
          <w:i/>
          <w:color w:val="000000" w:themeColor="text1"/>
          <w:sz w:val="22"/>
          <w:szCs w:val="22"/>
        </w:rPr>
      </w:pPr>
    </w:p>
    <w:p w14:paraId="79FC1B2E" w14:textId="481B12CA" w:rsidR="000D6D61" w:rsidRPr="00D16492" w:rsidRDefault="000D6D61" w:rsidP="00513748">
      <w:pPr>
        <w:pStyle w:val="Sous-titre"/>
        <w:spacing w:before="120"/>
        <w:rPr>
          <w:color w:val="000000" w:themeColor="text1"/>
          <w:sz w:val="22"/>
          <w:szCs w:val="22"/>
        </w:rPr>
      </w:pPr>
    </w:p>
    <w:p w14:paraId="5B49D9C1" w14:textId="7107DADB" w:rsidR="00515989" w:rsidRPr="00D16492" w:rsidRDefault="00515989" w:rsidP="003A1B6D">
      <w:pPr>
        <w:pBdr>
          <w:top w:val="single" w:sz="4" w:space="1" w:color="auto"/>
          <w:left w:val="single" w:sz="4" w:space="4" w:color="auto"/>
          <w:bottom w:val="single" w:sz="4" w:space="1" w:color="auto"/>
          <w:right w:val="single" w:sz="4" w:space="4" w:color="auto"/>
        </w:pBdr>
        <w:spacing w:before="120"/>
        <w:rPr>
          <w:i/>
          <w:color w:val="0070C0"/>
          <w:sz w:val="22"/>
          <w:szCs w:val="22"/>
        </w:rPr>
      </w:pPr>
      <w:r w:rsidRPr="00D16492">
        <w:rPr>
          <w:i/>
          <w:color w:val="0070C0"/>
          <w:sz w:val="22"/>
          <w:szCs w:val="22"/>
        </w:rPr>
        <w:t>Les développements</w:t>
      </w:r>
      <w:r w:rsidR="004C2482" w:rsidRPr="00D16492">
        <w:rPr>
          <w:i/>
          <w:color w:val="0070C0"/>
          <w:sz w:val="22"/>
          <w:szCs w:val="22"/>
        </w:rPr>
        <w:t>, en bleu,</w:t>
      </w:r>
      <w:r w:rsidRPr="00D16492">
        <w:rPr>
          <w:i/>
          <w:color w:val="0070C0"/>
          <w:sz w:val="22"/>
          <w:szCs w:val="22"/>
        </w:rPr>
        <w:t xml:space="preserve"> entre […] concernent </w:t>
      </w:r>
      <w:r w:rsidR="00EF7B6C">
        <w:rPr>
          <w:i/>
          <w:color w:val="0070C0"/>
          <w:sz w:val="22"/>
          <w:szCs w:val="22"/>
        </w:rPr>
        <w:t>uniquement</w:t>
      </w:r>
      <w:r w:rsidRPr="00D16492">
        <w:rPr>
          <w:i/>
          <w:color w:val="0070C0"/>
          <w:sz w:val="22"/>
          <w:szCs w:val="22"/>
        </w:rPr>
        <w:t xml:space="preserve"> les organismes situés hors du champ d’application de la TVA et constituant des services relevant du ministère de la Culture.</w:t>
      </w:r>
    </w:p>
    <w:p w14:paraId="53DD819E" w14:textId="77777777" w:rsidR="001A1DAC" w:rsidRPr="00D16492" w:rsidRDefault="001A1DAC" w:rsidP="00513748">
      <w:pPr>
        <w:spacing w:before="120"/>
        <w:rPr>
          <w:i/>
          <w:color w:val="000000" w:themeColor="text1"/>
          <w:sz w:val="22"/>
          <w:szCs w:val="22"/>
        </w:rPr>
      </w:pPr>
    </w:p>
    <w:p w14:paraId="35AEC75F" w14:textId="77777777" w:rsidR="00F85C94" w:rsidRDefault="00F85C94" w:rsidP="00513748">
      <w:pPr>
        <w:pStyle w:val="Sous-titre"/>
        <w:spacing w:before="120"/>
        <w:rPr>
          <w:color w:val="000000" w:themeColor="text1"/>
          <w:sz w:val="22"/>
          <w:szCs w:val="22"/>
        </w:rPr>
      </w:pPr>
      <w:r w:rsidRPr="00D16492">
        <w:rPr>
          <w:color w:val="000000" w:themeColor="text1"/>
          <w:sz w:val="22"/>
          <w:szCs w:val="22"/>
        </w:rPr>
        <w:t>Entre les soussignés</w:t>
      </w:r>
    </w:p>
    <w:p w14:paraId="780F7407" w14:textId="77777777" w:rsidR="00D16492" w:rsidRPr="00D16492" w:rsidRDefault="00D16492" w:rsidP="00D16492">
      <w:pPr>
        <w:pStyle w:val="Corpsdetexte"/>
      </w:pPr>
    </w:p>
    <w:p w14:paraId="38B584C4" w14:textId="77777777" w:rsidR="00D16492" w:rsidRPr="000168BF" w:rsidRDefault="00D16492" w:rsidP="00D16492">
      <w:pPr>
        <w:rPr>
          <w:i/>
          <w:color w:val="0070C0"/>
          <w:sz w:val="22"/>
          <w:szCs w:val="22"/>
        </w:rPr>
      </w:pPr>
      <w:bookmarkStart w:id="0" w:name="_Hlk205372869"/>
      <w:r w:rsidRPr="000168BF">
        <w:rPr>
          <w:i/>
          <w:color w:val="0070C0"/>
          <w:sz w:val="22"/>
          <w:szCs w:val="22"/>
        </w:rPr>
        <w:t>[Le ministère de la Culture, sis 182 rue Saint-Honoré, 75033 Paris Cedex 01]</w:t>
      </w:r>
    </w:p>
    <w:p w14:paraId="1DABB5CA" w14:textId="3D56D839" w:rsidR="00F85C94" w:rsidRPr="00D77D8A" w:rsidRDefault="00D77D8A" w:rsidP="00513748">
      <w:pPr>
        <w:spacing w:before="120"/>
        <w:rPr>
          <w:i/>
          <w:iCs/>
          <w:color w:val="000000" w:themeColor="text1"/>
          <w:sz w:val="22"/>
          <w:szCs w:val="22"/>
        </w:rPr>
      </w:pPr>
      <w:bookmarkStart w:id="1" w:name="_Hlk205372753"/>
      <w:r w:rsidRPr="00D77D8A">
        <w:rPr>
          <w:i/>
          <w:iCs/>
          <w:color w:val="000000" w:themeColor="text1"/>
          <w:sz w:val="22"/>
          <w:szCs w:val="22"/>
        </w:rPr>
        <w:t xml:space="preserve">Ou </w:t>
      </w:r>
      <w:r w:rsidR="00F85C94" w:rsidRPr="00D77D8A">
        <w:rPr>
          <w:i/>
          <w:iCs/>
          <w:color w:val="000000" w:themeColor="text1"/>
          <w:sz w:val="22"/>
          <w:szCs w:val="22"/>
        </w:rPr>
        <w:t>[Nom de l’organisme bénéficiaire], [adresse du siège social]</w:t>
      </w:r>
      <w:bookmarkEnd w:id="1"/>
    </w:p>
    <w:p w14:paraId="5F69C266" w14:textId="77777777" w:rsidR="00F85C94" w:rsidRPr="00D16492" w:rsidRDefault="00F85C94" w:rsidP="00513748">
      <w:pPr>
        <w:spacing w:before="120"/>
        <w:rPr>
          <w:color w:val="000000" w:themeColor="text1"/>
          <w:sz w:val="22"/>
          <w:szCs w:val="22"/>
        </w:rPr>
      </w:pPr>
      <w:r w:rsidRPr="00D16492">
        <w:rPr>
          <w:color w:val="000000" w:themeColor="text1"/>
          <w:sz w:val="22"/>
          <w:szCs w:val="22"/>
        </w:rPr>
        <w:t xml:space="preserve">Représenté par </w:t>
      </w:r>
      <w:r w:rsidRPr="00D77D8A">
        <w:rPr>
          <w:i/>
          <w:iCs/>
          <w:color w:val="000000" w:themeColor="text1"/>
          <w:sz w:val="22"/>
          <w:szCs w:val="22"/>
        </w:rPr>
        <w:t>[Madame/Monsieur Prénom NOM]</w:t>
      </w:r>
      <w:r w:rsidRPr="00D16492">
        <w:rPr>
          <w:color w:val="000000" w:themeColor="text1"/>
          <w:sz w:val="22"/>
          <w:szCs w:val="22"/>
        </w:rPr>
        <w:t xml:space="preserve">, en sa qualité de </w:t>
      </w:r>
      <w:r w:rsidRPr="00D77D8A">
        <w:rPr>
          <w:i/>
          <w:iCs/>
          <w:color w:val="000000" w:themeColor="text1"/>
          <w:sz w:val="22"/>
          <w:szCs w:val="22"/>
        </w:rPr>
        <w:t>[fonction]</w:t>
      </w:r>
      <w:r w:rsidRPr="00D16492">
        <w:rPr>
          <w:color w:val="000000" w:themeColor="text1"/>
          <w:sz w:val="22"/>
          <w:szCs w:val="22"/>
        </w:rPr>
        <w:t>, dûment habilité(e),</w:t>
      </w:r>
    </w:p>
    <w:p w14:paraId="7753AFD9" w14:textId="77777777" w:rsidR="00F85C94" w:rsidRPr="00D16492" w:rsidRDefault="00F85C94" w:rsidP="00513748">
      <w:pPr>
        <w:spacing w:before="120"/>
        <w:rPr>
          <w:color w:val="000000" w:themeColor="text1"/>
          <w:sz w:val="22"/>
          <w:szCs w:val="22"/>
        </w:rPr>
      </w:pPr>
      <w:r w:rsidRPr="00D16492">
        <w:rPr>
          <w:color w:val="000000" w:themeColor="text1"/>
          <w:sz w:val="22"/>
          <w:szCs w:val="22"/>
        </w:rPr>
        <w:t>Ci-après dénommé « le Bénéficiaire »,</w:t>
      </w:r>
    </w:p>
    <w:p w14:paraId="4C8F573E" w14:textId="77777777" w:rsidR="00F85C94" w:rsidRPr="00D16492" w:rsidRDefault="00F85C94" w:rsidP="00513748">
      <w:pPr>
        <w:spacing w:before="120"/>
        <w:rPr>
          <w:color w:val="000000" w:themeColor="text1"/>
          <w:sz w:val="22"/>
          <w:szCs w:val="22"/>
        </w:rPr>
      </w:pPr>
      <w:r w:rsidRPr="00D16492">
        <w:rPr>
          <w:color w:val="000000" w:themeColor="text1"/>
          <w:sz w:val="22"/>
          <w:szCs w:val="22"/>
        </w:rPr>
        <w:t>D’une part,</w:t>
      </w:r>
    </w:p>
    <w:bookmarkEnd w:id="0"/>
    <w:p w14:paraId="3212CAE7" w14:textId="77777777" w:rsidR="00F85C94" w:rsidRPr="00D16492" w:rsidRDefault="00F85C94" w:rsidP="00513748">
      <w:pPr>
        <w:rPr>
          <w:color w:val="000000" w:themeColor="text1"/>
          <w:sz w:val="22"/>
          <w:szCs w:val="22"/>
        </w:rPr>
      </w:pPr>
    </w:p>
    <w:p w14:paraId="15FED08B" w14:textId="77777777" w:rsidR="00F85C94" w:rsidRPr="00D16492" w:rsidRDefault="00F85C94" w:rsidP="00513748">
      <w:pPr>
        <w:rPr>
          <w:color w:val="000000" w:themeColor="text1"/>
          <w:sz w:val="22"/>
          <w:szCs w:val="22"/>
        </w:rPr>
      </w:pPr>
      <w:r w:rsidRPr="00D16492">
        <w:rPr>
          <w:b/>
          <w:bCs/>
          <w:color w:val="000000" w:themeColor="text1"/>
          <w:sz w:val="22"/>
          <w:szCs w:val="22"/>
        </w:rPr>
        <w:t xml:space="preserve">Et, </w:t>
      </w:r>
    </w:p>
    <w:p w14:paraId="6B93290E" w14:textId="77777777" w:rsidR="00F85C94" w:rsidRPr="00D16492" w:rsidRDefault="00F85C94" w:rsidP="00513748">
      <w:pPr>
        <w:rPr>
          <w:b/>
          <w:bCs/>
          <w:color w:val="000000" w:themeColor="text1"/>
          <w:sz w:val="22"/>
          <w:szCs w:val="22"/>
        </w:rPr>
      </w:pPr>
    </w:p>
    <w:p w14:paraId="079ADFA5" w14:textId="043CEB8F" w:rsidR="00F85C94" w:rsidRPr="00D77D8A" w:rsidRDefault="00F85C94" w:rsidP="00513748">
      <w:pPr>
        <w:spacing w:before="120"/>
        <w:rPr>
          <w:i/>
          <w:iCs/>
          <w:color w:val="000000" w:themeColor="text1"/>
          <w:sz w:val="22"/>
          <w:szCs w:val="22"/>
        </w:rPr>
      </w:pPr>
      <w:bookmarkStart w:id="2" w:name="_Hlk205372880"/>
      <w:r w:rsidRPr="00D16492">
        <w:rPr>
          <w:color w:val="000000" w:themeColor="text1"/>
          <w:sz w:val="22"/>
          <w:szCs w:val="22"/>
        </w:rPr>
        <w:t xml:space="preserve">La société </w:t>
      </w:r>
      <w:r w:rsidRPr="00D77D8A">
        <w:rPr>
          <w:i/>
          <w:iCs/>
          <w:color w:val="000000" w:themeColor="text1"/>
          <w:sz w:val="22"/>
          <w:szCs w:val="22"/>
        </w:rPr>
        <w:t>[NOM -</w:t>
      </w:r>
      <w:r w:rsidR="00235D41" w:rsidRPr="00D77D8A">
        <w:rPr>
          <w:i/>
          <w:iCs/>
          <w:color w:val="000000" w:themeColor="text1"/>
          <w:sz w:val="22"/>
          <w:szCs w:val="22"/>
        </w:rPr>
        <w:t xml:space="preserve"> </w:t>
      </w:r>
      <w:r w:rsidRPr="00D77D8A">
        <w:rPr>
          <w:i/>
          <w:iCs/>
          <w:color w:val="000000" w:themeColor="text1"/>
          <w:sz w:val="22"/>
          <w:szCs w:val="22"/>
        </w:rPr>
        <w:t xml:space="preserve">préciser la forme juridique, le numéro </w:t>
      </w:r>
      <w:proofErr w:type="spellStart"/>
      <w:r w:rsidRPr="00D77D8A">
        <w:rPr>
          <w:i/>
          <w:iCs/>
          <w:color w:val="000000" w:themeColor="text1"/>
          <w:sz w:val="22"/>
          <w:szCs w:val="22"/>
        </w:rPr>
        <w:t>siret</w:t>
      </w:r>
      <w:proofErr w:type="spellEnd"/>
      <w:r w:rsidR="00235D41" w:rsidRPr="00D77D8A">
        <w:rPr>
          <w:i/>
          <w:iCs/>
          <w:color w:val="000000" w:themeColor="text1"/>
          <w:sz w:val="22"/>
          <w:szCs w:val="22"/>
        </w:rPr>
        <w:t>,</w:t>
      </w:r>
      <w:r w:rsidRPr="00D77D8A">
        <w:rPr>
          <w:i/>
          <w:iCs/>
          <w:color w:val="000000" w:themeColor="text1"/>
          <w:sz w:val="22"/>
          <w:szCs w:val="22"/>
        </w:rPr>
        <w:t xml:space="preserve"> l’activité,</w:t>
      </w:r>
    </w:p>
    <w:p w14:paraId="5B828399" w14:textId="77777777" w:rsidR="00F85C94" w:rsidRPr="00D77D8A" w:rsidRDefault="00F85C94" w:rsidP="00513748">
      <w:pPr>
        <w:spacing w:before="120"/>
        <w:rPr>
          <w:i/>
          <w:iCs/>
          <w:color w:val="000000" w:themeColor="text1"/>
          <w:sz w:val="22"/>
          <w:szCs w:val="22"/>
        </w:rPr>
      </w:pPr>
      <w:r w:rsidRPr="00D77D8A">
        <w:rPr>
          <w:i/>
          <w:iCs/>
          <w:color w:val="000000" w:themeColor="text1"/>
          <w:sz w:val="22"/>
          <w:szCs w:val="22"/>
        </w:rPr>
        <w:t>Adresse]</w:t>
      </w:r>
    </w:p>
    <w:p w14:paraId="38FF6970" w14:textId="77777777" w:rsidR="00F85C94" w:rsidRPr="00D16492" w:rsidRDefault="00F85C94" w:rsidP="00513748">
      <w:pPr>
        <w:spacing w:before="120"/>
        <w:rPr>
          <w:color w:val="000000" w:themeColor="text1"/>
          <w:sz w:val="22"/>
          <w:szCs w:val="22"/>
        </w:rPr>
      </w:pPr>
      <w:r w:rsidRPr="00D16492">
        <w:rPr>
          <w:color w:val="000000" w:themeColor="text1"/>
          <w:sz w:val="22"/>
          <w:szCs w:val="22"/>
        </w:rPr>
        <w:t xml:space="preserve">Représentée par </w:t>
      </w:r>
      <w:r w:rsidRPr="00D77D8A">
        <w:rPr>
          <w:i/>
          <w:iCs/>
          <w:color w:val="000000" w:themeColor="text1"/>
          <w:sz w:val="22"/>
          <w:szCs w:val="22"/>
        </w:rPr>
        <w:t>[Madame/Monsieur Prénom NOM]</w:t>
      </w:r>
      <w:r w:rsidRPr="00D16492">
        <w:rPr>
          <w:color w:val="000000" w:themeColor="text1"/>
          <w:sz w:val="22"/>
          <w:szCs w:val="22"/>
        </w:rPr>
        <w:t xml:space="preserve">, en sa qualité de </w:t>
      </w:r>
      <w:r w:rsidRPr="00D77D8A">
        <w:rPr>
          <w:i/>
          <w:iCs/>
          <w:color w:val="000000" w:themeColor="text1"/>
          <w:sz w:val="22"/>
          <w:szCs w:val="22"/>
        </w:rPr>
        <w:t>[fonction]</w:t>
      </w:r>
      <w:r w:rsidRPr="00D16492">
        <w:rPr>
          <w:color w:val="000000" w:themeColor="text1"/>
          <w:sz w:val="22"/>
          <w:szCs w:val="22"/>
        </w:rPr>
        <w:t>,</w:t>
      </w:r>
    </w:p>
    <w:p w14:paraId="397CB3E5" w14:textId="77777777" w:rsidR="00F85C94" w:rsidRPr="00D16492" w:rsidRDefault="00F85C94" w:rsidP="00513748">
      <w:pPr>
        <w:spacing w:before="120"/>
        <w:rPr>
          <w:color w:val="000000" w:themeColor="text1"/>
          <w:sz w:val="22"/>
          <w:szCs w:val="22"/>
        </w:rPr>
      </w:pPr>
      <w:r w:rsidRPr="00D16492">
        <w:rPr>
          <w:color w:val="000000" w:themeColor="text1"/>
          <w:sz w:val="22"/>
          <w:szCs w:val="22"/>
        </w:rPr>
        <w:t>Ci-après dénommée « le Mécène »</w:t>
      </w:r>
    </w:p>
    <w:p w14:paraId="000E399A" w14:textId="77777777" w:rsidR="00F85C94" w:rsidRPr="00D16492" w:rsidRDefault="00F85C94" w:rsidP="00513748">
      <w:pPr>
        <w:spacing w:before="120"/>
        <w:rPr>
          <w:color w:val="000000" w:themeColor="text1"/>
          <w:sz w:val="22"/>
          <w:szCs w:val="22"/>
        </w:rPr>
      </w:pPr>
      <w:r w:rsidRPr="00D16492">
        <w:rPr>
          <w:color w:val="000000" w:themeColor="text1"/>
          <w:sz w:val="22"/>
          <w:szCs w:val="22"/>
        </w:rPr>
        <w:t>D’autre part,</w:t>
      </w:r>
    </w:p>
    <w:bookmarkEnd w:id="2"/>
    <w:p w14:paraId="3CC48184" w14:textId="77777777" w:rsidR="00F85C94" w:rsidRPr="00D16492" w:rsidRDefault="00F85C94" w:rsidP="00513748">
      <w:pPr>
        <w:rPr>
          <w:color w:val="000000" w:themeColor="text1"/>
          <w:sz w:val="22"/>
          <w:szCs w:val="22"/>
        </w:rPr>
      </w:pPr>
    </w:p>
    <w:p w14:paraId="59A9841D" w14:textId="26B54F58" w:rsidR="00F85C94" w:rsidRPr="00D16492" w:rsidRDefault="00F85C94" w:rsidP="00513748">
      <w:pPr>
        <w:rPr>
          <w:b/>
          <w:color w:val="000000" w:themeColor="text1"/>
          <w:sz w:val="22"/>
          <w:szCs w:val="22"/>
        </w:rPr>
      </w:pPr>
      <w:r w:rsidRPr="00D16492">
        <w:rPr>
          <w:b/>
          <w:color w:val="000000" w:themeColor="text1"/>
          <w:sz w:val="22"/>
          <w:szCs w:val="22"/>
        </w:rPr>
        <w:t>Et,</w:t>
      </w:r>
    </w:p>
    <w:p w14:paraId="14B19B18" w14:textId="77777777" w:rsidR="00513748" w:rsidRPr="00D16492" w:rsidRDefault="00513748" w:rsidP="00513748">
      <w:pPr>
        <w:rPr>
          <w:b/>
          <w:color w:val="000000" w:themeColor="text1"/>
          <w:sz w:val="22"/>
          <w:szCs w:val="22"/>
        </w:rPr>
      </w:pPr>
    </w:p>
    <w:p w14:paraId="573E27DF" w14:textId="40A45D89" w:rsidR="00F85C94" w:rsidRPr="00D16492" w:rsidRDefault="00F85C94" w:rsidP="00513748">
      <w:pPr>
        <w:rPr>
          <w:bCs/>
          <w:sz w:val="22"/>
          <w:szCs w:val="22"/>
        </w:rPr>
      </w:pPr>
      <w:r w:rsidRPr="00D16492">
        <w:rPr>
          <w:b/>
          <w:bCs/>
          <w:sz w:val="22"/>
          <w:szCs w:val="22"/>
        </w:rPr>
        <w:t xml:space="preserve">- </w:t>
      </w:r>
      <w:r w:rsidR="00235D41" w:rsidRPr="00D77D8A">
        <w:rPr>
          <w:i/>
          <w:iCs/>
          <w:color w:val="000000" w:themeColor="text1"/>
          <w:sz w:val="22"/>
          <w:szCs w:val="22"/>
        </w:rPr>
        <w:t>[Madame/Monsieur Prénom NOM</w:t>
      </w:r>
      <w:r w:rsidR="00235D41" w:rsidRPr="00D77D8A">
        <w:rPr>
          <w:bCs/>
          <w:i/>
          <w:iCs/>
          <w:sz w:val="22"/>
          <w:szCs w:val="22"/>
        </w:rPr>
        <w:t xml:space="preserve">] </w:t>
      </w:r>
      <w:r w:rsidR="00A85501" w:rsidRPr="00D77D8A">
        <w:rPr>
          <w:bCs/>
          <w:i/>
          <w:iCs/>
          <w:sz w:val="22"/>
          <w:szCs w:val="22"/>
        </w:rPr>
        <w:t xml:space="preserve">ou </w:t>
      </w:r>
      <w:r w:rsidR="00235D41" w:rsidRPr="00D77D8A">
        <w:rPr>
          <w:bCs/>
          <w:i/>
          <w:iCs/>
          <w:sz w:val="22"/>
          <w:szCs w:val="22"/>
        </w:rPr>
        <w:t>[</w:t>
      </w:r>
      <w:r w:rsidR="00A85501" w:rsidRPr="00D77D8A">
        <w:rPr>
          <w:bCs/>
          <w:i/>
          <w:iCs/>
          <w:sz w:val="22"/>
          <w:szCs w:val="22"/>
        </w:rPr>
        <w:t xml:space="preserve">Mesdames / Messieurs </w:t>
      </w:r>
      <w:r w:rsidR="00235D41" w:rsidRPr="00D77D8A">
        <w:rPr>
          <w:i/>
          <w:iCs/>
          <w:color w:val="000000" w:themeColor="text1"/>
          <w:sz w:val="22"/>
          <w:szCs w:val="22"/>
        </w:rPr>
        <w:t>Prénom NOM]</w:t>
      </w:r>
      <w:r w:rsidRPr="00D16492">
        <w:rPr>
          <w:bCs/>
          <w:sz w:val="22"/>
          <w:szCs w:val="22"/>
        </w:rPr>
        <w:t xml:space="preserve">, demeurant au </w:t>
      </w:r>
      <w:r w:rsidR="00235D41" w:rsidRPr="00D77D8A">
        <w:rPr>
          <w:bCs/>
          <w:i/>
          <w:iCs/>
          <w:sz w:val="22"/>
          <w:szCs w:val="22"/>
        </w:rPr>
        <w:t>[Adresse]</w:t>
      </w:r>
      <w:r w:rsidRPr="00D16492">
        <w:rPr>
          <w:bCs/>
          <w:sz w:val="22"/>
          <w:szCs w:val="22"/>
        </w:rPr>
        <w:t xml:space="preserve">, </w:t>
      </w:r>
    </w:p>
    <w:p w14:paraId="5715D410" w14:textId="7FE29202" w:rsidR="00F85C94" w:rsidRPr="00D16492" w:rsidRDefault="00F85C94" w:rsidP="001A1DAC">
      <w:pPr>
        <w:spacing w:before="120"/>
        <w:rPr>
          <w:bCs/>
          <w:sz w:val="22"/>
          <w:szCs w:val="22"/>
        </w:rPr>
      </w:pPr>
      <w:r w:rsidRPr="00D16492">
        <w:rPr>
          <w:bCs/>
          <w:sz w:val="22"/>
          <w:szCs w:val="22"/>
        </w:rPr>
        <w:t>Ci-après dénommé(s) le « Salarié »</w:t>
      </w:r>
      <w:r w:rsidR="00A85501" w:rsidRPr="00D16492">
        <w:rPr>
          <w:bCs/>
          <w:sz w:val="22"/>
          <w:szCs w:val="22"/>
        </w:rPr>
        <w:t xml:space="preserve"> ou les « Salariés »</w:t>
      </w:r>
    </w:p>
    <w:p w14:paraId="7B753F87" w14:textId="77777777" w:rsidR="00F85C94" w:rsidRPr="00D16492" w:rsidRDefault="00F85C94" w:rsidP="00513748">
      <w:pPr>
        <w:rPr>
          <w:b/>
          <w:bCs/>
          <w:sz w:val="22"/>
          <w:szCs w:val="22"/>
        </w:rPr>
      </w:pPr>
    </w:p>
    <w:p w14:paraId="65B4279C" w14:textId="77777777" w:rsidR="00235D41" w:rsidRPr="00D16492" w:rsidRDefault="00235D41" w:rsidP="00513748">
      <w:pPr>
        <w:rPr>
          <w:b/>
          <w:bCs/>
          <w:sz w:val="22"/>
          <w:szCs w:val="22"/>
        </w:rPr>
      </w:pPr>
    </w:p>
    <w:p w14:paraId="5C131674" w14:textId="7CA51F71" w:rsidR="00F85C94" w:rsidRPr="00D16492" w:rsidRDefault="00F85C94" w:rsidP="00513748">
      <w:pPr>
        <w:rPr>
          <w:color w:val="000000" w:themeColor="text1"/>
          <w:sz w:val="22"/>
          <w:szCs w:val="22"/>
        </w:rPr>
      </w:pPr>
      <w:r w:rsidRPr="00D16492">
        <w:rPr>
          <w:b/>
          <w:bCs/>
          <w:sz w:val="22"/>
          <w:szCs w:val="22"/>
        </w:rPr>
        <w:t>Ci-après dénommés collectivement les « Parties »,</w:t>
      </w:r>
    </w:p>
    <w:p w14:paraId="63513615" w14:textId="77777777" w:rsidR="00F85C94" w:rsidRPr="00D16492" w:rsidRDefault="00F85C94" w:rsidP="00513748">
      <w:pPr>
        <w:spacing w:before="120"/>
        <w:jc w:val="both"/>
        <w:rPr>
          <w:color w:val="000000" w:themeColor="text1"/>
          <w:sz w:val="22"/>
          <w:szCs w:val="22"/>
        </w:rPr>
      </w:pPr>
    </w:p>
    <w:p w14:paraId="3D94AA95" w14:textId="283FC54F" w:rsidR="00F85C94" w:rsidRPr="00D16492" w:rsidRDefault="00F85C94" w:rsidP="00513748">
      <w:pPr>
        <w:pStyle w:val="WW-Standard"/>
        <w:spacing w:before="120"/>
        <w:jc w:val="both"/>
        <w:rPr>
          <w:sz w:val="22"/>
          <w:szCs w:val="22"/>
        </w:rPr>
      </w:pPr>
      <w:r w:rsidRPr="00D16492">
        <w:rPr>
          <w:sz w:val="22"/>
          <w:szCs w:val="22"/>
        </w:rPr>
        <w:t>Vu la loi n°2003-79 du 1</w:t>
      </w:r>
      <w:r w:rsidRPr="00D16492">
        <w:rPr>
          <w:sz w:val="22"/>
          <w:szCs w:val="22"/>
          <w:vertAlign w:val="superscript"/>
        </w:rPr>
        <w:t>er</w:t>
      </w:r>
      <w:r w:rsidRPr="00D16492">
        <w:rPr>
          <w:sz w:val="22"/>
          <w:szCs w:val="22"/>
        </w:rPr>
        <w:t xml:space="preserve"> août 2003 relative au mécénat, aux associations et aux fondations</w:t>
      </w:r>
      <w:r w:rsidR="004C2482" w:rsidRPr="00D16492">
        <w:rPr>
          <w:sz w:val="22"/>
          <w:szCs w:val="22"/>
        </w:rPr>
        <w:t xml:space="preserve"> et notamment les dispositions codifiées</w:t>
      </w:r>
      <w:r w:rsidRPr="00D16492">
        <w:rPr>
          <w:sz w:val="22"/>
          <w:szCs w:val="22"/>
        </w:rPr>
        <w:t xml:space="preserve"> à l’article 238 bis du Code général des impôts ;</w:t>
      </w:r>
    </w:p>
    <w:p w14:paraId="0B60DFA3" w14:textId="77777777" w:rsidR="00F85C94" w:rsidRPr="00D16492" w:rsidRDefault="00F85C94" w:rsidP="00513748">
      <w:pPr>
        <w:pStyle w:val="WW-Standard"/>
        <w:spacing w:before="120"/>
        <w:jc w:val="both"/>
        <w:rPr>
          <w:sz w:val="22"/>
          <w:szCs w:val="22"/>
        </w:rPr>
      </w:pPr>
      <w:r w:rsidRPr="00D16492">
        <w:rPr>
          <w:sz w:val="22"/>
          <w:szCs w:val="22"/>
        </w:rPr>
        <w:t xml:space="preserve">Vu la Charte du mécénat culturel du ministère de la Culture ; </w:t>
      </w:r>
    </w:p>
    <w:p w14:paraId="1E702AF6" w14:textId="3E2A0015" w:rsidR="00F85C94" w:rsidRPr="00D16492" w:rsidRDefault="00513748" w:rsidP="00513748">
      <w:pPr>
        <w:spacing w:before="120"/>
        <w:jc w:val="both"/>
        <w:rPr>
          <w:i/>
          <w:color w:val="0070C0"/>
          <w:sz w:val="22"/>
          <w:szCs w:val="22"/>
        </w:rPr>
      </w:pPr>
      <w:r w:rsidRPr="00D16492">
        <w:rPr>
          <w:i/>
          <w:color w:val="0070C0"/>
          <w:sz w:val="22"/>
          <w:szCs w:val="22"/>
        </w:rPr>
        <w:t>[</w:t>
      </w:r>
      <w:r w:rsidR="00F85C94" w:rsidRPr="00D16492">
        <w:rPr>
          <w:i/>
          <w:color w:val="0070C0"/>
          <w:sz w:val="22"/>
          <w:szCs w:val="22"/>
        </w:rPr>
        <w:t xml:space="preserve">Vu l’avis émis par la sous-direction des affaires économiques et financières du service des affaires financières et générales </w:t>
      </w:r>
      <w:bookmarkStart w:id="3" w:name="_Hlk205368971"/>
      <w:bookmarkStart w:id="4" w:name="_Hlk205376990"/>
      <w:r w:rsidR="00F85C94" w:rsidRPr="00D16492">
        <w:rPr>
          <w:i/>
          <w:color w:val="0070C0"/>
          <w:sz w:val="22"/>
          <w:szCs w:val="22"/>
        </w:rPr>
        <w:t xml:space="preserve">du Secrétariat général </w:t>
      </w:r>
      <w:bookmarkStart w:id="5" w:name="_Hlk205368958"/>
      <w:r w:rsidR="00F85C94" w:rsidRPr="00D16492">
        <w:rPr>
          <w:i/>
          <w:color w:val="0070C0"/>
          <w:sz w:val="22"/>
          <w:szCs w:val="22"/>
        </w:rPr>
        <w:t>du ministère de la Culture</w:t>
      </w:r>
      <w:bookmarkEnd w:id="5"/>
      <w:r w:rsidR="00F85C94" w:rsidRPr="00D16492">
        <w:rPr>
          <w:i/>
          <w:color w:val="0070C0"/>
          <w:sz w:val="22"/>
          <w:szCs w:val="22"/>
        </w:rPr>
        <w:t xml:space="preserve">, </w:t>
      </w:r>
      <w:bookmarkEnd w:id="3"/>
      <w:r w:rsidR="00F85C94" w:rsidRPr="00D16492">
        <w:rPr>
          <w:i/>
          <w:color w:val="0070C0"/>
          <w:sz w:val="22"/>
          <w:szCs w:val="22"/>
        </w:rPr>
        <w:t>le [date]</w:t>
      </w:r>
      <w:bookmarkEnd w:id="4"/>
      <w:r w:rsidR="00EF7B6C">
        <w:rPr>
          <w:i/>
          <w:color w:val="0070C0"/>
          <w:sz w:val="22"/>
          <w:szCs w:val="22"/>
        </w:rPr>
        <w:t>.</w:t>
      </w:r>
    </w:p>
    <w:p w14:paraId="64F75F3D" w14:textId="77777777" w:rsidR="00F85C94" w:rsidRDefault="00F85C94" w:rsidP="00513748">
      <w:pPr>
        <w:pStyle w:val="WW-Standard"/>
        <w:spacing w:before="120"/>
        <w:jc w:val="both"/>
        <w:rPr>
          <w:sz w:val="22"/>
          <w:szCs w:val="22"/>
        </w:rPr>
      </w:pPr>
    </w:p>
    <w:p w14:paraId="6C0DA261" w14:textId="77777777" w:rsidR="003917D4" w:rsidRPr="00D16492" w:rsidRDefault="003917D4" w:rsidP="00513748">
      <w:pPr>
        <w:pStyle w:val="WW-Standard"/>
        <w:spacing w:before="120"/>
        <w:jc w:val="both"/>
        <w:rPr>
          <w:sz w:val="22"/>
          <w:szCs w:val="22"/>
        </w:rPr>
      </w:pPr>
    </w:p>
    <w:p w14:paraId="658B2D51" w14:textId="77777777" w:rsidR="00513748" w:rsidRPr="00D16492" w:rsidRDefault="00513748" w:rsidP="00513748">
      <w:pPr>
        <w:pStyle w:val="Titre1"/>
        <w:rPr>
          <w:color w:val="000000" w:themeColor="text1"/>
          <w:sz w:val="22"/>
          <w:szCs w:val="22"/>
        </w:rPr>
      </w:pPr>
      <w:r w:rsidRPr="00D16492">
        <w:rPr>
          <w:color w:val="000000" w:themeColor="text1"/>
          <w:sz w:val="22"/>
          <w:szCs w:val="22"/>
        </w:rPr>
        <w:t>PRÉAMBULE</w:t>
      </w:r>
    </w:p>
    <w:p w14:paraId="275674B1" w14:textId="08D83785" w:rsidR="00513748" w:rsidRPr="000A1219" w:rsidRDefault="00513748" w:rsidP="00513748">
      <w:pPr>
        <w:pStyle w:val="WW-Standard"/>
        <w:spacing w:before="120"/>
        <w:jc w:val="both"/>
        <w:rPr>
          <w:i/>
          <w:iCs/>
          <w:sz w:val="22"/>
          <w:szCs w:val="22"/>
        </w:rPr>
      </w:pPr>
      <w:bookmarkStart w:id="6" w:name="_Hlk205373799"/>
      <w:r w:rsidRPr="000A1219">
        <w:rPr>
          <w:i/>
          <w:iCs/>
          <w:sz w:val="22"/>
          <w:szCs w:val="22"/>
        </w:rPr>
        <w:t>[</w:t>
      </w:r>
      <w:r w:rsidR="002B5F39" w:rsidRPr="000A1219">
        <w:rPr>
          <w:i/>
          <w:iCs/>
          <w:sz w:val="22"/>
          <w:szCs w:val="22"/>
        </w:rPr>
        <w:t>Quelques</w:t>
      </w:r>
      <w:r w:rsidRPr="000A1219">
        <w:rPr>
          <w:i/>
          <w:iCs/>
          <w:sz w:val="22"/>
          <w:szCs w:val="22"/>
        </w:rPr>
        <w:t xml:space="preserve"> lignes de présentation de l’organisme Bénéficiaire]</w:t>
      </w:r>
    </w:p>
    <w:p w14:paraId="467A4D89" w14:textId="69EAE22C" w:rsidR="004C2482" w:rsidRPr="000A1219" w:rsidRDefault="004C2482" w:rsidP="004C2482">
      <w:pPr>
        <w:pStyle w:val="WW-Standard"/>
        <w:spacing w:before="120"/>
        <w:jc w:val="both"/>
        <w:rPr>
          <w:i/>
          <w:iCs/>
          <w:sz w:val="22"/>
          <w:szCs w:val="22"/>
        </w:rPr>
      </w:pPr>
      <w:r w:rsidRPr="000A1219">
        <w:rPr>
          <w:i/>
          <w:iCs/>
          <w:sz w:val="22"/>
          <w:szCs w:val="22"/>
        </w:rPr>
        <w:lastRenderedPageBreak/>
        <w:t>[</w:t>
      </w:r>
      <w:r w:rsidR="002B5F39" w:rsidRPr="000A1219">
        <w:rPr>
          <w:i/>
          <w:iCs/>
          <w:sz w:val="22"/>
          <w:szCs w:val="22"/>
        </w:rPr>
        <w:t>Quelques</w:t>
      </w:r>
      <w:r w:rsidRPr="000A1219">
        <w:rPr>
          <w:i/>
          <w:iCs/>
          <w:sz w:val="22"/>
          <w:szCs w:val="22"/>
        </w:rPr>
        <w:t xml:space="preserve"> lignes de présentation du Mécène]</w:t>
      </w:r>
    </w:p>
    <w:p w14:paraId="60E4A3E9" w14:textId="40655051" w:rsidR="004C2482" w:rsidRPr="00D16492" w:rsidRDefault="004C2482" w:rsidP="00513748">
      <w:pPr>
        <w:pStyle w:val="WW-Standard"/>
        <w:spacing w:before="120"/>
        <w:jc w:val="both"/>
        <w:rPr>
          <w:sz w:val="22"/>
          <w:szCs w:val="22"/>
        </w:rPr>
      </w:pPr>
      <w:r w:rsidRPr="00D16492">
        <w:rPr>
          <w:sz w:val="22"/>
          <w:szCs w:val="22"/>
        </w:rPr>
        <w:t xml:space="preserve">Le Bénéficiaire et le Mécène ont pour objectif commun le projet (ci-après dénommé le « Projet ») de </w:t>
      </w:r>
      <w:r w:rsidRPr="000A1219">
        <w:rPr>
          <w:i/>
          <w:iCs/>
          <w:sz w:val="22"/>
          <w:szCs w:val="22"/>
        </w:rPr>
        <w:t xml:space="preserve">[décrire le </w:t>
      </w:r>
      <w:r w:rsidR="000A1219" w:rsidRPr="000A1219">
        <w:rPr>
          <w:i/>
          <w:iCs/>
          <w:sz w:val="22"/>
          <w:szCs w:val="22"/>
        </w:rPr>
        <w:t>P</w:t>
      </w:r>
      <w:r w:rsidRPr="000A1219">
        <w:rPr>
          <w:i/>
          <w:iCs/>
          <w:sz w:val="22"/>
          <w:szCs w:val="22"/>
        </w:rPr>
        <w:t>rojet]</w:t>
      </w:r>
      <w:r w:rsidRPr="00D16492">
        <w:rPr>
          <w:sz w:val="22"/>
          <w:szCs w:val="22"/>
        </w:rPr>
        <w:t>.</w:t>
      </w:r>
    </w:p>
    <w:bookmarkEnd w:id="6"/>
    <w:p w14:paraId="3AC762DF" w14:textId="4454F87B" w:rsidR="00513748" w:rsidRPr="00D16492" w:rsidRDefault="00513748" w:rsidP="00513748">
      <w:pPr>
        <w:spacing w:before="120"/>
        <w:jc w:val="both"/>
        <w:rPr>
          <w:sz w:val="22"/>
          <w:szCs w:val="22"/>
        </w:rPr>
      </w:pPr>
    </w:p>
    <w:p w14:paraId="51C639AF" w14:textId="77777777" w:rsidR="00513748" w:rsidRPr="00D16492" w:rsidRDefault="00513748" w:rsidP="00513748">
      <w:pPr>
        <w:rPr>
          <w:color w:val="000000" w:themeColor="text1"/>
          <w:sz w:val="22"/>
          <w:szCs w:val="22"/>
        </w:rPr>
      </w:pPr>
    </w:p>
    <w:p w14:paraId="3C9FD647" w14:textId="77777777" w:rsidR="00513748" w:rsidRPr="00D16492" w:rsidRDefault="00513748" w:rsidP="00513748">
      <w:pPr>
        <w:pStyle w:val="Titre2"/>
        <w:rPr>
          <w:color w:val="000000" w:themeColor="text1"/>
          <w:sz w:val="22"/>
          <w:szCs w:val="22"/>
        </w:rPr>
      </w:pPr>
      <w:r w:rsidRPr="00D16492">
        <w:rPr>
          <w:color w:val="000000" w:themeColor="text1"/>
          <w:sz w:val="22"/>
          <w:szCs w:val="22"/>
        </w:rPr>
        <w:t>DANS CE CADRE, ENTRE LES PARTIES, IL A ÉTÉ CONVENU ET ARRÊTÉ CE QUI SUIT</w:t>
      </w:r>
    </w:p>
    <w:p w14:paraId="5AEC2441" w14:textId="77777777" w:rsidR="00513748" w:rsidRPr="00D16492" w:rsidRDefault="00513748" w:rsidP="00513748">
      <w:pPr>
        <w:pStyle w:val="WW-Standard"/>
        <w:jc w:val="both"/>
        <w:rPr>
          <w:sz w:val="22"/>
          <w:szCs w:val="22"/>
        </w:rPr>
      </w:pPr>
    </w:p>
    <w:p w14:paraId="28F8E639" w14:textId="77777777" w:rsidR="000E4541" w:rsidRPr="00D16492" w:rsidRDefault="000E4541" w:rsidP="00513748">
      <w:pPr>
        <w:pStyle w:val="WW-Standard"/>
        <w:jc w:val="both"/>
        <w:rPr>
          <w:sz w:val="22"/>
          <w:szCs w:val="22"/>
        </w:rPr>
      </w:pPr>
    </w:p>
    <w:p w14:paraId="3037AFE0" w14:textId="77777777" w:rsidR="00513748" w:rsidRPr="00D16492" w:rsidRDefault="00513748" w:rsidP="00513748">
      <w:pPr>
        <w:pStyle w:val="WW-Standard"/>
        <w:jc w:val="both"/>
        <w:rPr>
          <w:b/>
          <w:sz w:val="22"/>
          <w:szCs w:val="22"/>
          <w:u w:val="single"/>
        </w:rPr>
      </w:pPr>
      <w:r w:rsidRPr="00D16492">
        <w:rPr>
          <w:b/>
          <w:sz w:val="22"/>
          <w:szCs w:val="22"/>
          <w:u w:val="single"/>
        </w:rPr>
        <w:t>Article 1 – Objet de la convention</w:t>
      </w:r>
    </w:p>
    <w:p w14:paraId="6A212F6D" w14:textId="6FA4D240" w:rsidR="00A85501" w:rsidRPr="00D16492" w:rsidRDefault="00F85C94" w:rsidP="000E4541">
      <w:pPr>
        <w:pStyle w:val="LO-Normal"/>
        <w:spacing w:before="120"/>
        <w:jc w:val="both"/>
        <w:rPr>
          <w:sz w:val="22"/>
          <w:szCs w:val="22"/>
        </w:rPr>
      </w:pPr>
      <w:r w:rsidRPr="00D16492">
        <w:rPr>
          <w:sz w:val="22"/>
          <w:szCs w:val="22"/>
        </w:rPr>
        <w:t>La présente convention</w:t>
      </w:r>
      <w:r w:rsidR="000E4541" w:rsidRPr="00D16492">
        <w:rPr>
          <w:sz w:val="22"/>
          <w:szCs w:val="22"/>
        </w:rPr>
        <w:t xml:space="preserve"> </w:t>
      </w:r>
      <w:r w:rsidR="00A85501" w:rsidRPr="00D16492">
        <w:rPr>
          <w:sz w:val="22"/>
          <w:szCs w:val="22"/>
        </w:rPr>
        <w:t>(ci-après la « Convention ») a pour objet de définir :</w:t>
      </w:r>
    </w:p>
    <w:p w14:paraId="16254B22" w14:textId="14AE920F" w:rsidR="00A85501" w:rsidRPr="00D16492" w:rsidRDefault="00A85501" w:rsidP="000E4541">
      <w:pPr>
        <w:pStyle w:val="Paragraphedeliste"/>
        <w:numPr>
          <w:ilvl w:val="0"/>
          <w:numId w:val="8"/>
        </w:numPr>
        <w:tabs>
          <w:tab w:val="left" w:pos="284"/>
        </w:tabs>
        <w:jc w:val="both"/>
        <w:rPr>
          <w:sz w:val="22"/>
          <w:szCs w:val="22"/>
        </w:rPr>
      </w:pPr>
      <w:proofErr w:type="gramStart"/>
      <w:r w:rsidRPr="00D16492">
        <w:rPr>
          <w:sz w:val="22"/>
          <w:szCs w:val="22"/>
        </w:rPr>
        <w:t>les</w:t>
      </w:r>
      <w:proofErr w:type="gramEnd"/>
      <w:r w:rsidRPr="00D16492">
        <w:rPr>
          <w:sz w:val="22"/>
          <w:szCs w:val="22"/>
        </w:rPr>
        <w:t xml:space="preserve"> conditions dans lesquelles le Mécène apporte, sous forme de mécénat </w:t>
      </w:r>
      <w:r w:rsidR="000E4541" w:rsidRPr="00D16492">
        <w:rPr>
          <w:sz w:val="22"/>
          <w:szCs w:val="22"/>
        </w:rPr>
        <w:t>de</w:t>
      </w:r>
      <w:r w:rsidRPr="00D16492">
        <w:rPr>
          <w:sz w:val="22"/>
          <w:szCs w:val="22"/>
        </w:rPr>
        <w:t xml:space="preserve"> compétences, son soutien à la réalisation du Projet décrit ci-dessus ;</w:t>
      </w:r>
    </w:p>
    <w:p w14:paraId="4746D7BD" w14:textId="0EC74BEA" w:rsidR="00F85C94" w:rsidRPr="00D16492" w:rsidRDefault="00A85501" w:rsidP="000E4541">
      <w:pPr>
        <w:pStyle w:val="Paragraphedeliste"/>
        <w:numPr>
          <w:ilvl w:val="0"/>
          <w:numId w:val="8"/>
        </w:numPr>
        <w:tabs>
          <w:tab w:val="left" w:pos="284"/>
        </w:tabs>
        <w:jc w:val="both"/>
        <w:rPr>
          <w:sz w:val="22"/>
          <w:szCs w:val="22"/>
        </w:rPr>
      </w:pPr>
      <w:proofErr w:type="gramStart"/>
      <w:r w:rsidRPr="00D16492">
        <w:rPr>
          <w:sz w:val="22"/>
          <w:szCs w:val="22"/>
        </w:rPr>
        <w:t>les</w:t>
      </w:r>
      <w:proofErr w:type="gramEnd"/>
      <w:r w:rsidRPr="00D16492">
        <w:rPr>
          <w:sz w:val="22"/>
          <w:szCs w:val="22"/>
        </w:rPr>
        <w:t xml:space="preserve"> modalités de valorisation des contreparties </w:t>
      </w:r>
      <w:bookmarkStart w:id="7" w:name="_Hlk204959033"/>
      <w:r w:rsidRPr="00D16492">
        <w:rPr>
          <w:sz w:val="22"/>
          <w:szCs w:val="22"/>
        </w:rPr>
        <w:t>octroyées au Mécène par le Bénéficiaire.</w:t>
      </w:r>
      <w:bookmarkEnd w:id="7"/>
    </w:p>
    <w:p w14:paraId="1C752AAD" w14:textId="77777777" w:rsidR="00513748" w:rsidRPr="00D16492" w:rsidRDefault="00513748" w:rsidP="00513748">
      <w:pPr>
        <w:pStyle w:val="LO-Normal"/>
        <w:jc w:val="both"/>
        <w:rPr>
          <w:sz w:val="22"/>
          <w:szCs w:val="22"/>
        </w:rPr>
      </w:pPr>
    </w:p>
    <w:p w14:paraId="584F8181" w14:textId="77777777" w:rsidR="00E97625" w:rsidRPr="00D16492" w:rsidRDefault="00E97625" w:rsidP="00513748">
      <w:pPr>
        <w:pStyle w:val="LO-Normal"/>
        <w:jc w:val="both"/>
        <w:rPr>
          <w:sz w:val="22"/>
          <w:szCs w:val="22"/>
        </w:rPr>
      </w:pPr>
    </w:p>
    <w:p w14:paraId="03CF46AE" w14:textId="05F0DA4C" w:rsidR="00F85C94" w:rsidRPr="00D16492" w:rsidRDefault="00F85C94" w:rsidP="00513748">
      <w:pPr>
        <w:pStyle w:val="WW-Standard"/>
        <w:jc w:val="both"/>
        <w:rPr>
          <w:b/>
          <w:sz w:val="22"/>
          <w:szCs w:val="22"/>
          <w:u w:val="single"/>
        </w:rPr>
      </w:pPr>
      <w:r w:rsidRPr="00D16492">
        <w:rPr>
          <w:b/>
          <w:sz w:val="22"/>
          <w:szCs w:val="22"/>
          <w:u w:val="single"/>
        </w:rPr>
        <w:t>A</w:t>
      </w:r>
      <w:r w:rsidR="00513748" w:rsidRPr="00D16492">
        <w:rPr>
          <w:b/>
          <w:sz w:val="22"/>
          <w:szCs w:val="22"/>
          <w:u w:val="single"/>
        </w:rPr>
        <w:t>rticle 2</w:t>
      </w:r>
      <w:r w:rsidRPr="00D16492">
        <w:rPr>
          <w:b/>
          <w:sz w:val="22"/>
          <w:szCs w:val="22"/>
          <w:u w:val="single"/>
        </w:rPr>
        <w:t xml:space="preserve"> – </w:t>
      </w:r>
      <w:r w:rsidR="00A85501" w:rsidRPr="00D16492">
        <w:rPr>
          <w:b/>
          <w:sz w:val="22"/>
          <w:szCs w:val="22"/>
          <w:u w:val="single"/>
        </w:rPr>
        <w:t>Engagements</w:t>
      </w:r>
      <w:r w:rsidR="00A85501" w:rsidRPr="00D16492" w:rsidDel="00A85501">
        <w:rPr>
          <w:b/>
          <w:sz w:val="22"/>
          <w:szCs w:val="22"/>
          <w:u w:val="single"/>
        </w:rPr>
        <w:t xml:space="preserve"> </w:t>
      </w:r>
      <w:r w:rsidR="00513748" w:rsidRPr="00D16492">
        <w:rPr>
          <w:b/>
          <w:sz w:val="22"/>
          <w:szCs w:val="22"/>
          <w:u w:val="single"/>
        </w:rPr>
        <w:t>du Mécène</w:t>
      </w:r>
    </w:p>
    <w:p w14:paraId="2A7B6778" w14:textId="77777777" w:rsidR="00A85501" w:rsidRPr="00D16492" w:rsidRDefault="00A85501" w:rsidP="00A85501">
      <w:pPr>
        <w:pStyle w:val="WW-Standard"/>
        <w:spacing w:before="120"/>
        <w:jc w:val="both"/>
        <w:rPr>
          <w:b/>
          <w:i/>
          <w:iCs/>
          <w:sz w:val="22"/>
          <w:szCs w:val="22"/>
          <w:u w:val="single"/>
        </w:rPr>
      </w:pPr>
    </w:p>
    <w:p w14:paraId="6690B41B" w14:textId="66B81BBE" w:rsidR="00A85501" w:rsidRPr="00D16492" w:rsidRDefault="00A85501" w:rsidP="00A85501">
      <w:pPr>
        <w:pStyle w:val="WW-Standard"/>
        <w:spacing w:before="120"/>
        <w:jc w:val="both"/>
        <w:rPr>
          <w:bCs/>
          <w:i/>
          <w:iCs/>
          <w:sz w:val="22"/>
          <w:szCs w:val="22"/>
          <w:u w:val="single"/>
        </w:rPr>
      </w:pPr>
      <w:bookmarkStart w:id="8" w:name="_Hlk205372962"/>
      <w:r w:rsidRPr="00D16492">
        <w:rPr>
          <w:bCs/>
          <w:i/>
          <w:iCs/>
          <w:sz w:val="22"/>
          <w:szCs w:val="22"/>
          <w:u w:val="single"/>
        </w:rPr>
        <w:t>2</w:t>
      </w:r>
      <w:r w:rsidR="000E4541" w:rsidRPr="00D16492">
        <w:rPr>
          <w:bCs/>
          <w:i/>
          <w:iCs/>
          <w:sz w:val="22"/>
          <w:szCs w:val="22"/>
          <w:u w:val="single"/>
        </w:rPr>
        <w:t>.</w:t>
      </w:r>
      <w:r w:rsidRPr="00D16492">
        <w:rPr>
          <w:bCs/>
          <w:i/>
          <w:iCs/>
          <w:sz w:val="22"/>
          <w:szCs w:val="22"/>
          <w:u w:val="single"/>
        </w:rPr>
        <w:t xml:space="preserve">1 – </w:t>
      </w:r>
      <w:bookmarkEnd w:id="8"/>
      <w:r w:rsidRPr="00D16492">
        <w:rPr>
          <w:bCs/>
          <w:i/>
          <w:iCs/>
          <w:sz w:val="22"/>
          <w:szCs w:val="22"/>
          <w:u w:val="single"/>
        </w:rPr>
        <w:t xml:space="preserve">Prêt de main d’œuvre </w:t>
      </w:r>
    </w:p>
    <w:p w14:paraId="147EAB30" w14:textId="77777777" w:rsidR="00A85501" w:rsidRPr="00D16492" w:rsidRDefault="00A85501" w:rsidP="00513748">
      <w:pPr>
        <w:pStyle w:val="LO-Normal"/>
        <w:spacing w:before="120"/>
        <w:jc w:val="both"/>
        <w:rPr>
          <w:sz w:val="22"/>
          <w:szCs w:val="22"/>
        </w:rPr>
      </w:pPr>
    </w:p>
    <w:p w14:paraId="41D72C98" w14:textId="2D89FBB6" w:rsidR="00F85C94" w:rsidRPr="00D16492" w:rsidRDefault="00F85C94" w:rsidP="00513748">
      <w:pPr>
        <w:pStyle w:val="LO-Normal"/>
        <w:spacing w:before="120"/>
        <w:jc w:val="both"/>
        <w:rPr>
          <w:sz w:val="22"/>
          <w:szCs w:val="22"/>
        </w:rPr>
      </w:pPr>
      <w:r w:rsidRPr="00D16492">
        <w:rPr>
          <w:sz w:val="22"/>
          <w:szCs w:val="22"/>
        </w:rPr>
        <w:t>Le Mécène s’engage à participer à la réalisation du Projet</w:t>
      </w:r>
      <w:r w:rsidR="000E4541" w:rsidRPr="00D16492">
        <w:rPr>
          <w:sz w:val="22"/>
          <w:szCs w:val="22"/>
        </w:rPr>
        <w:t xml:space="preserve"> </w:t>
      </w:r>
      <w:r w:rsidRPr="00D16492">
        <w:rPr>
          <w:sz w:val="22"/>
          <w:szCs w:val="22"/>
        </w:rPr>
        <w:t xml:space="preserve">en mettant à disposition </w:t>
      </w:r>
      <w:r w:rsidR="00A85501" w:rsidRPr="00D16492">
        <w:rPr>
          <w:sz w:val="22"/>
          <w:szCs w:val="22"/>
        </w:rPr>
        <w:t xml:space="preserve">le / les </w:t>
      </w:r>
      <w:r w:rsidRPr="00D16492">
        <w:rPr>
          <w:sz w:val="22"/>
          <w:szCs w:val="22"/>
        </w:rPr>
        <w:t>Salarié(s)</w:t>
      </w:r>
      <w:r w:rsidR="00A85501" w:rsidRPr="00D16492">
        <w:rPr>
          <w:sz w:val="22"/>
          <w:szCs w:val="22"/>
        </w:rPr>
        <w:t xml:space="preserve"> au sens de l’article L8241-</w:t>
      </w:r>
      <w:r w:rsidR="000015C4" w:rsidRPr="00D16492">
        <w:rPr>
          <w:sz w:val="22"/>
          <w:szCs w:val="22"/>
        </w:rPr>
        <w:t>2</w:t>
      </w:r>
      <w:r w:rsidR="00A85501" w:rsidRPr="00D16492">
        <w:rPr>
          <w:sz w:val="22"/>
          <w:szCs w:val="22"/>
        </w:rPr>
        <w:t xml:space="preserve"> du Code du travail</w:t>
      </w:r>
      <w:r w:rsidR="00A52058" w:rsidRPr="00D16492">
        <w:rPr>
          <w:sz w:val="22"/>
          <w:szCs w:val="22"/>
        </w:rPr>
        <w:t>.</w:t>
      </w:r>
    </w:p>
    <w:p w14:paraId="188E5AFC" w14:textId="77777777" w:rsidR="00757D5C" w:rsidRPr="00D16492" w:rsidRDefault="00757D5C" w:rsidP="00513748">
      <w:pPr>
        <w:spacing w:before="120"/>
        <w:jc w:val="both"/>
        <w:rPr>
          <w:sz w:val="22"/>
          <w:szCs w:val="22"/>
        </w:rPr>
      </w:pPr>
    </w:p>
    <w:p w14:paraId="234E2EDF" w14:textId="2460F012" w:rsidR="00F85C94" w:rsidRPr="00D16492" w:rsidRDefault="00F85C94" w:rsidP="00513748">
      <w:pPr>
        <w:spacing w:before="120"/>
        <w:jc w:val="both"/>
        <w:rPr>
          <w:b/>
          <w:bCs/>
          <w:i/>
          <w:sz w:val="22"/>
          <w:szCs w:val="22"/>
          <w:u w:val="single"/>
        </w:rPr>
      </w:pPr>
      <w:r w:rsidRPr="00D16492">
        <w:rPr>
          <w:i/>
          <w:sz w:val="22"/>
          <w:szCs w:val="22"/>
          <w:u w:val="single"/>
        </w:rPr>
        <w:t>2.</w:t>
      </w:r>
      <w:r w:rsidR="00A85501" w:rsidRPr="00D16492">
        <w:rPr>
          <w:i/>
          <w:sz w:val="22"/>
          <w:szCs w:val="22"/>
          <w:u w:val="single"/>
        </w:rPr>
        <w:t>2</w:t>
      </w:r>
      <w:r w:rsidR="000E4541" w:rsidRPr="00D16492">
        <w:rPr>
          <w:i/>
          <w:sz w:val="22"/>
          <w:szCs w:val="22"/>
          <w:u w:val="single"/>
        </w:rPr>
        <w:t xml:space="preserve"> </w:t>
      </w:r>
      <w:r w:rsidR="000E4541" w:rsidRPr="00D16492">
        <w:rPr>
          <w:bCs/>
          <w:i/>
          <w:iCs/>
          <w:sz w:val="22"/>
          <w:szCs w:val="22"/>
          <w:u w:val="single"/>
        </w:rPr>
        <w:t xml:space="preserve">– </w:t>
      </w:r>
      <w:r w:rsidRPr="00D16492">
        <w:rPr>
          <w:i/>
          <w:sz w:val="22"/>
          <w:szCs w:val="22"/>
          <w:u w:val="single"/>
        </w:rPr>
        <w:t>Description de la mission</w:t>
      </w:r>
      <w:r w:rsidR="007D3217" w:rsidRPr="00D16492">
        <w:rPr>
          <w:i/>
          <w:sz w:val="22"/>
          <w:szCs w:val="22"/>
          <w:u w:val="single"/>
        </w:rPr>
        <w:t xml:space="preserve"> (ci-après la « Mission »)</w:t>
      </w:r>
      <w:r w:rsidRPr="00D16492">
        <w:rPr>
          <w:i/>
          <w:sz w:val="22"/>
          <w:szCs w:val="22"/>
          <w:u w:val="single"/>
        </w:rPr>
        <w:t xml:space="preserve"> confiée au(x) Salarié(s) par le Bénéficiaire</w:t>
      </w:r>
      <w:r w:rsidRPr="00D16492">
        <w:rPr>
          <w:b/>
          <w:bCs/>
          <w:i/>
          <w:sz w:val="22"/>
          <w:szCs w:val="22"/>
          <w:u w:val="single"/>
        </w:rPr>
        <w:t xml:space="preserve"> </w:t>
      </w:r>
    </w:p>
    <w:p w14:paraId="0968ED38" w14:textId="0B6A5476" w:rsidR="00F85C94" w:rsidRPr="00D16492" w:rsidRDefault="00D841F7" w:rsidP="00513748">
      <w:pPr>
        <w:spacing w:before="120"/>
        <w:jc w:val="both"/>
        <w:rPr>
          <w:bCs/>
          <w:i/>
          <w:iCs/>
          <w:sz w:val="22"/>
          <w:szCs w:val="22"/>
        </w:rPr>
      </w:pPr>
      <w:bookmarkStart w:id="9" w:name="_Hlk205371750"/>
      <w:r w:rsidRPr="00D16492">
        <w:rPr>
          <w:bCs/>
          <w:sz w:val="22"/>
          <w:szCs w:val="22"/>
        </w:rPr>
        <w:t>L</w:t>
      </w:r>
      <w:r w:rsidR="00F85C94" w:rsidRPr="00D16492">
        <w:rPr>
          <w:bCs/>
          <w:sz w:val="22"/>
          <w:szCs w:val="22"/>
        </w:rPr>
        <w:t xml:space="preserve">e(s) Salarié(s) </w:t>
      </w:r>
      <w:r w:rsidRPr="00D16492">
        <w:rPr>
          <w:bCs/>
          <w:sz w:val="22"/>
          <w:szCs w:val="22"/>
        </w:rPr>
        <w:t>contribue(nt) au Projet à travers la Missions</w:t>
      </w:r>
      <w:r w:rsidR="00F85C94" w:rsidRPr="00D16492">
        <w:rPr>
          <w:bCs/>
          <w:sz w:val="22"/>
          <w:szCs w:val="22"/>
        </w:rPr>
        <w:t xml:space="preserve"> suivant</w:t>
      </w:r>
      <w:r w:rsidRPr="00D16492">
        <w:rPr>
          <w:bCs/>
          <w:sz w:val="22"/>
          <w:szCs w:val="22"/>
        </w:rPr>
        <w:t>e</w:t>
      </w:r>
      <w:r w:rsidR="00F85C94" w:rsidRPr="00D16492">
        <w:rPr>
          <w:bCs/>
          <w:sz w:val="22"/>
          <w:szCs w:val="22"/>
        </w:rPr>
        <w:t> </w:t>
      </w:r>
      <w:bookmarkEnd w:id="9"/>
      <w:r w:rsidR="00F85C94" w:rsidRPr="00D16492">
        <w:rPr>
          <w:bCs/>
          <w:sz w:val="22"/>
          <w:szCs w:val="22"/>
        </w:rPr>
        <w:t xml:space="preserve">: </w:t>
      </w:r>
      <w:r w:rsidR="00A52058" w:rsidRPr="00D16492">
        <w:rPr>
          <w:bCs/>
          <w:i/>
          <w:iCs/>
          <w:sz w:val="22"/>
          <w:szCs w:val="22"/>
        </w:rPr>
        <w:t>[</w:t>
      </w:r>
      <w:r w:rsidR="00F85C94" w:rsidRPr="00D16492">
        <w:rPr>
          <w:bCs/>
          <w:i/>
          <w:iCs/>
          <w:sz w:val="22"/>
          <w:szCs w:val="22"/>
        </w:rPr>
        <w:t>description du projet</w:t>
      </w:r>
      <w:r w:rsidR="00A52058" w:rsidRPr="00D16492">
        <w:rPr>
          <w:bCs/>
          <w:i/>
          <w:iCs/>
          <w:sz w:val="22"/>
          <w:szCs w:val="22"/>
        </w:rPr>
        <w:t>].</w:t>
      </w:r>
    </w:p>
    <w:p w14:paraId="19612668" w14:textId="35A5D911" w:rsidR="00F85C94" w:rsidRPr="00D16492" w:rsidRDefault="00F85C94" w:rsidP="006C7741">
      <w:pPr>
        <w:spacing w:before="120"/>
        <w:rPr>
          <w:bCs/>
          <w:sz w:val="22"/>
          <w:szCs w:val="22"/>
        </w:rPr>
      </w:pPr>
      <w:r w:rsidRPr="00D16492">
        <w:rPr>
          <w:bCs/>
          <w:sz w:val="22"/>
          <w:szCs w:val="22"/>
        </w:rPr>
        <w:t>Le</w:t>
      </w:r>
      <w:r w:rsidR="007D3217" w:rsidRPr="00D16492">
        <w:rPr>
          <w:bCs/>
          <w:sz w:val="22"/>
          <w:szCs w:val="22"/>
        </w:rPr>
        <w:t>(</w:t>
      </w:r>
      <w:r w:rsidRPr="00D16492">
        <w:rPr>
          <w:bCs/>
          <w:sz w:val="22"/>
          <w:szCs w:val="22"/>
        </w:rPr>
        <w:t>s</w:t>
      </w:r>
      <w:r w:rsidR="007D3217" w:rsidRPr="00D16492">
        <w:rPr>
          <w:bCs/>
          <w:sz w:val="22"/>
          <w:szCs w:val="22"/>
        </w:rPr>
        <w:t>)</w:t>
      </w:r>
      <w:r w:rsidRPr="00D16492">
        <w:rPr>
          <w:bCs/>
          <w:sz w:val="22"/>
          <w:szCs w:val="22"/>
        </w:rPr>
        <w:t xml:space="preserve"> Salarié</w:t>
      </w:r>
      <w:r w:rsidR="007D3217" w:rsidRPr="00D16492">
        <w:rPr>
          <w:bCs/>
          <w:sz w:val="22"/>
          <w:szCs w:val="22"/>
        </w:rPr>
        <w:t>(</w:t>
      </w:r>
      <w:r w:rsidRPr="00D16492">
        <w:rPr>
          <w:bCs/>
          <w:sz w:val="22"/>
          <w:szCs w:val="22"/>
        </w:rPr>
        <w:t>s</w:t>
      </w:r>
      <w:r w:rsidR="007D3217" w:rsidRPr="00D16492">
        <w:rPr>
          <w:bCs/>
          <w:sz w:val="22"/>
          <w:szCs w:val="22"/>
        </w:rPr>
        <w:t>)</w:t>
      </w:r>
      <w:r w:rsidRPr="00D16492">
        <w:rPr>
          <w:bCs/>
          <w:sz w:val="22"/>
          <w:szCs w:val="22"/>
        </w:rPr>
        <w:t xml:space="preserve"> </w:t>
      </w:r>
      <w:r w:rsidR="007D3217" w:rsidRPr="00D16492">
        <w:rPr>
          <w:bCs/>
          <w:sz w:val="22"/>
          <w:szCs w:val="22"/>
        </w:rPr>
        <w:t>intervi</w:t>
      </w:r>
      <w:r w:rsidR="00675A50" w:rsidRPr="00D16492">
        <w:rPr>
          <w:bCs/>
          <w:sz w:val="22"/>
          <w:szCs w:val="22"/>
        </w:rPr>
        <w:t>e</w:t>
      </w:r>
      <w:r w:rsidR="007D3217" w:rsidRPr="00D16492">
        <w:rPr>
          <w:bCs/>
          <w:sz w:val="22"/>
          <w:szCs w:val="22"/>
        </w:rPr>
        <w:t xml:space="preserve">ndra / </w:t>
      </w:r>
      <w:r w:rsidRPr="00D16492">
        <w:rPr>
          <w:bCs/>
          <w:sz w:val="22"/>
          <w:szCs w:val="22"/>
        </w:rPr>
        <w:t xml:space="preserve">interviendront dans le Projet en qualité de </w:t>
      </w:r>
      <w:r w:rsidR="00A52058" w:rsidRPr="00D16492">
        <w:rPr>
          <w:bCs/>
          <w:i/>
          <w:iCs/>
          <w:sz w:val="22"/>
          <w:szCs w:val="22"/>
        </w:rPr>
        <w:t>[fonction].</w:t>
      </w:r>
    </w:p>
    <w:p w14:paraId="3F0B2BF0" w14:textId="319DDD4D" w:rsidR="00F85C94" w:rsidRPr="00D16492" w:rsidRDefault="00F85C94" w:rsidP="00513748">
      <w:pPr>
        <w:spacing w:before="120"/>
        <w:jc w:val="both"/>
        <w:rPr>
          <w:bCs/>
          <w:sz w:val="22"/>
          <w:szCs w:val="22"/>
        </w:rPr>
      </w:pPr>
      <w:r w:rsidRPr="00D16492">
        <w:rPr>
          <w:bCs/>
          <w:sz w:val="22"/>
          <w:szCs w:val="22"/>
        </w:rPr>
        <w:t>Les compétences apportées par le</w:t>
      </w:r>
      <w:r w:rsidR="00F27794" w:rsidRPr="00D16492">
        <w:rPr>
          <w:bCs/>
          <w:sz w:val="22"/>
          <w:szCs w:val="22"/>
        </w:rPr>
        <w:t>(</w:t>
      </w:r>
      <w:r w:rsidRPr="00D16492">
        <w:rPr>
          <w:bCs/>
          <w:sz w:val="22"/>
          <w:szCs w:val="22"/>
        </w:rPr>
        <w:t>s</w:t>
      </w:r>
      <w:r w:rsidR="00F27794" w:rsidRPr="00D16492">
        <w:rPr>
          <w:bCs/>
          <w:sz w:val="22"/>
          <w:szCs w:val="22"/>
        </w:rPr>
        <w:t>)</w:t>
      </w:r>
      <w:r w:rsidRPr="00D16492">
        <w:rPr>
          <w:bCs/>
          <w:sz w:val="22"/>
          <w:szCs w:val="22"/>
        </w:rPr>
        <w:t xml:space="preserve"> Salarié</w:t>
      </w:r>
      <w:r w:rsidR="00F27794" w:rsidRPr="00D16492">
        <w:rPr>
          <w:bCs/>
          <w:sz w:val="22"/>
          <w:szCs w:val="22"/>
        </w:rPr>
        <w:t>(</w:t>
      </w:r>
      <w:r w:rsidRPr="00D16492">
        <w:rPr>
          <w:bCs/>
          <w:sz w:val="22"/>
          <w:szCs w:val="22"/>
        </w:rPr>
        <w:t>s</w:t>
      </w:r>
      <w:r w:rsidR="00F27794" w:rsidRPr="00D16492">
        <w:rPr>
          <w:bCs/>
          <w:sz w:val="22"/>
          <w:szCs w:val="22"/>
        </w:rPr>
        <w:t>)</w:t>
      </w:r>
      <w:r w:rsidRPr="00D16492">
        <w:rPr>
          <w:bCs/>
          <w:sz w:val="22"/>
          <w:szCs w:val="22"/>
        </w:rPr>
        <w:t xml:space="preserve"> sont détaillées dans l’</w:t>
      </w:r>
      <w:r w:rsidR="00A52058" w:rsidRPr="00D16492">
        <w:rPr>
          <w:bCs/>
          <w:sz w:val="22"/>
          <w:szCs w:val="22"/>
        </w:rPr>
        <w:t>A</w:t>
      </w:r>
      <w:r w:rsidRPr="00D16492">
        <w:rPr>
          <w:bCs/>
          <w:sz w:val="22"/>
          <w:szCs w:val="22"/>
        </w:rPr>
        <w:t xml:space="preserve">nnexe 1 de la présente convention. </w:t>
      </w:r>
    </w:p>
    <w:p w14:paraId="71614BE4" w14:textId="77777777" w:rsidR="00757D5C" w:rsidRPr="00D16492" w:rsidRDefault="00757D5C" w:rsidP="00513748">
      <w:pPr>
        <w:spacing w:before="120"/>
        <w:jc w:val="both"/>
        <w:rPr>
          <w:bCs/>
          <w:sz w:val="22"/>
          <w:szCs w:val="22"/>
        </w:rPr>
      </w:pPr>
    </w:p>
    <w:p w14:paraId="0DDDB385" w14:textId="716BCC0F" w:rsidR="00F85C94" w:rsidRPr="00D16492" w:rsidRDefault="00F85C94" w:rsidP="00513748">
      <w:pPr>
        <w:spacing w:before="120"/>
        <w:jc w:val="both"/>
        <w:rPr>
          <w:b/>
          <w:bCs/>
          <w:i/>
          <w:sz w:val="22"/>
          <w:szCs w:val="22"/>
          <w:u w:val="single"/>
        </w:rPr>
      </w:pPr>
      <w:r w:rsidRPr="00D16492">
        <w:rPr>
          <w:i/>
          <w:sz w:val="22"/>
          <w:szCs w:val="22"/>
          <w:u w:val="single"/>
        </w:rPr>
        <w:t>2.</w:t>
      </w:r>
      <w:r w:rsidR="00A85501" w:rsidRPr="00D16492">
        <w:rPr>
          <w:i/>
          <w:sz w:val="22"/>
          <w:szCs w:val="22"/>
          <w:u w:val="single"/>
        </w:rPr>
        <w:t>3</w:t>
      </w:r>
      <w:r w:rsidR="000E4541" w:rsidRPr="00D16492">
        <w:rPr>
          <w:i/>
          <w:sz w:val="22"/>
          <w:szCs w:val="22"/>
          <w:u w:val="single"/>
        </w:rPr>
        <w:t xml:space="preserve"> </w:t>
      </w:r>
      <w:r w:rsidR="000E4541" w:rsidRPr="00D16492">
        <w:rPr>
          <w:bCs/>
          <w:i/>
          <w:iCs/>
          <w:sz w:val="22"/>
          <w:szCs w:val="22"/>
          <w:u w:val="single"/>
        </w:rPr>
        <w:t xml:space="preserve">– </w:t>
      </w:r>
      <w:r w:rsidRPr="00D16492">
        <w:rPr>
          <w:i/>
          <w:sz w:val="22"/>
          <w:szCs w:val="22"/>
          <w:u w:val="single"/>
        </w:rPr>
        <w:t xml:space="preserve">Durée, lieu et valorisation de la </w:t>
      </w:r>
      <w:r w:rsidR="00A52058" w:rsidRPr="00D16492">
        <w:rPr>
          <w:i/>
          <w:sz w:val="22"/>
          <w:szCs w:val="22"/>
          <w:u w:val="single"/>
        </w:rPr>
        <w:t>M</w:t>
      </w:r>
      <w:r w:rsidRPr="00D16492">
        <w:rPr>
          <w:i/>
          <w:sz w:val="22"/>
          <w:szCs w:val="22"/>
          <w:u w:val="single"/>
        </w:rPr>
        <w:t>ission</w:t>
      </w:r>
      <w:r w:rsidRPr="00D16492">
        <w:rPr>
          <w:b/>
          <w:bCs/>
          <w:i/>
          <w:sz w:val="22"/>
          <w:szCs w:val="22"/>
          <w:u w:val="single"/>
        </w:rPr>
        <w:t xml:space="preserve"> </w:t>
      </w:r>
    </w:p>
    <w:p w14:paraId="0D3CB7DB" w14:textId="4CEC7A82" w:rsidR="00F85C94" w:rsidRPr="00D16492" w:rsidRDefault="00F85C94" w:rsidP="00513748">
      <w:pPr>
        <w:spacing w:before="120"/>
        <w:jc w:val="both"/>
        <w:rPr>
          <w:bCs/>
          <w:i/>
          <w:iCs/>
          <w:sz w:val="22"/>
          <w:szCs w:val="22"/>
        </w:rPr>
      </w:pPr>
      <w:r w:rsidRPr="00D16492">
        <w:rPr>
          <w:bCs/>
          <w:sz w:val="22"/>
          <w:szCs w:val="22"/>
        </w:rPr>
        <w:t xml:space="preserve">Le(s) Salarié(s) est/sont mis à disposition du Bénéficiaire du </w:t>
      </w:r>
      <w:r w:rsidR="00A52058" w:rsidRPr="00D16492">
        <w:rPr>
          <w:bCs/>
          <w:i/>
          <w:iCs/>
          <w:sz w:val="22"/>
          <w:szCs w:val="22"/>
        </w:rPr>
        <w:t xml:space="preserve">[date au format </w:t>
      </w:r>
      <w:r w:rsidRPr="00D16492">
        <w:rPr>
          <w:bCs/>
          <w:i/>
          <w:iCs/>
          <w:sz w:val="22"/>
          <w:szCs w:val="22"/>
        </w:rPr>
        <w:t>XX/XX/XX au XX/XX/XX inclus</w:t>
      </w:r>
      <w:r w:rsidR="00A52058" w:rsidRPr="00D16492">
        <w:rPr>
          <w:bCs/>
          <w:i/>
          <w:iCs/>
          <w:sz w:val="22"/>
          <w:szCs w:val="22"/>
        </w:rPr>
        <w:t>]</w:t>
      </w:r>
      <w:r w:rsidRPr="00D16492">
        <w:rPr>
          <w:bCs/>
          <w:i/>
          <w:iCs/>
          <w:sz w:val="22"/>
          <w:szCs w:val="22"/>
        </w:rPr>
        <w:t>.</w:t>
      </w:r>
    </w:p>
    <w:p w14:paraId="6D660B6C" w14:textId="59DCA718" w:rsidR="00F85C94" w:rsidRPr="00D16492" w:rsidRDefault="00F85C94" w:rsidP="00513748">
      <w:pPr>
        <w:spacing w:before="120"/>
        <w:jc w:val="both"/>
        <w:rPr>
          <w:bCs/>
          <w:sz w:val="22"/>
          <w:szCs w:val="22"/>
        </w:rPr>
      </w:pPr>
      <w:r w:rsidRPr="00D16492">
        <w:rPr>
          <w:bCs/>
          <w:sz w:val="22"/>
          <w:szCs w:val="22"/>
        </w:rPr>
        <w:t>Le(s) Salarié(s) exerce(nt) sa/leurs mission</w:t>
      </w:r>
      <w:r w:rsidR="00F27794" w:rsidRPr="00D16492">
        <w:rPr>
          <w:bCs/>
          <w:sz w:val="22"/>
          <w:szCs w:val="22"/>
        </w:rPr>
        <w:t>(</w:t>
      </w:r>
      <w:r w:rsidRPr="00D16492">
        <w:rPr>
          <w:bCs/>
          <w:sz w:val="22"/>
          <w:szCs w:val="22"/>
        </w:rPr>
        <w:t>s</w:t>
      </w:r>
      <w:r w:rsidR="00F27794" w:rsidRPr="00D16492">
        <w:rPr>
          <w:bCs/>
          <w:sz w:val="22"/>
          <w:szCs w:val="22"/>
        </w:rPr>
        <w:t>)</w:t>
      </w:r>
      <w:r w:rsidRPr="00D16492">
        <w:rPr>
          <w:bCs/>
          <w:sz w:val="22"/>
          <w:szCs w:val="22"/>
        </w:rPr>
        <w:t xml:space="preserve"> dans les locaux du Bénéficiaire sis </w:t>
      </w:r>
      <w:r w:rsidRPr="00D16492">
        <w:rPr>
          <w:bCs/>
          <w:i/>
          <w:iCs/>
          <w:sz w:val="22"/>
          <w:szCs w:val="22"/>
        </w:rPr>
        <w:t>[adresse du lieu de travail]</w:t>
      </w:r>
      <w:r w:rsidRPr="00D16492">
        <w:rPr>
          <w:bCs/>
          <w:sz w:val="22"/>
          <w:szCs w:val="22"/>
        </w:rPr>
        <w:t xml:space="preserve"> ou à distance à partir de </w:t>
      </w:r>
      <w:r w:rsidR="00A52058" w:rsidRPr="00D16492">
        <w:rPr>
          <w:bCs/>
          <w:sz w:val="22"/>
          <w:szCs w:val="22"/>
        </w:rPr>
        <w:t xml:space="preserve">son / </w:t>
      </w:r>
      <w:r w:rsidRPr="00D16492">
        <w:rPr>
          <w:bCs/>
          <w:sz w:val="22"/>
          <w:szCs w:val="22"/>
        </w:rPr>
        <w:t xml:space="preserve">leur lieu habituel de travail / de leur domicile. </w:t>
      </w:r>
    </w:p>
    <w:p w14:paraId="7ED11748" w14:textId="1FBA94DA" w:rsidR="00F85C94" w:rsidRPr="00742118" w:rsidRDefault="00F27794" w:rsidP="00513748">
      <w:pPr>
        <w:spacing w:before="120"/>
        <w:jc w:val="both"/>
        <w:rPr>
          <w:bCs/>
          <w:sz w:val="22"/>
          <w:szCs w:val="22"/>
        </w:rPr>
      </w:pPr>
      <w:r w:rsidRPr="00D16492">
        <w:rPr>
          <w:sz w:val="22"/>
          <w:szCs w:val="22"/>
        </w:rPr>
        <w:t xml:space="preserve">Le Mécène est responsable de la valorisation du prêt de main d’œuvre. </w:t>
      </w:r>
      <w:r w:rsidR="00826A4B" w:rsidRPr="00D16492">
        <w:rPr>
          <w:bCs/>
          <w:sz w:val="22"/>
          <w:szCs w:val="22"/>
        </w:rPr>
        <w:t>La mise à disposition de personnel dans le cadre d’un prêt de main d’œuvre est valorisée</w:t>
      </w:r>
      <w:r w:rsidR="00F85C94" w:rsidRPr="00D16492">
        <w:rPr>
          <w:bCs/>
          <w:sz w:val="22"/>
          <w:szCs w:val="22"/>
        </w:rPr>
        <w:t xml:space="preserve"> à son coût de revient, </w:t>
      </w:r>
      <w:bookmarkStart w:id="10" w:name="_Hlk204964026"/>
      <w:r w:rsidRPr="00D16492">
        <w:rPr>
          <w:bCs/>
          <w:sz w:val="22"/>
          <w:szCs w:val="22"/>
        </w:rPr>
        <w:t>à savoir la somme de la rémunération du salarié</w:t>
      </w:r>
      <w:r w:rsidR="00826A4B" w:rsidRPr="00D16492">
        <w:rPr>
          <w:bCs/>
          <w:sz w:val="22"/>
          <w:szCs w:val="22"/>
        </w:rPr>
        <w:t xml:space="preserve"> / des salariés</w:t>
      </w:r>
      <w:r w:rsidRPr="00D16492">
        <w:rPr>
          <w:bCs/>
          <w:sz w:val="22"/>
          <w:szCs w:val="22"/>
        </w:rPr>
        <w:t xml:space="preserve"> mis à disposition</w:t>
      </w:r>
      <w:bookmarkEnd w:id="10"/>
      <w:r w:rsidRPr="00D16492">
        <w:rPr>
          <w:bCs/>
          <w:sz w:val="22"/>
          <w:szCs w:val="22"/>
        </w:rPr>
        <w:t xml:space="preserve"> et des charges sociales y afférentes dans la limite de trois fois le montant du plafond mentionné à l'</w:t>
      </w:r>
      <w:hyperlink r:id="rId8" w:tgtFrame="_blank" w:tooltip="article L241-3 du Code de la sécurité sociale du 16/12/2020 au 01/01/2025" w:history="1">
        <w:r w:rsidRPr="00D16492">
          <w:rPr>
            <w:rStyle w:val="Lienhypertexte"/>
            <w:bCs/>
            <w:sz w:val="22"/>
            <w:szCs w:val="22"/>
          </w:rPr>
          <w:t>article L. 241-3 du code de la sécurité sociale (CSS)</w:t>
        </w:r>
      </w:hyperlink>
      <w:bookmarkStart w:id="11" w:name="_ftnref1"/>
      <w:r w:rsidR="00742118">
        <w:rPr>
          <w:bCs/>
          <w:sz w:val="22"/>
          <w:szCs w:val="22"/>
        </w:rPr>
        <w:t xml:space="preserve">, </w:t>
      </w:r>
      <w:r w:rsidR="00742118">
        <w:rPr>
          <w:bCs/>
          <w:sz w:val="22"/>
          <w:szCs w:val="22"/>
        </w:rPr>
        <w:t xml:space="preserve">prorata </w:t>
      </w:r>
      <w:proofErr w:type="spellStart"/>
      <w:r w:rsidR="00742118">
        <w:rPr>
          <w:bCs/>
          <w:sz w:val="22"/>
          <w:szCs w:val="22"/>
        </w:rPr>
        <w:t>temporis</w:t>
      </w:r>
      <w:proofErr w:type="spellEnd"/>
      <w:r w:rsidR="00742118">
        <w:rPr>
          <w:bCs/>
          <w:sz w:val="22"/>
          <w:szCs w:val="22"/>
        </w:rPr>
        <w:t xml:space="preserve"> du temps mis</w:t>
      </w:r>
      <w:r w:rsidR="00742118">
        <w:rPr>
          <w:bCs/>
          <w:sz w:val="22"/>
          <w:szCs w:val="22"/>
        </w:rPr>
        <w:t xml:space="preserve"> à disposition.</w:t>
      </w:r>
      <w:hyperlink w:anchor="_ftn1" w:history="1"/>
      <w:bookmarkEnd w:id="11"/>
    </w:p>
    <w:p w14:paraId="36771879" w14:textId="3000E9CB" w:rsidR="00F85C94" w:rsidRPr="00D16492" w:rsidRDefault="00757D5C" w:rsidP="00513748">
      <w:pPr>
        <w:pStyle w:val="LO-Normal"/>
        <w:spacing w:before="120"/>
        <w:jc w:val="both"/>
        <w:rPr>
          <w:i/>
          <w:iCs/>
          <w:sz w:val="22"/>
          <w:szCs w:val="22"/>
        </w:rPr>
      </w:pPr>
      <w:r w:rsidRPr="00D16492">
        <w:rPr>
          <w:i/>
          <w:iCs/>
          <w:sz w:val="22"/>
          <w:szCs w:val="22"/>
        </w:rPr>
        <w:t>[</w:t>
      </w:r>
      <w:r w:rsidR="00A52058" w:rsidRPr="00D16492">
        <w:rPr>
          <w:i/>
          <w:iCs/>
          <w:sz w:val="22"/>
          <w:szCs w:val="22"/>
        </w:rPr>
        <w:t>D</w:t>
      </w:r>
      <w:r w:rsidR="00F85C94" w:rsidRPr="00D16492">
        <w:rPr>
          <w:i/>
          <w:iCs/>
          <w:sz w:val="22"/>
          <w:szCs w:val="22"/>
        </w:rPr>
        <w:t>étailler la valorisation</w:t>
      </w:r>
      <w:r w:rsidRPr="00D16492">
        <w:rPr>
          <w:i/>
          <w:iCs/>
          <w:sz w:val="22"/>
          <w:szCs w:val="22"/>
        </w:rPr>
        <w:t>]</w:t>
      </w:r>
    </w:p>
    <w:p w14:paraId="11F2A26A" w14:textId="77777777" w:rsidR="00F85C94" w:rsidRPr="00D16492" w:rsidRDefault="00F85C94" w:rsidP="00513748">
      <w:pPr>
        <w:pStyle w:val="WW-Standard"/>
        <w:spacing w:before="120"/>
        <w:jc w:val="both"/>
        <w:rPr>
          <w:sz w:val="22"/>
          <w:szCs w:val="22"/>
        </w:rPr>
      </w:pPr>
      <w:r w:rsidRPr="00D16492">
        <w:rPr>
          <w:sz w:val="22"/>
          <w:szCs w:val="22"/>
        </w:rPr>
        <w:t>La valeur initiale de ce mécénat peut faire l’objet d’une revalorisation après accord des Parties.</w:t>
      </w:r>
    </w:p>
    <w:p w14:paraId="3838020A" w14:textId="77777777" w:rsidR="00826A4B" w:rsidRPr="00D16492" w:rsidRDefault="00826A4B" w:rsidP="002C4B4E">
      <w:pPr>
        <w:pStyle w:val="WW-Standard"/>
        <w:jc w:val="both"/>
        <w:rPr>
          <w:i/>
          <w:iCs/>
          <w:sz w:val="22"/>
          <w:szCs w:val="22"/>
        </w:rPr>
      </w:pPr>
    </w:p>
    <w:p w14:paraId="4D71F345" w14:textId="2E15D84E" w:rsidR="00826A4B" w:rsidRPr="00D16492" w:rsidRDefault="00826A4B" w:rsidP="002C4B4E">
      <w:pPr>
        <w:pStyle w:val="WW-Standard"/>
        <w:jc w:val="both"/>
        <w:rPr>
          <w:b/>
          <w:sz w:val="22"/>
          <w:szCs w:val="22"/>
          <w:u w:val="single"/>
        </w:rPr>
      </w:pPr>
    </w:p>
    <w:p w14:paraId="105D6F8C" w14:textId="6523D89E" w:rsidR="00F85C94" w:rsidRPr="00D16492" w:rsidRDefault="00F85C94" w:rsidP="002C4B4E">
      <w:pPr>
        <w:pStyle w:val="WW-Standard"/>
        <w:jc w:val="both"/>
        <w:rPr>
          <w:b/>
          <w:sz w:val="22"/>
          <w:szCs w:val="22"/>
          <w:u w:val="single"/>
        </w:rPr>
      </w:pPr>
      <w:r w:rsidRPr="00D16492">
        <w:rPr>
          <w:b/>
          <w:sz w:val="22"/>
          <w:szCs w:val="22"/>
          <w:u w:val="single"/>
        </w:rPr>
        <w:t>A</w:t>
      </w:r>
      <w:r w:rsidR="002C4B4E" w:rsidRPr="00D16492">
        <w:rPr>
          <w:b/>
          <w:sz w:val="22"/>
          <w:szCs w:val="22"/>
          <w:u w:val="single"/>
        </w:rPr>
        <w:t>rticle 3</w:t>
      </w:r>
      <w:r w:rsidRPr="00D16492">
        <w:rPr>
          <w:b/>
          <w:sz w:val="22"/>
          <w:szCs w:val="22"/>
          <w:u w:val="single"/>
        </w:rPr>
        <w:t xml:space="preserve"> – M</w:t>
      </w:r>
      <w:r w:rsidR="002C4B4E" w:rsidRPr="00D16492">
        <w:rPr>
          <w:b/>
          <w:sz w:val="22"/>
          <w:szCs w:val="22"/>
          <w:u w:val="single"/>
        </w:rPr>
        <w:t>odalités d’exercice de la mise à disposition</w:t>
      </w:r>
    </w:p>
    <w:p w14:paraId="254E5BD7" w14:textId="77777777" w:rsidR="00757D5C" w:rsidRPr="00D16492" w:rsidRDefault="00757D5C" w:rsidP="00513748">
      <w:pPr>
        <w:spacing w:before="120"/>
        <w:jc w:val="both"/>
        <w:rPr>
          <w:i/>
          <w:sz w:val="22"/>
          <w:szCs w:val="22"/>
        </w:rPr>
      </w:pPr>
    </w:p>
    <w:p w14:paraId="6B8CFEA3" w14:textId="059516BC" w:rsidR="00F85C94" w:rsidRPr="00D16492" w:rsidRDefault="00F85C94" w:rsidP="00513748">
      <w:pPr>
        <w:spacing w:before="120"/>
        <w:jc w:val="both"/>
        <w:rPr>
          <w:i/>
          <w:sz w:val="22"/>
          <w:szCs w:val="22"/>
          <w:u w:val="single"/>
        </w:rPr>
      </w:pPr>
      <w:r w:rsidRPr="00D16492">
        <w:rPr>
          <w:i/>
          <w:sz w:val="22"/>
          <w:szCs w:val="22"/>
          <w:u w:val="single"/>
        </w:rPr>
        <w:t>3</w:t>
      </w:r>
      <w:r w:rsidR="00D841F7" w:rsidRPr="00D16492">
        <w:rPr>
          <w:i/>
          <w:sz w:val="22"/>
          <w:szCs w:val="22"/>
          <w:u w:val="single"/>
        </w:rPr>
        <w:t>.</w:t>
      </w:r>
      <w:r w:rsidRPr="00D16492">
        <w:rPr>
          <w:i/>
          <w:sz w:val="22"/>
          <w:szCs w:val="22"/>
          <w:u w:val="single"/>
        </w:rPr>
        <w:t>1</w:t>
      </w:r>
      <w:r w:rsidR="00D841F7" w:rsidRPr="00D16492">
        <w:rPr>
          <w:bCs/>
          <w:i/>
          <w:sz w:val="22"/>
          <w:szCs w:val="22"/>
          <w:u w:val="single"/>
        </w:rPr>
        <w:t xml:space="preserve">– </w:t>
      </w:r>
      <w:r w:rsidRPr="00D16492">
        <w:rPr>
          <w:i/>
          <w:sz w:val="22"/>
          <w:szCs w:val="22"/>
          <w:u w:val="single"/>
        </w:rPr>
        <w:t xml:space="preserve">Conditions d’emploi du/des Salarié(s) au cours de la mise à disposition </w:t>
      </w:r>
    </w:p>
    <w:p w14:paraId="47767D15" w14:textId="07B764C6" w:rsidR="00266A09" w:rsidRPr="00D16492" w:rsidRDefault="0069373B" w:rsidP="00513748">
      <w:pPr>
        <w:spacing w:before="120"/>
        <w:jc w:val="both"/>
        <w:rPr>
          <w:bCs/>
          <w:iCs/>
          <w:sz w:val="22"/>
          <w:szCs w:val="22"/>
        </w:rPr>
      </w:pPr>
      <w:r w:rsidRPr="00D16492">
        <w:rPr>
          <w:bCs/>
          <w:iCs/>
          <w:sz w:val="22"/>
          <w:szCs w:val="22"/>
        </w:rPr>
        <w:lastRenderedPageBreak/>
        <w:t>L’</w:t>
      </w:r>
      <w:r w:rsidR="00266A09" w:rsidRPr="00D16492">
        <w:rPr>
          <w:bCs/>
          <w:iCs/>
          <w:sz w:val="22"/>
          <w:szCs w:val="22"/>
        </w:rPr>
        <w:t>accord</w:t>
      </w:r>
      <w:r w:rsidRPr="00D16492">
        <w:rPr>
          <w:bCs/>
          <w:iCs/>
          <w:sz w:val="22"/>
          <w:szCs w:val="22"/>
        </w:rPr>
        <w:t xml:space="preserve"> du / des salarié(s)</w:t>
      </w:r>
      <w:r w:rsidR="00266A09" w:rsidRPr="00D16492">
        <w:rPr>
          <w:bCs/>
          <w:iCs/>
          <w:sz w:val="22"/>
          <w:szCs w:val="22"/>
        </w:rPr>
        <w:t xml:space="preserve"> </w:t>
      </w:r>
      <w:r w:rsidRPr="00D16492">
        <w:rPr>
          <w:bCs/>
          <w:iCs/>
          <w:sz w:val="22"/>
          <w:szCs w:val="22"/>
        </w:rPr>
        <w:t xml:space="preserve">pour être mis à disposition dans le cadre de la présente Convention </w:t>
      </w:r>
      <w:r w:rsidR="00266A09" w:rsidRPr="00D16492">
        <w:rPr>
          <w:bCs/>
          <w:iCs/>
          <w:sz w:val="22"/>
          <w:szCs w:val="22"/>
        </w:rPr>
        <w:t>est formalisé dans un avenant au contrat de travail.</w:t>
      </w:r>
    </w:p>
    <w:p w14:paraId="1B119693" w14:textId="47C764E5" w:rsidR="00F85C94" w:rsidRPr="00D16492" w:rsidRDefault="00F85C94" w:rsidP="00513748">
      <w:pPr>
        <w:spacing w:before="120"/>
        <w:jc w:val="both"/>
        <w:rPr>
          <w:bCs/>
          <w:sz w:val="22"/>
          <w:szCs w:val="22"/>
        </w:rPr>
      </w:pPr>
      <w:r w:rsidRPr="00D16492">
        <w:rPr>
          <w:bCs/>
          <w:iCs/>
          <w:sz w:val="22"/>
          <w:szCs w:val="22"/>
        </w:rPr>
        <w:t>Le Mécène</w:t>
      </w:r>
      <w:r w:rsidRPr="00D16492">
        <w:rPr>
          <w:bCs/>
          <w:i/>
          <w:iCs/>
          <w:sz w:val="22"/>
          <w:szCs w:val="22"/>
        </w:rPr>
        <w:t xml:space="preserve"> </w:t>
      </w:r>
      <w:r w:rsidRPr="00D16492">
        <w:rPr>
          <w:bCs/>
          <w:sz w:val="22"/>
          <w:szCs w:val="22"/>
        </w:rPr>
        <w:t xml:space="preserve">reste l’employeur du/des Salarié(s) pendant la période de mise à disposition au regard de ses obligations juridiques et sociales. Le contrat de travail liant le(s) Salarié(s) au Mécène est maintenu. </w:t>
      </w:r>
      <w:r w:rsidRPr="00D16492">
        <w:rPr>
          <w:bCs/>
          <w:iCs/>
          <w:sz w:val="22"/>
          <w:szCs w:val="22"/>
        </w:rPr>
        <w:t>Le Mécène</w:t>
      </w:r>
      <w:r w:rsidRPr="00D16492">
        <w:rPr>
          <w:bCs/>
          <w:sz w:val="22"/>
          <w:szCs w:val="22"/>
        </w:rPr>
        <w:t xml:space="preserve"> continue de s’acquitter envers le(s) Salarié(s) du paiement de la rémunération et de ses accessoires. </w:t>
      </w:r>
    </w:p>
    <w:p w14:paraId="0CCA337D" w14:textId="67BB6DF9" w:rsidR="00F85C94" w:rsidRPr="00D16492" w:rsidRDefault="00F85C94" w:rsidP="00513748">
      <w:pPr>
        <w:spacing w:before="120"/>
        <w:jc w:val="both"/>
        <w:rPr>
          <w:bCs/>
          <w:sz w:val="22"/>
          <w:szCs w:val="22"/>
        </w:rPr>
      </w:pPr>
      <w:r w:rsidRPr="00D16492">
        <w:rPr>
          <w:bCs/>
          <w:sz w:val="22"/>
          <w:szCs w:val="22"/>
        </w:rPr>
        <w:t xml:space="preserve">Au cours de la mise à disposition, </w:t>
      </w:r>
      <w:r w:rsidRPr="00D16492">
        <w:rPr>
          <w:bCs/>
          <w:iCs/>
          <w:sz w:val="22"/>
          <w:szCs w:val="22"/>
        </w:rPr>
        <w:t>le Mécène</w:t>
      </w:r>
      <w:r w:rsidRPr="00D16492">
        <w:rPr>
          <w:bCs/>
          <w:sz w:val="22"/>
          <w:szCs w:val="22"/>
        </w:rPr>
        <w:t xml:space="preserve"> laisse cependant toute latitude au(x) Salarié(s) pour exercer sa </w:t>
      </w:r>
      <w:r w:rsidR="00923138" w:rsidRPr="00D16492">
        <w:rPr>
          <w:bCs/>
          <w:sz w:val="22"/>
          <w:szCs w:val="22"/>
        </w:rPr>
        <w:t xml:space="preserve">/leur </w:t>
      </w:r>
      <w:r w:rsidRPr="00D16492">
        <w:rPr>
          <w:bCs/>
          <w:sz w:val="22"/>
          <w:szCs w:val="22"/>
        </w:rPr>
        <w:t xml:space="preserve">mission au service du Bénéficiaire. Ce dernier est responsable des conditions d’exécution de la mission par le(s) Salarié(s). </w:t>
      </w:r>
    </w:p>
    <w:p w14:paraId="4425EAB9" w14:textId="37BA399E" w:rsidR="00F85C94" w:rsidRPr="00D16492" w:rsidRDefault="00F85C94" w:rsidP="00513748">
      <w:pPr>
        <w:spacing w:before="120"/>
        <w:jc w:val="both"/>
        <w:rPr>
          <w:bCs/>
          <w:sz w:val="22"/>
          <w:szCs w:val="22"/>
        </w:rPr>
      </w:pPr>
      <w:r w:rsidRPr="00D16492">
        <w:rPr>
          <w:bCs/>
          <w:sz w:val="22"/>
          <w:szCs w:val="22"/>
        </w:rPr>
        <w:t>Il est en particulier précisé que</w:t>
      </w:r>
      <w:r w:rsidR="00266A09" w:rsidRPr="00D16492">
        <w:rPr>
          <w:bCs/>
          <w:sz w:val="22"/>
          <w:szCs w:val="22"/>
        </w:rPr>
        <w:t>,</w:t>
      </w:r>
      <w:r w:rsidRPr="00D16492">
        <w:rPr>
          <w:bCs/>
          <w:sz w:val="22"/>
          <w:szCs w:val="22"/>
        </w:rPr>
        <w:t xml:space="preserve"> pendant toute la durée de la présente mise à disposition du/des</w:t>
      </w:r>
      <w:r w:rsidRPr="00D16492">
        <w:rPr>
          <w:bCs/>
          <w:sz w:val="22"/>
          <w:szCs w:val="22"/>
        </w:rPr>
        <w:br/>
        <w:t>Salarié(s) dans le cadre du mécénat de compétences :</w:t>
      </w:r>
    </w:p>
    <w:p w14:paraId="09B80DC6" w14:textId="77777777" w:rsidR="00D841F7" w:rsidRPr="00D16492" w:rsidRDefault="00F85C94" w:rsidP="00D841F7">
      <w:pPr>
        <w:pStyle w:val="Paragraphedeliste"/>
        <w:numPr>
          <w:ilvl w:val="0"/>
          <w:numId w:val="9"/>
        </w:numPr>
        <w:spacing w:before="120"/>
        <w:jc w:val="both"/>
        <w:rPr>
          <w:bCs/>
          <w:sz w:val="22"/>
          <w:szCs w:val="22"/>
        </w:rPr>
      </w:pPr>
      <w:r w:rsidRPr="00D16492">
        <w:rPr>
          <w:bCs/>
          <w:sz w:val="22"/>
          <w:szCs w:val="22"/>
        </w:rPr>
        <w:t xml:space="preserve">Le(s) Salarié(s) continue(nt) de bénéficier de la politique salariale définie par le Mécène. </w:t>
      </w:r>
    </w:p>
    <w:p w14:paraId="6F45CAE2" w14:textId="77777777" w:rsidR="00D841F7" w:rsidRPr="00D16492" w:rsidRDefault="00F85C94" w:rsidP="00D841F7">
      <w:pPr>
        <w:pStyle w:val="Paragraphedeliste"/>
        <w:numPr>
          <w:ilvl w:val="0"/>
          <w:numId w:val="9"/>
        </w:numPr>
        <w:spacing w:before="120"/>
        <w:jc w:val="both"/>
        <w:rPr>
          <w:bCs/>
          <w:sz w:val="22"/>
          <w:szCs w:val="22"/>
        </w:rPr>
      </w:pPr>
      <w:r w:rsidRPr="00D16492">
        <w:rPr>
          <w:bCs/>
          <w:sz w:val="22"/>
          <w:szCs w:val="22"/>
        </w:rPr>
        <w:t>Le(s) Salariés continue(nt) de bénéficier du statut du personnel du Mécène</w:t>
      </w:r>
      <w:r w:rsidR="00D841F7" w:rsidRPr="00D16492">
        <w:rPr>
          <w:bCs/>
          <w:sz w:val="22"/>
          <w:szCs w:val="22"/>
        </w:rPr>
        <w:t>,</w:t>
      </w:r>
      <w:r w:rsidRPr="00D16492">
        <w:rPr>
          <w:bCs/>
          <w:sz w:val="22"/>
          <w:szCs w:val="22"/>
        </w:rPr>
        <w:t xml:space="preserve"> de l’ensemble de la protection sociale et de l’ensemble des décisions prises à l’égard des salariés du Mécène. </w:t>
      </w:r>
    </w:p>
    <w:p w14:paraId="797C7914" w14:textId="77777777" w:rsidR="00D841F7" w:rsidRPr="00D16492" w:rsidRDefault="00F85C94" w:rsidP="00D841F7">
      <w:pPr>
        <w:pStyle w:val="Paragraphedeliste"/>
        <w:numPr>
          <w:ilvl w:val="0"/>
          <w:numId w:val="9"/>
        </w:numPr>
        <w:spacing w:before="120"/>
        <w:jc w:val="both"/>
        <w:rPr>
          <w:bCs/>
          <w:sz w:val="22"/>
          <w:szCs w:val="22"/>
        </w:rPr>
      </w:pPr>
      <w:r w:rsidRPr="00D16492">
        <w:rPr>
          <w:bCs/>
          <w:sz w:val="22"/>
          <w:szCs w:val="22"/>
        </w:rPr>
        <w:t>Le(s) Salarié(s) reste(nt) rattaché(s) à sa/leur ligne hiérarchiqu</w:t>
      </w:r>
      <w:r w:rsidR="00DE1605" w:rsidRPr="00D16492">
        <w:rPr>
          <w:bCs/>
          <w:sz w:val="22"/>
          <w:szCs w:val="22"/>
        </w:rPr>
        <w:t>e</w:t>
      </w:r>
      <w:r w:rsidR="00D841F7" w:rsidRPr="00D16492">
        <w:rPr>
          <w:bCs/>
          <w:sz w:val="22"/>
          <w:szCs w:val="22"/>
        </w:rPr>
        <w:t>.</w:t>
      </w:r>
    </w:p>
    <w:p w14:paraId="6336E061" w14:textId="77777777" w:rsidR="00D841F7" w:rsidRPr="00D16492" w:rsidRDefault="00F85C94" w:rsidP="00D841F7">
      <w:pPr>
        <w:pStyle w:val="Paragraphedeliste"/>
        <w:numPr>
          <w:ilvl w:val="0"/>
          <w:numId w:val="9"/>
        </w:numPr>
        <w:spacing w:before="120"/>
        <w:jc w:val="both"/>
        <w:rPr>
          <w:bCs/>
          <w:sz w:val="22"/>
          <w:szCs w:val="22"/>
        </w:rPr>
      </w:pPr>
      <w:r w:rsidRPr="00D16492">
        <w:rPr>
          <w:bCs/>
          <w:sz w:val="22"/>
          <w:szCs w:val="22"/>
        </w:rPr>
        <w:t xml:space="preserve">La période de mise à disposition est prise en compte intégralement dans la détermination des droits liés à l’ancienneté. </w:t>
      </w:r>
    </w:p>
    <w:p w14:paraId="157315BD" w14:textId="5A5910E6" w:rsidR="00D841F7" w:rsidRPr="00D16492" w:rsidRDefault="00F85C94" w:rsidP="00D841F7">
      <w:pPr>
        <w:pStyle w:val="Paragraphedeliste"/>
        <w:numPr>
          <w:ilvl w:val="0"/>
          <w:numId w:val="9"/>
        </w:numPr>
        <w:spacing w:before="120"/>
        <w:jc w:val="both"/>
        <w:rPr>
          <w:bCs/>
          <w:sz w:val="22"/>
          <w:szCs w:val="22"/>
        </w:rPr>
      </w:pPr>
      <w:r w:rsidRPr="00D16492">
        <w:rPr>
          <w:bCs/>
          <w:sz w:val="22"/>
          <w:szCs w:val="22"/>
        </w:rPr>
        <w:t>Pendant toute la durée de sa</w:t>
      </w:r>
      <w:r w:rsidR="00D841F7" w:rsidRPr="00D16492">
        <w:rPr>
          <w:bCs/>
          <w:sz w:val="22"/>
          <w:szCs w:val="22"/>
        </w:rPr>
        <w:t xml:space="preserve"> / leur</w:t>
      </w:r>
      <w:r w:rsidRPr="00D16492">
        <w:rPr>
          <w:bCs/>
          <w:sz w:val="22"/>
          <w:szCs w:val="22"/>
        </w:rPr>
        <w:t xml:space="preserve"> mise à disposition, le(s) Salarié(s) conserve(nt) l’ensemble de son </w:t>
      </w:r>
      <w:r w:rsidR="00266A09" w:rsidRPr="00D16492">
        <w:rPr>
          <w:bCs/>
          <w:sz w:val="22"/>
          <w:szCs w:val="22"/>
        </w:rPr>
        <w:t xml:space="preserve">/ leur </w:t>
      </w:r>
      <w:r w:rsidRPr="00D16492">
        <w:rPr>
          <w:bCs/>
          <w:sz w:val="22"/>
          <w:szCs w:val="22"/>
        </w:rPr>
        <w:t xml:space="preserve">statut collectif applicable </w:t>
      </w:r>
      <w:r w:rsidR="00266A09" w:rsidRPr="00D16492">
        <w:rPr>
          <w:bCs/>
          <w:sz w:val="22"/>
          <w:szCs w:val="22"/>
        </w:rPr>
        <w:t>chez le</w:t>
      </w:r>
      <w:r w:rsidRPr="00D16492">
        <w:rPr>
          <w:bCs/>
          <w:sz w:val="22"/>
          <w:szCs w:val="22"/>
        </w:rPr>
        <w:t xml:space="preserve"> Mécène et bénéficie(nt) des œuvres sociales en place au sein de son </w:t>
      </w:r>
      <w:r w:rsidR="00266A09" w:rsidRPr="00D16492">
        <w:rPr>
          <w:bCs/>
          <w:sz w:val="22"/>
          <w:szCs w:val="22"/>
        </w:rPr>
        <w:t xml:space="preserve">/ leur </w:t>
      </w:r>
      <w:r w:rsidRPr="00D16492">
        <w:rPr>
          <w:bCs/>
          <w:sz w:val="22"/>
          <w:szCs w:val="22"/>
        </w:rPr>
        <w:t xml:space="preserve">comité d’établissement. </w:t>
      </w:r>
    </w:p>
    <w:p w14:paraId="2B2BA467" w14:textId="45D4F2CA" w:rsidR="00F85C94" w:rsidRPr="00D16492" w:rsidRDefault="00F85C94" w:rsidP="00D841F7">
      <w:pPr>
        <w:pStyle w:val="Paragraphedeliste"/>
        <w:numPr>
          <w:ilvl w:val="0"/>
          <w:numId w:val="9"/>
        </w:numPr>
        <w:spacing w:before="120"/>
        <w:jc w:val="both"/>
        <w:rPr>
          <w:bCs/>
          <w:sz w:val="22"/>
          <w:szCs w:val="22"/>
        </w:rPr>
      </w:pPr>
      <w:r w:rsidRPr="00D16492">
        <w:rPr>
          <w:bCs/>
          <w:sz w:val="22"/>
          <w:szCs w:val="22"/>
        </w:rPr>
        <w:t xml:space="preserve">Le(s) Salarié(s) mis à disposition conserve(nt) ses </w:t>
      </w:r>
      <w:r w:rsidR="00923138" w:rsidRPr="00D16492">
        <w:rPr>
          <w:bCs/>
          <w:sz w:val="22"/>
          <w:szCs w:val="22"/>
        </w:rPr>
        <w:t xml:space="preserve">/ leurs </w:t>
      </w:r>
      <w:r w:rsidRPr="00D16492">
        <w:rPr>
          <w:bCs/>
          <w:sz w:val="22"/>
          <w:szCs w:val="22"/>
        </w:rPr>
        <w:t xml:space="preserve">droits à congés tels que définis par le statut collectif du Mécène. </w:t>
      </w:r>
    </w:p>
    <w:p w14:paraId="18D6BACF" w14:textId="77777777" w:rsidR="00757D5C" w:rsidRPr="00D16492" w:rsidRDefault="00757D5C" w:rsidP="00513748">
      <w:pPr>
        <w:spacing w:before="120"/>
        <w:ind w:left="284" w:hanging="284"/>
        <w:jc w:val="both"/>
        <w:rPr>
          <w:bCs/>
          <w:sz w:val="22"/>
          <w:szCs w:val="22"/>
        </w:rPr>
      </w:pPr>
    </w:p>
    <w:p w14:paraId="1C3B3050" w14:textId="107A0BAF" w:rsidR="00F85C94" w:rsidRPr="00D16492" w:rsidRDefault="00F85C94" w:rsidP="00513748">
      <w:pPr>
        <w:spacing w:before="120"/>
        <w:jc w:val="both"/>
        <w:rPr>
          <w:i/>
          <w:sz w:val="22"/>
          <w:szCs w:val="22"/>
        </w:rPr>
      </w:pPr>
      <w:r w:rsidRPr="00D16492">
        <w:rPr>
          <w:i/>
          <w:sz w:val="22"/>
          <w:szCs w:val="22"/>
          <w:u w:val="single"/>
        </w:rPr>
        <w:t xml:space="preserve">3.2 </w:t>
      </w:r>
      <w:r w:rsidR="00F73A82" w:rsidRPr="00D16492">
        <w:rPr>
          <w:bCs/>
          <w:i/>
          <w:sz w:val="22"/>
          <w:szCs w:val="22"/>
          <w:u w:val="single"/>
        </w:rPr>
        <w:t>–</w:t>
      </w:r>
      <w:r w:rsidRPr="00D16492">
        <w:rPr>
          <w:i/>
          <w:sz w:val="22"/>
          <w:szCs w:val="22"/>
          <w:u w:val="single"/>
        </w:rPr>
        <w:t xml:space="preserve"> Obligations du/des Salarié(s)</w:t>
      </w:r>
      <w:r w:rsidRPr="00D16492">
        <w:rPr>
          <w:i/>
          <w:sz w:val="22"/>
          <w:szCs w:val="22"/>
        </w:rPr>
        <w:t xml:space="preserve"> : </w:t>
      </w:r>
    </w:p>
    <w:p w14:paraId="2EDF2DC2" w14:textId="1DEA3561" w:rsidR="00814DC4" w:rsidRPr="00D16492" w:rsidRDefault="00F85C94" w:rsidP="00513748">
      <w:pPr>
        <w:spacing w:before="120"/>
        <w:jc w:val="both"/>
        <w:rPr>
          <w:bCs/>
          <w:sz w:val="22"/>
          <w:szCs w:val="22"/>
        </w:rPr>
      </w:pPr>
      <w:r w:rsidRPr="00D16492">
        <w:rPr>
          <w:bCs/>
          <w:sz w:val="22"/>
          <w:szCs w:val="22"/>
        </w:rPr>
        <w:t xml:space="preserve">Durant la mise à disposition, le(s) Salarié(s) doit/doivent se conformer aux règles qui sont en vigueur en ce qui concerne l’organisation et l’exécution du travail auprès du </w:t>
      </w:r>
      <w:r w:rsidR="00757D5C" w:rsidRPr="00D16492">
        <w:rPr>
          <w:bCs/>
          <w:sz w:val="22"/>
          <w:szCs w:val="22"/>
        </w:rPr>
        <w:t>Bénéficiaire</w:t>
      </w:r>
      <w:r w:rsidRPr="00D16492">
        <w:rPr>
          <w:bCs/>
          <w:sz w:val="22"/>
          <w:szCs w:val="22"/>
        </w:rPr>
        <w:t>, ainsi qu’aux dispositions du règlement intérieur et aux règles d’hygiène et de sécurité applicables</w:t>
      </w:r>
      <w:r w:rsidR="00814DC4" w:rsidRPr="00D16492">
        <w:rPr>
          <w:bCs/>
          <w:sz w:val="22"/>
          <w:szCs w:val="22"/>
        </w:rPr>
        <w:t>.</w:t>
      </w:r>
    </w:p>
    <w:p w14:paraId="25B929AE" w14:textId="7E4A257E" w:rsidR="00F85C94" w:rsidRPr="00D16492" w:rsidRDefault="00923138" w:rsidP="006C7741">
      <w:pPr>
        <w:spacing w:before="120"/>
        <w:ind w:left="284" w:hanging="284"/>
        <w:jc w:val="both"/>
        <w:rPr>
          <w:bCs/>
          <w:sz w:val="22"/>
          <w:szCs w:val="22"/>
        </w:rPr>
      </w:pPr>
      <w:r w:rsidRPr="00D16492">
        <w:rPr>
          <w:bCs/>
          <w:sz w:val="22"/>
          <w:szCs w:val="22"/>
        </w:rPr>
        <w:t xml:space="preserve">Le(s) </w:t>
      </w:r>
      <w:r w:rsidR="00814DC4" w:rsidRPr="00D16492">
        <w:rPr>
          <w:bCs/>
          <w:sz w:val="22"/>
          <w:szCs w:val="22"/>
        </w:rPr>
        <w:t>salarié</w:t>
      </w:r>
      <w:r w:rsidR="00532822" w:rsidRPr="00D16492">
        <w:rPr>
          <w:bCs/>
          <w:sz w:val="22"/>
          <w:szCs w:val="22"/>
        </w:rPr>
        <w:t>(s)</w:t>
      </w:r>
      <w:r w:rsidR="00F85C94" w:rsidRPr="00D16492">
        <w:rPr>
          <w:bCs/>
          <w:sz w:val="22"/>
          <w:szCs w:val="22"/>
        </w:rPr>
        <w:t xml:space="preserve">est/sont placé(s) sous l’autorité fonctionnelle de </w:t>
      </w:r>
      <w:r w:rsidR="00F85C94" w:rsidRPr="00D16492">
        <w:rPr>
          <w:bCs/>
          <w:i/>
          <w:iCs/>
          <w:sz w:val="22"/>
          <w:szCs w:val="22"/>
        </w:rPr>
        <w:t>[nom, prénom et fonction]</w:t>
      </w:r>
      <w:r w:rsidR="00D841F7" w:rsidRPr="00D16492">
        <w:rPr>
          <w:bCs/>
          <w:sz w:val="22"/>
          <w:szCs w:val="22"/>
        </w:rPr>
        <w:t>.</w:t>
      </w:r>
    </w:p>
    <w:p w14:paraId="4B80D007" w14:textId="42BC9321" w:rsidR="00F85C94" w:rsidRPr="00D16492" w:rsidRDefault="00F85C94" w:rsidP="00513748">
      <w:pPr>
        <w:spacing w:before="120"/>
        <w:jc w:val="both"/>
        <w:rPr>
          <w:bCs/>
          <w:sz w:val="22"/>
          <w:szCs w:val="22"/>
        </w:rPr>
      </w:pPr>
      <w:r w:rsidRPr="00D16492">
        <w:rPr>
          <w:bCs/>
          <w:sz w:val="22"/>
          <w:szCs w:val="22"/>
        </w:rPr>
        <w:t>Le(s) Salarié(s) doit/doivent informer le Bénéficiaire en début de mission des congés déjà prévus</w:t>
      </w:r>
      <w:r w:rsidR="00532822" w:rsidRPr="00D16492">
        <w:rPr>
          <w:bCs/>
          <w:sz w:val="22"/>
          <w:szCs w:val="22"/>
        </w:rPr>
        <w:t xml:space="preserve"> </w:t>
      </w:r>
      <w:r w:rsidRPr="00D16492">
        <w:rPr>
          <w:bCs/>
          <w:sz w:val="22"/>
          <w:szCs w:val="22"/>
        </w:rPr>
        <w:t>; et le Bénéficiaire informe le(s) Salarié(s) des contraintes de son organisation (jours de fermeture, horaires habituels). Le(s) Salarié(s) peut/peuvent prendre d’autres congés au cours de sa</w:t>
      </w:r>
      <w:r w:rsidR="00653EB4" w:rsidRPr="00D16492">
        <w:rPr>
          <w:bCs/>
          <w:sz w:val="22"/>
          <w:szCs w:val="22"/>
        </w:rPr>
        <w:t>/leur</w:t>
      </w:r>
      <w:r w:rsidRPr="00D16492">
        <w:rPr>
          <w:bCs/>
          <w:sz w:val="22"/>
          <w:szCs w:val="22"/>
        </w:rPr>
        <w:t xml:space="preserve"> mission, en s’efforçant de s’adapter aux modalités d’organisation du Bénéficiaire. </w:t>
      </w:r>
    </w:p>
    <w:p w14:paraId="27B971E3" w14:textId="5765227E" w:rsidR="00F85C94" w:rsidRPr="00D16492" w:rsidRDefault="00F85C94" w:rsidP="00513748">
      <w:pPr>
        <w:spacing w:before="120"/>
        <w:jc w:val="both"/>
        <w:rPr>
          <w:bCs/>
          <w:sz w:val="22"/>
          <w:szCs w:val="22"/>
        </w:rPr>
      </w:pPr>
      <w:r w:rsidRPr="00D16492">
        <w:rPr>
          <w:bCs/>
          <w:sz w:val="22"/>
          <w:szCs w:val="22"/>
        </w:rPr>
        <w:t>Le(s) Salarié(s) doit/doivent déclarer ses</w:t>
      </w:r>
      <w:r w:rsidR="00653EB4" w:rsidRPr="00D16492">
        <w:rPr>
          <w:bCs/>
          <w:sz w:val="22"/>
          <w:szCs w:val="22"/>
        </w:rPr>
        <w:t xml:space="preserve"> /leurs</w:t>
      </w:r>
      <w:r w:rsidRPr="00D16492">
        <w:rPr>
          <w:bCs/>
          <w:sz w:val="22"/>
          <w:szCs w:val="22"/>
        </w:rPr>
        <w:t xml:space="preserve"> congés, les faire approuver et enregistrer par sa </w:t>
      </w:r>
      <w:r w:rsidR="00653EB4" w:rsidRPr="00D16492">
        <w:rPr>
          <w:bCs/>
          <w:sz w:val="22"/>
          <w:szCs w:val="22"/>
        </w:rPr>
        <w:t xml:space="preserve">/ leur </w:t>
      </w:r>
      <w:r w:rsidRPr="00D16492">
        <w:rPr>
          <w:bCs/>
          <w:sz w:val="22"/>
          <w:szCs w:val="22"/>
        </w:rPr>
        <w:t xml:space="preserve">hiérarchie </w:t>
      </w:r>
      <w:r w:rsidR="00653EB4" w:rsidRPr="00D16492">
        <w:rPr>
          <w:bCs/>
          <w:sz w:val="22"/>
          <w:szCs w:val="22"/>
        </w:rPr>
        <w:t>(</w:t>
      </w:r>
      <w:r w:rsidRPr="00D16492">
        <w:rPr>
          <w:bCs/>
          <w:iCs/>
          <w:sz w:val="22"/>
          <w:szCs w:val="22"/>
        </w:rPr>
        <w:t>Mécène</w:t>
      </w:r>
      <w:r w:rsidR="00653EB4" w:rsidRPr="00D16492">
        <w:rPr>
          <w:bCs/>
          <w:iCs/>
          <w:sz w:val="22"/>
          <w:szCs w:val="22"/>
        </w:rPr>
        <w:t>)</w:t>
      </w:r>
      <w:r w:rsidRPr="00D16492">
        <w:rPr>
          <w:bCs/>
          <w:sz w:val="22"/>
          <w:szCs w:val="22"/>
        </w:rPr>
        <w:t xml:space="preserve">. </w:t>
      </w:r>
    </w:p>
    <w:p w14:paraId="1052E709" w14:textId="5DE91CE1" w:rsidR="00F85C94" w:rsidRPr="00D16492" w:rsidRDefault="00F85C94" w:rsidP="00513748">
      <w:pPr>
        <w:spacing w:before="120"/>
        <w:jc w:val="both"/>
        <w:rPr>
          <w:bCs/>
          <w:sz w:val="22"/>
          <w:szCs w:val="22"/>
        </w:rPr>
      </w:pPr>
      <w:r w:rsidRPr="00D16492">
        <w:rPr>
          <w:bCs/>
          <w:sz w:val="22"/>
          <w:szCs w:val="22"/>
        </w:rPr>
        <w:t xml:space="preserve">Les absences autres que celles prévues dans le cadre de congés sont également portées à la connaissance du </w:t>
      </w:r>
      <w:r w:rsidR="00757D5C" w:rsidRPr="00D16492">
        <w:rPr>
          <w:bCs/>
          <w:sz w:val="22"/>
          <w:szCs w:val="22"/>
        </w:rPr>
        <w:t>Bénéficiaire</w:t>
      </w:r>
      <w:r w:rsidRPr="00D16492">
        <w:rPr>
          <w:bCs/>
          <w:sz w:val="22"/>
          <w:szCs w:val="22"/>
        </w:rPr>
        <w:t xml:space="preserve"> et du Mécène. </w:t>
      </w:r>
    </w:p>
    <w:p w14:paraId="57760861" w14:textId="77777777" w:rsidR="00F85C94" w:rsidRPr="00D16492" w:rsidRDefault="00F85C94" w:rsidP="00513748">
      <w:pPr>
        <w:spacing w:before="120"/>
        <w:jc w:val="both"/>
        <w:rPr>
          <w:bCs/>
          <w:sz w:val="22"/>
          <w:szCs w:val="22"/>
        </w:rPr>
      </w:pPr>
      <w:r w:rsidRPr="00D16492">
        <w:rPr>
          <w:bCs/>
          <w:sz w:val="22"/>
          <w:szCs w:val="22"/>
        </w:rPr>
        <w:t xml:space="preserve">Le(s) Salarié(s) s’engage(nt) à exécuter ses tâches dans les mêmes conditions que pour le Mécène, avec sérieux, probité, ponctualité et confidentialité. </w:t>
      </w:r>
    </w:p>
    <w:p w14:paraId="662C4F59" w14:textId="209C8D8A" w:rsidR="00F85C94" w:rsidRPr="00D16492" w:rsidRDefault="00F85C94" w:rsidP="00513748">
      <w:pPr>
        <w:spacing w:before="120"/>
        <w:jc w:val="both"/>
        <w:rPr>
          <w:bCs/>
          <w:sz w:val="22"/>
          <w:szCs w:val="22"/>
        </w:rPr>
      </w:pPr>
      <w:r w:rsidRPr="00D16492">
        <w:rPr>
          <w:bCs/>
          <w:sz w:val="22"/>
          <w:szCs w:val="22"/>
        </w:rPr>
        <w:t xml:space="preserve">Les frais professionnels engagés par le(s) Salarié(s) pour l’exécution de sa/leur mission auprès du </w:t>
      </w:r>
      <w:r w:rsidR="00757D5C" w:rsidRPr="00D16492">
        <w:rPr>
          <w:bCs/>
          <w:sz w:val="22"/>
          <w:szCs w:val="22"/>
        </w:rPr>
        <w:t>Bénéficiaire</w:t>
      </w:r>
      <w:r w:rsidRPr="00D16492">
        <w:rPr>
          <w:bCs/>
          <w:sz w:val="22"/>
          <w:szCs w:val="22"/>
        </w:rPr>
        <w:t xml:space="preserve"> lui sont remboursés par </w:t>
      </w:r>
      <w:r w:rsidRPr="00D16492">
        <w:rPr>
          <w:bCs/>
          <w:iCs/>
          <w:sz w:val="22"/>
          <w:szCs w:val="22"/>
        </w:rPr>
        <w:t>le Mécène</w:t>
      </w:r>
      <w:r w:rsidRPr="00D16492">
        <w:rPr>
          <w:bCs/>
          <w:sz w:val="22"/>
          <w:szCs w:val="22"/>
        </w:rPr>
        <w:t>.</w:t>
      </w:r>
    </w:p>
    <w:p w14:paraId="4A2F3EDB" w14:textId="77777777" w:rsidR="00757D5C" w:rsidRPr="00D16492" w:rsidRDefault="00757D5C" w:rsidP="00513748">
      <w:pPr>
        <w:spacing w:before="120"/>
        <w:jc w:val="both"/>
        <w:rPr>
          <w:bCs/>
          <w:sz w:val="22"/>
          <w:szCs w:val="22"/>
        </w:rPr>
      </w:pPr>
    </w:p>
    <w:p w14:paraId="37A2D758" w14:textId="2423C42F" w:rsidR="00F85C94" w:rsidRPr="00D16492" w:rsidRDefault="00F85C94" w:rsidP="00513748">
      <w:pPr>
        <w:spacing w:before="120"/>
        <w:jc w:val="both"/>
        <w:rPr>
          <w:i/>
          <w:sz w:val="22"/>
          <w:szCs w:val="22"/>
          <w:u w:val="single"/>
        </w:rPr>
      </w:pPr>
      <w:r w:rsidRPr="00D16492">
        <w:rPr>
          <w:i/>
          <w:sz w:val="22"/>
          <w:szCs w:val="22"/>
          <w:u w:val="single"/>
        </w:rPr>
        <w:t>3</w:t>
      </w:r>
      <w:r w:rsidR="00D841F7" w:rsidRPr="00D16492">
        <w:rPr>
          <w:i/>
          <w:sz w:val="22"/>
          <w:szCs w:val="22"/>
          <w:u w:val="single"/>
        </w:rPr>
        <w:t>.</w:t>
      </w:r>
      <w:r w:rsidRPr="00D16492">
        <w:rPr>
          <w:i/>
          <w:sz w:val="22"/>
          <w:szCs w:val="22"/>
          <w:u w:val="single"/>
        </w:rPr>
        <w:t xml:space="preserve">3 </w:t>
      </w:r>
      <w:r w:rsidR="00F73A82" w:rsidRPr="00D16492">
        <w:rPr>
          <w:bCs/>
          <w:i/>
          <w:sz w:val="22"/>
          <w:szCs w:val="22"/>
          <w:u w:val="single"/>
        </w:rPr>
        <w:t xml:space="preserve">– </w:t>
      </w:r>
      <w:r w:rsidRPr="00D16492">
        <w:rPr>
          <w:i/>
          <w:sz w:val="22"/>
          <w:szCs w:val="22"/>
          <w:u w:val="single"/>
        </w:rPr>
        <w:t>Obligations du Bénéficiaire :</w:t>
      </w:r>
    </w:p>
    <w:p w14:paraId="7D2C2E8C" w14:textId="77777777" w:rsidR="00F85C94" w:rsidRPr="00D16492" w:rsidRDefault="00F85C94" w:rsidP="00513748">
      <w:pPr>
        <w:spacing w:before="120"/>
        <w:jc w:val="both"/>
        <w:rPr>
          <w:bCs/>
          <w:sz w:val="22"/>
          <w:szCs w:val="22"/>
        </w:rPr>
      </w:pPr>
      <w:r w:rsidRPr="00D16492">
        <w:rPr>
          <w:bCs/>
          <w:sz w:val="22"/>
          <w:szCs w:val="22"/>
        </w:rPr>
        <w:t xml:space="preserve">Le Bénéficiaire est responsable des conditions d’exécution de la mission du/des Salarié(s). Il accompagne le(s) Salarié(s) selon les conditions suivantes : </w:t>
      </w:r>
    </w:p>
    <w:p w14:paraId="22CCAC95" w14:textId="77777777" w:rsidR="00D841F7" w:rsidRPr="00D16492" w:rsidRDefault="00F85C94" w:rsidP="00D841F7">
      <w:pPr>
        <w:pStyle w:val="Paragraphedeliste"/>
        <w:numPr>
          <w:ilvl w:val="0"/>
          <w:numId w:val="10"/>
        </w:numPr>
        <w:tabs>
          <w:tab w:val="left" w:pos="284"/>
        </w:tabs>
        <w:spacing w:before="120"/>
        <w:jc w:val="both"/>
        <w:rPr>
          <w:bCs/>
          <w:sz w:val="22"/>
          <w:szCs w:val="22"/>
        </w:rPr>
      </w:pPr>
      <w:r w:rsidRPr="00D16492">
        <w:rPr>
          <w:bCs/>
          <w:iCs/>
          <w:sz w:val="22"/>
          <w:szCs w:val="22"/>
        </w:rPr>
        <w:t xml:space="preserve">Suivi de l’exécution des tâches confiées au(x) Salarié(s) </w:t>
      </w:r>
      <w:r w:rsidRPr="00D16492">
        <w:rPr>
          <w:bCs/>
          <w:sz w:val="22"/>
          <w:szCs w:val="22"/>
        </w:rPr>
        <w:t xml:space="preserve">: Le </w:t>
      </w:r>
      <w:r w:rsidR="00757D5C" w:rsidRPr="00D16492">
        <w:rPr>
          <w:bCs/>
          <w:sz w:val="22"/>
          <w:szCs w:val="22"/>
        </w:rPr>
        <w:t>Bénéficiaire</w:t>
      </w:r>
      <w:r w:rsidRPr="00D16492">
        <w:rPr>
          <w:bCs/>
          <w:sz w:val="22"/>
          <w:szCs w:val="22"/>
        </w:rPr>
        <w:t xml:space="preserve"> informe </w:t>
      </w:r>
      <w:r w:rsidRPr="00D16492">
        <w:rPr>
          <w:bCs/>
          <w:iCs/>
          <w:sz w:val="22"/>
          <w:szCs w:val="22"/>
        </w:rPr>
        <w:t>le Mécène</w:t>
      </w:r>
      <w:r w:rsidRPr="00D16492">
        <w:rPr>
          <w:bCs/>
          <w:i/>
          <w:iCs/>
          <w:sz w:val="22"/>
          <w:szCs w:val="22"/>
        </w:rPr>
        <w:t xml:space="preserve"> </w:t>
      </w:r>
      <w:r w:rsidRPr="00D16492">
        <w:rPr>
          <w:bCs/>
          <w:sz w:val="22"/>
          <w:szCs w:val="22"/>
        </w:rPr>
        <w:t xml:space="preserve">en cas d’évolution des tâches confiées au(x) Salarié(s). </w:t>
      </w:r>
    </w:p>
    <w:p w14:paraId="35DD0C30" w14:textId="25D00283" w:rsidR="00F85C94" w:rsidRPr="00D16492" w:rsidRDefault="00F85C94" w:rsidP="00D841F7">
      <w:pPr>
        <w:pStyle w:val="Paragraphedeliste"/>
        <w:numPr>
          <w:ilvl w:val="0"/>
          <w:numId w:val="10"/>
        </w:numPr>
        <w:tabs>
          <w:tab w:val="left" w:pos="284"/>
        </w:tabs>
        <w:spacing w:before="120"/>
        <w:jc w:val="both"/>
        <w:rPr>
          <w:bCs/>
          <w:sz w:val="22"/>
          <w:szCs w:val="22"/>
        </w:rPr>
      </w:pPr>
      <w:r w:rsidRPr="00D16492">
        <w:rPr>
          <w:bCs/>
          <w:sz w:val="22"/>
          <w:szCs w:val="22"/>
        </w:rPr>
        <w:t xml:space="preserve">Le pouvoir disciplinaire continue d’être assuré exclusivement par </w:t>
      </w:r>
      <w:r w:rsidRPr="00D16492">
        <w:rPr>
          <w:bCs/>
          <w:iCs/>
          <w:sz w:val="22"/>
          <w:szCs w:val="22"/>
        </w:rPr>
        <w:t>le Mécène</w:t>
      </w:r>
      <w:r w:rsidRPr="00D16492">
        <w:rPr>
          <w:bCs/>
          <w:sz w:val="22"/>
          <w:szCs w:val="22"/>
        </w:rPr>
        <w:t xml:space="preserve">. Le </w:t>
      </w:r>
      <w:r w:rsidR="00757D5C" w:rsidRPr="00D16492">
        <w:rPr>
          <w:bCs/>
          <w:sz w:val="22"/>
          <w:szCs w:val="22"/>
        </w:rPr>
        <w:t>Bénéficiaire</w:t>
      </w:r>
      <w:r w:rsidRPr="00D16492">
        <w:rPr>
          <w:bCs/>
          <w:sz w:val="22"/>
          <w:szCs w:val="22"/>
        </w:rPr>
        <w:t xml:space="preserve"> porte à la connaissance du Mécène toute faute ou manquement du/des Salarié(s) dans l’exécution de sa/leur mission. En cas de faute pouvant justifier une mesure disciplinaire à l’égard du/des Salarié(s), </w:t>
      </w:r>
      <w:r w:rsidRPr="00D16492">
        <w:rPr>
          <w:bCs/>
          <w:iCs/>
          <w:sz w:val="22"/>
          <w:szCs w:val="22"/>
        </w:rPr>
        <w:t>le Mécène</w:t>
      </w:r>
      <w:r w:rsidRPr="00D16492">
        <w:rPr>
          <w:bCs/>
          <w:i/>
          <w:iCs/>
          <w:sz w:val="22"/>
          <w:szCs w:val="22"/>
        </w:rPr>
        <w:t xml:space="preserve"> </w:t>
      </w:r>
      <w:r w:rsidRPr="00D16492">
        <w:rPr>
          <w:bCs/>
          <w:sz w:val="22"/>
          <w:szCs w:val="22"/>
        </w:rPr>
        <w:t xml:space="preserve">met en œuvre la procédure appropriée et peut alors décider de son seul chef de mettre un terme de manière anticipée aux présentes. </w:t>
      </w:r>
    </w:p>
    <w:p w14:paraId="5B3B02A9" w14:textId="05DB26F3" w:rsidR="00F85C94" w:rsidRPr="00D16492" w:rsidRDefault="00F85C94" w:rsidP="00D841F7">
      <w:pPr>
        <w:tabs>
          <w:tab w:val="left" w:pos="284"/>
        </w:tabs>
        <w:spacing w:before="120"/>
        <w:ind w:left="284" w:hanging="284"/>
        <w:jc w:val="both"/>
        <w:rPr>
          <w:bCs/>
          <w:sz w:val="22"/>
          <w:szCs w:val="22"/>
        </w:rPr>
      </w:pPr>
      <w:r w:rsidRPr="00D16492">
        <w:rPr>
          <w:bCs/>
          <w:sz w:val="22"/>
          <w:szCs w:val="22"/>
        </w:rPr>
        <w:t>-</w:t>
      </w:r>
      <w:r w:rsidRPr="00D16492">
        <w:rPr>
          <w:bCs/>
          <w:sz w:val="22"/>
          <w:szCs w:val="22"/>
        </w:rPr>
        <w:tab/>
      </w:r>
      <w:r w:rsidRPr="00D16492">
        <w:rPr>
          <w:bCs/>
          <w:iCs/>
          <w:sz w:val="22"/>
          <w:szCs w:val="22"/>
        </w:rPr>
        <w:t xml:space="preserve">Suivi du temps de travail et des absences </w:t>
      </w:r>
      <w:r w:rsidRPr="00D16492">
        <w:rPr>
          <w:bCs/>
          <w:sz w:val="22"/>
          <w:szCs w:val="22"/>
        </w:rPr>
        <w:t xml:space="preserve">: Le Bénéficiaire contrôle le temps de travail du/des Salarié(s). Il valide, en fin de mission et éventuellement en fin d’année civile, l’état récapitulatif des présences et des absences soumis par le(s) Salarié(s), état qu’il transmet au Mécène. </w:t>
      </w:r>
    </w:p>
    <w:p w14:paraId="01E2068F" w14:textId="602AEBF9" w:rsidR="00F85C94" w:rsidRPr="00D16492" w:rsidRDefault="00F85C94" w:rsidP="00513748">
      <w:pPr>
        <w:tabs>
          <w:tab w:val="left" w:pos="284"/>
        </w:tabs>
        <w:spacing w:before="120"/>
        <w:ind w:left="284" w:hanging="284"/>
        <w:jc w:val="both"/>
        <w:rPr>
          <w:bCs/>
          <w:sz w:val="22"/>
          <w:szCs w:val="22"/>
        </w:rPr>
      </w:pPr>
      <w:r w:rsidRPr="00D16492">
        <w:rPr>
          <w:bCs/>
          <w:sz w:val="22"/>
          <w:szCs w:val="22"/>
        </w:rPr>
        <w:t>-</w:t>
      </w:r>
      <w:r w:rsidRPr="00D16492">
        <w:rPr>
          <w:bCs/>
          <w:sz w:val="22"/>
          <w:szCs w:val="22"/>
        </w:rPr>
        <w:tab/>
      </w:r>
      <w:r w:rsidRPr="00D16492">
        <w:rPr>
          <w:bCs/>
          <w:iCs/>
          <w:sz w:val="22"/>
          <w:szCs w:val="22"/>
        </w:rPr>
        <w:t xml:space="preserve">Evaluation de la </w:t>
      </w:r>
      <w:r w:rsidR="002552A3" w:rsidRPr="00D16492">
        <w:rPr>
          <w:bCs/>
          <w:iCs/>
          <w:sz w:val="22"/>
          <w:szCs w:val="22"/>
        </w:rPr>
        <w:t>M</w:t>
      </w:r>
      <w:r w:rsidRPr="00D16492">
        <w:rPr>
          <w:bCs/>
          <w:iCs/>
          <w:sz w:val="22"/>
          <w:szCs w:val="22"/>
        </w:rPr>
        <w:t>ission</w:t>
      </w:r>
      <w:r w:rsidRPr="00D16492">
        <w:rPr>
          <w:bCs/>
          <w:sz w:val="22"/>
          <w:szCs w:val="22"/>
        </w:rPr>
        <w:t xml:space="preserve"> : A l’issue de la mise à disposition, le Bénéficiaire transmet au Mécène un questionnaire de fin de </w:t>
      </w:r>
      <w:r w:rsidR="002552A3" w:rsidRPr="00D16492">
        <w:rPr>
          <w:bCs/>
          <w:sz w:val="22"/>
          <w:szCs w:val="22"/>
        </w:rPr>
        <w:t>M</w:t>
      </w:r>
      <w:r w:rsidRPr="00D16492">
        <w:rPr>
          <w:bCs/>
          <w:sz w:val="22"/>
          <w:szCs w:val="22"/>
        </w:rPr>
        <w:t xml:space="preserve">ission tel que fourni par </w:t>
      </w:r>
      <w:r w:rsidRPr="00D16492">
        <w:rPr>
          <w:bCs/>
          <w:iCs/>
          <w:sz w:val="22"/>
          <w:szCs w:val="22"/>
        </w:rPr>
        <w:t>le Mécène</w:t>
      </w:r>
      <w:r w:rsidRPr="00D16492">
        <w:rPr>
          <w:bCs/>
          <w:sz w:val="22"/>
          <w:szCs w:val="22"/>
        </w:rPr>
        <w:t xml:space="preserve">. </w:t>
      </w:r>
    </w:p>
    <w:p w14:paraId="306AB946" w14:textId="77777777" w:rsidR="00757D5C" w:rsidRPr="00D16492" w:rsidRDefault="00757D5C" w:rsidP="00513748">
      <w:pPr>
        <w:tabs>
          <w:tab w:val="left" w:pos="284"/>
        </w:tabs>
        <w:spacing w:before="120"/>
        <w:ind w:left="284" w:hanging="284"/>
        <w:jc w:val="both"/>
        <w:rPr>
          <w:bCs/>
          <w:sz w:val="22"/>
          <w:szCs w:val="22"/>
        </w:rPr>
      </w:pPr>
    </w:p>
    <w:p w14:paraId="58A74D48" w14:textId="0B2A04C3" w:rsidR="00F85C94" w:rsidRPr="00D16492" w:rsidRDefault="00F85C94" w:rsidP="00513748">
      <w:pPr>
        <w:spacing w:before="120"/>
        <w:jc w:val="both"/>
        <w:rPr>
          <w:bCs/>
          <w:i/>
          <w:sz w:val="22"/>
          <w:szCs w:val="22"/>
          <w:u w:val="single"/>
        </w:rPr>
      </w:pPr>
      <w:r w:rsidRPr="00D16492">
        <w:rPr>
          <w:i/>
          <w:sz w:val="22"/>
          <w:szCs w:val="22"/>
          <w:u w:val="single"/>
        </w:rPr>
        <w:t>3</w:t>
      </w:r>
      <w:r w:rsidR="00F73A82" w:rsidRPr="00D16492">
        <w:rPr>
          <w:i/>
          <w:sz w:val="22"/>
          <w:szCs w:val="22"/>
          <w:u w:val="single"/>
        </w:rPr>
        <w:t>.</w:t>
      </w:r>
      <w:r w:rsidRPr="00D16492">
        <w:rPr>
          <w:i/>
          <w:sz w:val="22"/>
          <w:szCs w:val="22"/>
          <w:u w:val="single"/>
        </w:rPr>
        <w:t xml:space="preserve">4 </w:t>
      </w:r>
      <w:r w:rsidR="00F73A82" w:rsidRPr="00D16492">
        <w:rPr>
          <w:bCs/>
          <w:i/>
          <w:sz w:val="22"/>
          <w:szCs w:val="22"/>
          <w:u w:val="single"/>
        </w:rPr>
        <w:t>–</w:t>
      </w:r>
      <w:r w:rsidRPr="00D16492">
        <w:rPr>
          <w:i/>
          <w:sz w:val="22"/>
          <w:szCs w:val="22"/>
          <w:u w:val="single"/>
        </w:rPr>
        <w:t xml:space="preserve"> Assurances et Responsabilité du Commettant</w:t>
      </w:r>
      <w:r w:rsidRPr="00D16492">
        <w:rPr>
          <w:bCs/>
          <w:i/>
          <w:sz w:val="22"/>
          <w:szCs w:val="22"/>
          <w:u w:val="single"/>
        </w:rPr>
        <w:t xml:space="preserve"> </w:t>
      </w:r>
    </w:p>
    <w:p w14:paraId="254CAB89" w14:textId="77777777" w:rsidR="00F85C94" w:rsidRPr="00D16492" w:rsidRDefault="00F85C94" w:rsidP="00513748">
      <w:pPr>
        <w:spacing w:before="120"/>
        <w:jc w:val="both"/>
        <w:rPr>
          <w:bCs/>
          <w:sz w:val="22"/>
          <w:szCs w:val="22"/>
        </w:rPr>
      </w:pPr>
      <w:r w:rsidRPr="00D16492">
        <w:rPr>
          <w:bCs/>
          <w:iCs/>
          <w:sz w:val="22"/>
          <w:szCs w:val="22"/>
        </w:rPr>
        <w:t>Le Mécène</w:t>
      </w:r>
      <w:r w:rsidRPr="00D16492">
        <w:rPr>
          <w:bCs/>
          <w:sz w:val="22"/>
          <w:szCs w:val="22"/>
        </w:rPr>
        <w:t xml:space="preserve"> conserve sa responsabilité tant sur le plan civil que pénal à l’égard du/des Salarié(s). </w:t>
      </w:r>
    </w:p>
    <w:p w14:paraId="095D5B39" w14:textId="77777777" w:rsidR="00F85C94" w:rsidRPr="00D16492" w:rsidRDefault="00F85C94" w:rsidP="00513748">
      <w:pPr>
        <w:spacing w:before="120"/>
        <w:jc w:val="both"/>
        <w:rPr>
          <w:bCs/>
          <w:sz w:val="22"/>
          <w:szCs w:val="22"/>
        </w:rPr>
      </w:pPr>
      <w:r w:rsidRPr="00D16492">
        <w:rPr>
          <w:bCs/>
          <w:sz w:val="22"/>
          <w:szCs w:val="22"/>
        </w:rPr>
        <w:t xml:space="preserve">Toutefois, étant rappelé qu’en vertu de la présente convention, </w:t>
      </w:r>
      <w:r w:rsidRPr="00D16492">
        <w:rPr>
          <w:bCs/>
          <w:iCs/>
          <w:sz w:val="22"/>
          <w:szCs w:val="22"/>
        </w:rPr>
        <w:t>le Mécène</w:t>
      </w:r>
      <w:r w:rsidRPr="00D16492">
        <w:rPr>
          <w:bCs/>
          <w:sz w:val="22"/>
          <w:szCs w:val="22"/>
        </w:rPr>
        <w:t xml:space="preserve"> transmet contractuellement au Bénéficiaire le pouvoir de donner des instructions au(x) Salarié(s) pour l’exécution de ses tâches auprès du Bénéficiaire, le Bénéficiaire endosse la responsabilité du commettant relativement à toutes les conséquences qui pourraient découler de l’exécution des tâches concernées, et plus généralement de tous actes qui seraient commis par le(s) Salarié(s) dans le cadre de la présente mise à disposition. </w:t>
      </w:r>
    </w:p>
    <w:p w14:paraId="5D8152E0" w14:textId="77777777" w:rsidR="00F85C94" w:rsidRPr="00D16492" w:rsidRDefault="00F85C94" w:rsidP="00513748">
      <w:pPr>
        <w:spacing w:before="120"/>
        <w:jc w:val="both"/>
        <w:rPr>
          <w:bCs/>
          <w:sz w:val="22"/>
          <w:szCs w:val="22"/>
          <w:highlight w:val="yellow"/>
        </w:rPr>
      </w:pPr>
    </w:p>
    <w:p w14:paraId="45554BEB" w14:textId="30A8F094" w:rsidR="00F85C94" w:rsidRPr="00D16492" w:rsidRDefault="00F85C94" w:rsidP="00513748">
      <w:pPr>
        <w:spacing w:before="120"/>
        <w:jc w:val="both"/>
        <w:rPr>
          <w:bCs/>
          <w:i/>
          <w:sz w:val="22"/>
          <w:szCs w:val="22"/>
          <w:u w:val="single"/>
        </w:rPr>
      </w:pPr>
      <w:r w:rsidRPr="00D16492">
        <w:rPr>
          <w:i/>
          <w:sz w:val="22"/>
          <w:szCs w:val="22"/>
          <w:u w:val="single"/>
        </w:rPr>
        <w:t>3</w:t>
      </w:r>
      <w:r w:rsidR="00F73A82" w:rsidRPr="00D16492">
        <w:rPr>
          <w:i/>
          <w:sz w:val="22"/>
          <w:szCs w:val="22"/>
          <w:u w:val="single"/>
        </w:rPr>
        <w:t>.</w:t>
      </w:r>
      <w:r w:rsidRPr="00D16492">
        <w:rPr>
          <w:i/>
          <w:sz w:val="22"/>
          <w:szCs w:val="22"/>
          <w:u w:val="single"/>
        </w:rPr>
        <w:t xml:space="preserve">5 </w:t>
      </w:r>
      <w:r w:rsidR="00F73A82" w:rsidRPr="00D16492">
        <w:rPr>
          <w:bCs/>
          <w:i/>
          <w:sz w:val="22"/>
          <w:szCs w:val="22"/>
          <w:u w:val="single"/>
        </w:rPr>
        <w:t>–</w:t>
      </w:r>
      <w:r w:rsidRPr="00D16492">
        <w:rPr>
          <w:i/>
          <w:sz w:val="22"/>
          <w:szCs w:val="22"/>
          <w:u w:val="single"/>
        </w:rPr>
        <w:t xml:space="preserve"> Formalités, Accidents du travail</w:t>
      </w:r>
      <w:r w:rsidRPr="00D16492">
        <w:rPr>
          <w:bCs/>
          <w:i/>
          <w:sz w:val="22"/>
          <w:szCs w:val="22"/>
          <w:u w:val="single"/>
        </w:rPr>
        <w:t xml:space="preserve"> </w:t>
      </w:r>
    </w:p>
    <w:p w14:paraId="744E4977" w14:textId="77777777" w:rsidR="00F85C94" w:rsidRPr="00D16492" w:rsidRDefault="00F85C94" w:rsidP="00513748">
      <w:pPr>
        <w:spacing w:before="120"/>
        <w:jc w:val="both"/>
        <w:rPr>
          <w:bCs/>
          <w:sz w:val="22"/>
          <w:szCs w:val="22"/>
        </w:rPr>
      </w:pPr>
      <w:r w:rsidRPr="00D16492">
        <w:rPr>
          <w:bCs/>
          <w:sz w:val="22"/>
          <w:szCs w:val="22"/>
        </w:rPr>
        <w:t>Les dispositions légales relatives aux accidents du travail s’appliquent selon le droit commun, exception faite des règles concernant les formalités déclaratives visées aux articles L.412-3 et 4, R.412-1 et 2 du code de la Sécurité Sociale.</w:t>
      </w:r>
    </w:p>
    <w:p w14:paraId="7A6544ED" w14:textId="77777777" w:rsidR="00F85C94" w:rsidRPr="00D16492" w:rsidRDefault="00F85C94" w:rsidP="00513748">
      <w:pPr>
        <w:spacing w:before="120"/>
        <w:jc w:val="both"/>
        <w:rPr>
          <w:bCs/>
          <w:sz w:val="22"/>
          <w:szCs w:val="22"/>
        </w:rPr>
      </w:pPr>
      <w:r w:rsidRPr="00D16492">
        <w:rPr>
          <w:bCs/>
          <w:sz w:val="22"/>
          <w:szCs w:val="22"/>
        </w:rPr>
        <w:t xml:space="preserve">Ainsi, dans les 24 heures suivant la connaissance d’un accident, le Bénéficiaire est tenu d’informer par lettre recommandée avec accusé de réception, </w:t>
      </w:r>
      <w:r w:rsidRPr="00D16492">
        <w:rPr>
          <w:bCs/>
          <w:iCs/>
          <w:sz w:val="22"/>
          <w:szCs w:val="22"/>
        </w:rPr>
        <w:t>le Mécène,</w:t>
      </w:r>
      <w:r w:rsidRPr="00D16492">
        <w:rPr>
          <w:bCs/>
          <w:sz w:val="22"/>
          <w:szCs w:val="22"/>
        </w:rPr>
        <w:t xml:space="preserve"> l’inspection du travail et le service de prévention de la C.R.A.M. </w:t>
      </w:r>
    </w:p>
    <w:p w14:paraId="1A122B1D" w14:textId="5ADC7054" w:rsidR="00F85C94" w:rsidRPr="00D16492" w:rsidRDefault="00F85C94" w:rsidP="00513748">
      <w:pPr>
        <w:spacing w:before="120"/>
        <w:jc w:val="both"/>
        <w:rPr>
          <w:bCs/>
          <w:sz w:val="22"/>
          <w:szCs w:val="22"/>
        </w:rPr>
      </w:pPr>
      <w:r w:rsidRPr="00D16492">
        <w:rPr>
          <w:bCs/>
          <w:iCs/>
          <w:sz w:val="22"/>
          <w:szCs w:val="22"/>
        </w:rPr>
        <w:t>Le Mécène</w:t>
      </w:r>
      <w:r w:rsidRPr="00D16492">
        <w:rPr>
          <w:bCs/>
          <w:sz w:val="22"/>
          <w:szCs w:val="22"/>
        </w:rPr>
        <w:t xml:space="preserve"> procède immédiatement aux formalités déclaratives auprès de la Caisse d’Assurance Maladie</w:t>
      </w:r>
      <w:r w:rsidR="00ED55CF" w:rsidRPr="00D16492">
        <w:rPr>
          <w:bCs/>
          <w:sz w:val="22"/>
          <w:szCs w:val="22"/>
        </w:rPr>
        <w:t>.</w:t>
      </w:r>
    </w:p>
    <w:p w14:paraId="617F606D" w14:textId="77777777" w:rsidR="00ED55CF" w:rsidRPr="00D16492" w:rsidRDefault="00ED55CF" w:rsidP="00513748">
      <w:pPr>
        <w:spacing w:before="120"/>
        <w:jc w:val="both"/>
        <w:rPr>
          <w:bCs/>
          <w:sz w:val="22"/>
          <w:szCs w:val="22"/>
        </w:rPr>
      </w:pPr>
    </w:p>
    <w:p w14:paraId="460CCA7B" w14:textId="77777777" w:rsidR="00F85C94" w:rsidRPr="00D16492" w:rsidRDefault="00F85C94" w:rsidP="002C4B4E">
      <w:pPr>
        <w:pStyle w:val="WW-Standard"/>
        <w:jc w:val="both"/>
        <w:rPr>
          <w:sz w:val="22"/>
          <w:szCs w:val="22"/>
        </w:rPr>
      </w:pPr>
    </w:p>
    <w:p w14:paraId="785E2EBC" w14:textId="1BE09F6A" w:rsidR="002C4B4E" w:rsidRPr="00D16492" w:rsidRDefault="002C4B4E" w:rsidP="002C4B4E">
      <w:pPr>
        <w:pStyle w:val="WW-Standard"/>
        <w:jc w:val="both"/>
        <w:rPr>
          <w:b/>
          <w:sz w:val="22"/>
          <w:szCs w:val="22"/>
          <w:u w:val="single"/>
        </w:rPr>
      </w:pPr>
      <w:r w:rsidRPr="00D16492">
        <w:rPr>
          <w:b/>
          <w:sz w:val="22"/>
          <w:szCs w:val="22"/>
          <w:u w:val="single"/>
        </w:rPr>
        <w:t xml:space="preserve">Article </w:t>
      </w:r>
      <w:r w:rsidR="001A1DAC" w:rsidRPr="00D16492">
        <w:rPr>
          <w:b/>
          <w:sz w:val="22"/>
          <w:szCs w:val="22"/>
          <w:u w:val="single"/>
        </w:rPr>
        <w:t>4</w:t>
      </w:r>
      <w:r w:rsidRPr="00D16492">
        <w:rPr>
          <w:b/>
          <w:sz w:val="22"/>
          <w:szCs w:val="22"/>
          <w:u w:val="single"/>
        </w:rPr>
        <w:t> – Contreparties accordées au Mécène</w:t>
      </w:r>
    </w:p>
    <w:p w14:paraId="2BAEC458" w14:textId="77777777" w:rsidR="00757D5C" w:rsidRPr="00D16492" w:rsidRDefault="00757D5C" w:rsidP="002C4B4E">
      <w:pPr>
        <w:spacing w:before="120"/>
        <w:jc w:val="both"/>
        <w:rPr>
          <w:i/>
          <w:sz w:val="22"/>
          <w:szCs w:val="22"/>
        </w:rPr>
      </w:pPr>
    </w:p>
    <w:p w14:paraId="5033C893" w14:textId="44856ED0" w:rsidR="002C4B4E" w:rsidRPr="00D16492" w:rsidRDefault="001A1DAC" w:rsidP="002C4B4E">
      <w:pPr>
        <w:spacing w:before="120"/>
        <w:jc w:val="both"/>
        <w:rPr>
          <w:i/>
          <w:sz w:val="22"/>
          <w:szCs w:val="22"/>
          <w:u w:val="single"/>
        </w:rPr>
      </w:pPr>
      <w:r w:rsidRPr="00D16492">
        <w:rPr>
          <w:i/>
          <w:sz w:val="22"/>
          <w:szCs w:val="22"/>
          <w:u w:val="single"/>
        </w:rPr>
        <w:t>4</w:t>
      </w:r>
      <w:r w:rsidR="00ED55CF" w:rsidRPr="00D16492">
        <w:rPr>
          <w:i/>
          <w:sz w:val="22"/>
          <w:szCs w:val="22"/>
          <w:u w:val="single"/>
        </w:rPr>
        <w:t>.</w:t>
      </w:r>
      <w:r w:rsidR="002C4B4E" w:rsidRPr="00D16492">
        <w:rPr>
          <w:i/>
          <w:sz w:val="22"/>
          <w:szCs w:val="22"/>
          <w:u w:val="single"/>
        </w:rPr>
        <w:t xml:space="preserve">1 </w:t>
      </w:r>
      <w:r w:rsidR="00ED55CF" w:rsidRPr="00D16492">
        <w:rPr>
          <w:bCs/>
          <w:i/>
          <w:sz w:val="22"/>
          <w:szCs w:val="22"/>
          <w:u w:val="single"/>
        </w:rPr>
        <w:t>–</w:t>
      </w:r>
      <w:r w:rsidR="002C4B4E" w:rsidRPr="00D16492">
        <w:rPr>
          <w:i/>
          <w:sz w:val="22"/>
          <w:szCs w:val="22"/>
          <w:u w:val="single"/>
        </w:rPr>
        <w:t>Contreparties de communication</w:t>
      </w:r>
    </w:p>
    <w:p w14:paraId="6DA286FE" w14:textId="69ABA64B" w:rsidR="002C4B4E" w:rsidRPr="00D16492" w:rsidRDefault="002C4B4E" w:rsidP="002C4B4E">
      <w:pPr>
        <w:spacing w:before="120"/>
        <w:jc w:val="both"/>
        <w:rPr>
          <w:sz w:val="22"/>
          <w:szCs w:val="22"/>
        </w:rPr>
      </w:pPr>
      <w:r w:rsidRPr="00D16492">
        <w:rPr>
          <w:sz w:val="22"/>
          <w:szCs w:val="22"/>
        </w:rPr>
        <w:t xml:space="preserve">Pendant toute la durée de la présente convention, </w:t>
      </w:r>
      <w:r w:rsidR="001A1DAC" w:rsidRPr="00D16492">
        <w:rPr>
          <w:sz w:val="22"/>
          <w:szCs w:val="22"/>
        </w:rPr>
        <w:t>Le B</w:t>
      </w:r>
      <w:r w:rsidRPr="00D16492">
        <w:rPr>
          <w:sz w:val="22"/>
          <w:szCs w:val="22"/>
        </w:rPr>
        <w:t>énéficiaire s’engage à faire mention du partenariat avec le Mécène sur tous les supports de communication liés à l’opération et, notamment à reproduire le logo du Mécène sur tous les documents écrits relatifs</w:t>
      </w:r>
      <w:r w:rsidRPr="00D16492">
        <w:rPr>
          <w:bCs/>
          <w:sz w:val="22"/>
          <w:szCs w:val="22"/>
        </w:rPr>
        <w:t xml:space="preserve"> au projet </w:t>
      </w:r>
      <w:r w:rsidRPr="00D16492">
        <w:rPr>
          <w:sz w:val="22"/>
          <w:szCs w:val="22"/>
        </w:rPr>
        <w:t xml:space="preserve">(sous réserve de la bonne réception par le Bénéficiaire des éléments – logos, mention, dans les délais et formats requis) : invitations, affiches, tracts, bannières, dossiers de presse, site Internet et réseaux sociaux du </w:t>
      </w:r>
      <w:r w:rsidR="009D13BF" w:rsidRPr="00D16492">
        <w:rPr>
          <w:sz w:val="22"/>
          <w:szCs w:val="22"/>
        </w:rPr>
        <w:t>Bénéficiaire</w:t>
      </w:r>
      <w:r w:rsidRPr="00D16492">
        <w:rPr>
          <w:sz w:val="22"/>
          <w:szCs w:val="22"/>
        </w:rPr>
        <w:t xml:space="preserve">. </w:t>
      </w:r>
    </w:p>
    <w:p w14:paraId="0F21A514" w14:textId="6E58D364" w:rsidR="002C4B4E" w:rsidRPr="00D16492" w:rsidRDefault="002C4B4E" w:rsidP="002C4B4E">
      <w:pPr>
        <w:spacing w:before="120"/>
        <w:jc w:val="both"/>
        <w:rPr>
          <w:sz w:val="22"/>
          <w:szCs w:val="22"/>
        </w:rPr>
      </w:pPr>
      <w:r w:rsidRPr="00D16492">
        <w:rPr>
          <w:sz w:val="22"/>
          <w:szCs w:val="22"/>
        </w:rPr>
        <w:t>Ces logos figurent à l’</w:t>
      </w:r>
      <w:r w:rsidR="00CA388F" w:rsidRPr="00D16492">
        <w:rPr>
          <w:sz w:val="22"/>
          <w:szCs w:val="22"/>
        </w:rPr>
        <w:t>A</w:t>
      </w:r>
      <w:r w:rsidRPr="00D16492">
        <w:rPr>
          <w:sz w:val="22"/>
          <w:szCs w:val="22"/>
        </w:rPr>
        <w:t xml:space="preserve">nnexe 3 de la présente </w:t>
      </w:r>
      <w:r w:rsidR="00425E88" w:rsidRPr="00D16492">
        <w:rPr>
          <w:sz w:val="22"/>
          <w:szCs w:val="22"/>
        </w:rPr>
        <w:t>C</w:t>
      </w:r>
      <w:r w:rsidRPr="00D16492">
        <w:rPr>
          <w:sz w:val="22"/>
          <w:szCs w:val="22"/>
        </w:rPr>
        <w:t xml:space="preserve">onvention. </w:t>
      </w:r>
    </w:p>
    <w:p w14:paraId="18C6ABD6" w14:textId="77777777" w:rsidR="002C4B4E" w:rsidRPr="00D16492" w:rsidRDefault="002C4B4E" w:rsidP="002C4B4E">
      <w:pPr>
        <w:spacing w:before="120"/>
        <w:jc w:val="both"/>
        <w:rPr>
          <w:sz w:val="22"/>
          <w:szCs w:val="22"/>
        </w:rPr>
      </w:pPr>
      <w:r w:rsidRPr="00D16492">
        <w:rPr>
          <w:sz w:val="22"/>
          <w:szCs w:val="22"/>
        </w:rPr>
        <w:t>Le Bénéficiaire s’engage à soumettre au Mécène lesdits documents avant impression, afin qu’il puisse notamment vérifier l’utilisation de son logotype au regard de sa charte graphique.</w:t>
      </w:r>
    </w:p>
    <w:p w14:paraId="18BAF3BB" w14:textId="53DC55B5" w:rsidR="002C4B4E" w:rsidRDefault="002C4B4E" w:rsidP="002C4B4E">
      <w:pPr>
        <w:spacing w:before="120"/>
        <w:jc w:val="both"/>
        <w:rPr>
          <w:sz w:val="22"/>
          <w:szCs w:val="22"/>
        </w:rPr>
      </w:pPr>
      <w:r w:rsidRPr="00D16492" w:rsidDel="00826A4B">
        <w:rPr>
          <w:sz w:val="22"/>
          <w:szCs w:val="22"/>
        </w:rPr>
        <w:t>Le Bénéficiaire autorise le Mécène à évoquer son action de soutien dans sa propre communication institutionnelle et communication interne</w:t>
      </w:r>
      <w:r w:rsidRPr="00742118" w:rsidDel="00826A4B">
        <w:rPr>
          <w:sz w:val="22"/>
          <w:szCs w:val="22"/>
        </w:rPr>
        <w:t>,</w:t>
      </w:r>
      <w:r w:rsidR="00742118" w:rsidRPr="00742118">
        <w:rPr>
          <w:sz w:val="22"/>
          <w:szCs w:val="22"/>
        </w:rPr>
        <w:t xml:space="preserve"> à l’exclusion de toute communication commerciale, </w:t>
      </w:r>
      <w:r w:rsidRPr="00D16492" w:rsidDel="00826A4B">
        <w:rPr>
          <w:sz w:val="22"/>
          <w:szCs w:val="22"/>
        </w:rPr>
        <w:t>sur tous supports, sous réserve que les différentes mentions relatives à ce soutien lui soient soumises pour accord.</w:t>
      </w:r>
    </w:p>
    <w:p w14:paraId="5D53BF62" w14:textId="77777777" w:rsidR="00A235C8" w:rsidRPr="00C45246" w:rsidRDefault="00A235C8" w:rsidP="00A235C8">
      <w:pPr>
        <w:spacing w:before="120"/>
        <w:jc w:val="both"/>
        <w:rPr>
          <w:color w:val="000000" w:themeColor="text1"/>
          <w:sz w:val="22"/>
          <w:szCs w:val="22"/>
        </w:rPr>
      </w:pPr>
      <w:r w:rsidRPr="00C45246">
        <w:rPr>
          <w:color w:val="000000" w:themeColor="text1"/>
          <w:sz w:val="22"/>
          <w:szCs w:val="22"/>
        </w:rPr>
        <w:t>L’ensemble des supports de communication relatifs au Projet sera soumis à l’accord préalable et bon à tirer du Bénéficiaire. Une absence de réponse du Bénéficiaire pendant 2 jours ouvrés vaut acceptation.</w:t>
      </w:r>
    </w:p>
    <w:p w14:paraId="058513C2" w14:textId="77777777" w:rsidR="00A235C8" w:rsidRPr="00D16492" w:rsidDel="00826A4B" w:rsidRDefault="00A235C8" w:rsidP="002C4B4E">
      <w:pPr>
        <w:spacing w:before="120"/>
        <w:jc w:val="both"/>
        <w:rPr>
          <w:sz w:val="22"/>
          <w:szCs w:val="22"/>
        </w:rPr>
      </w:pPr>
    </w:p>
    <w:p w14:paraId="419E2669" w14:textId="0F036B59" w:rsidR="00757D5C" w:rsidRPr="00D16492" w:rsidDel="00826A4B" w:rsidRDefault="00757D5C" w:rsidP="002C4B4E">
      <w:pPr>
        <w:spacing w:before="120"/>
        <w:jc w:val="both"/>
        <w:rPr>
          <w:i/>
          <w:sz w:val="22"/>
          <w:szCs w:val="22"/>
          <w:u w:val="single"/>
        </w:rPr>
      </w:pPr>
      <w:r w:rsidRPr="00D16492" w:rsidDel="00826A4B">
        <w:rPr>
          <w:i/>
          <w:sz w:val="22"/>
          <w:szCs w:val="22"/>
          <w:u w:val="single"/>
        </w:rPr>
        <w:t>4</w:t>
      </w:r>
      <w:r w:rsidR="00ED55CF" w:rsidRPr="00D16492">
        <w:rPr>
          <w:i/>
          <w:sz w:val="22"/>
          <w:szCs w:val="22"/>
          <w:u w:val="single"/>
        </w:rPr>
        <w:t>.</w:t>
      </w:r>
      <w:r w:rsidRPr="00D16492" w:rsidDel="00826A4B">
        <w:rPr>
          <w:i/>
          <w:sz w:val="22"/>
          <w:szCs w:val="22"/>
          <w:u w:val="single"/>
        </w:rPr>
        <w:t xml:space="preserve">2 </w:t>
      </w:r>
      <w:r w:rsidR="00ED55CF" w:rsidRPr="00D16492">
        <w:rPr>
          <w:bCs/>
          <w:i/>
          <w:sz w:val="22"/>
          <w:szCs w:val="22"/>
          <w:u w:val="single"/>
        </w:rPr>
        <w:t xml:space="preserve">– </w:t>
      </w:r>
      <w:r w:rsidRPr="00D16492" w:rsidDel="00826A4B">
        <w:rPr>
          <w:i/>
          <w:sz w:val="22"/>
          <w:szCs w:val="22"/>
          <w:u w:val="single"/>
        </w:rPr>
        <w:t>Droits d’utilisation </w:t>
      </w:r>
    </w:p>
    <w:p w14:paraId="57250F3E" w14:textId="19BE585E" w:rsidR="002C4B4E" w:rsidRPr="00D16492" w:rsidDel="00826A4B" w:rsidRDefault="002C4B4E" w:rsidP="002C4B4E">
      <w:pPr>
        <w:spacing w:before="120"/>
        <w:jc w:val="both"/>
        <w:rPr>
          <w:sz w:val="22"/>
          <w:szCs w:val="22"/>
        </w:rPr>
      </w:pPr>
      <w:r w:rsidRPr="00D16492" w:rsidDel="00826A4B">
        <w:rPr>
          <w:sz w:val="22"/>
          <w:szCs w:val="22"/>
        </w:rPr>
        <w:t xml:space="preserve">Le Mécène peut utiliser, sans s’acquitter de droits supplémentaires, les photographies communiquées par </w:t>
      </w:r>
      <w:r w:rsidR="00ED55CF" w:rsidRPr="00D16492">
        <w:rPr>
          <w:sz w:val="22"/>
          <w:szCs w:val="22"/>
        </w:rPr>
        <w:t>le</w:t>
      </w:r>
      <w:r w:rsidRPr="00D16492" w:rsidDel="00826A4B">
        <w:rPr>
          <w:sz w:val="22"/>
          <w:szCs w:val="22"/>
        </w:rPr>
        <w:t xml:space="preserve"> Bénéficiaire et liées au projet pour tout usage non commercial, dans le monde entier et pour la durée des droits de propriété intellectuelle attachés à ces photographies dans le cadre de la communication du projet.</w:t>
      </w:r>
    </w:p>
    <w:p w14:paraId="43C6B436" w14:textId="27F8E8C5" w:rsidR="002C4B4E" w:rsidRPr="00D16492" w:rsidDel="00826A4B" w:rsidRDefault="002C4B4E" w:rsidP="002C4B4E">
      <w:pPr>
        <w:spacing w:before="120"/>
        <w:jc w:val="both"/>
        <w:rPr>
          <w:sz w:val="22"/>
          <w:szCs w:val="22"/>
        </w:rPr>
      </w:pPr>
      <w:r w:rsidRPr="00D16492" w:rsidDel="00826A4B">
        <w:rPr>
          <w:sz w:val="22"/>
          <w:szCs w:val="22"/>
        </w:rPr>
        <w:t xml:space="preserve">A cet égard, </w:t>
      </w:r>
      <w:r w:rsidR="001A1DAC" w:rsidRPr="00D16492" w:rsidDel="00826A4B">
        <w:rPr>
          <w:sz w:val="22"/>
          <w:szCs w:val="22"/>
        </w:rPr>
        <w:t xml:space="preserve">le </w:t>
      </w:r>
      <w:r w:rsidRPr="00D16492" w:rsidDel="00826A4B">
        <w:rPr>
          <w:sz w:val="22"/>
          <w:szCs w:val="22"/>
        </w:rPr>
        <w:t>Bénéficiaire déclare au Mécène qu’il est en droit de concéder de telles autorisations et garantit le Mécène contre toute réclamation ou revendication des photographes et/ou des auteurs du projet, dans le cadre des droits accordés à l’occasion du projet.</w:t>
      </w:r>
    </w:p>
    <w:p w14:paraId="38FC4AAB" w14:textId="5F8E8EE2" w:rsidR="002C4B4E" w:rsidRPr="00D16492" w:rsidDel="00826A4B" w:rsidRDefault="001A1DAC" w:rsidP="002C4B4E">
      <w:pPr>
        <w:spacing w:before="120"/>
        <w:jc w:val="both"/>
        <w:rPr>
          <w:sz w:val="22"/>
          <w:szCs w:val="22"/>
        </w:rPr>
      </w:pPr>
      <w:r w:rsidRPr="00D16492" w:rsidDel="00826A4B">
        <w:rPr>
          <w:sz w:val="22"/>
          <w:szCs w:val="22"/>
        </w:rPr>
        <w:t>Pour ces utilisations, l</w:t>
      </w:r>
      <w:r w:rsidR="002C4B4E" w:rsidRPr="00D16492" w:rsidDel="00826A4B">
        <w:rPr>
          <w:sz w:val="22"/>
          <w:szCs w:val="22"/>
        </w:rPr>
        <w:t>e Bénéficiaire s’engage à :</w:t>
      </w:r>
    </w:p>
    <w:p w14:paraId="41C94DCD" w14:textId="21E8EA4B" w:rsidR="002C4B4E" w:rsidRPr="00D16492" w:rsidDel="00826A4B" w:rsidRDefault="002C4B4E" w:rsidP="002C4B4E">
      <w:pPr>
        <w:tabs>
          <w:tab w:val="left" w:pos="284"/>
        </w:tabs>
        <w:spacing w:before="120"/>
        <w:ind w:left="284" w:hanging="284"/>
        <w:jc w:val="both"/>
        <w:rPr>
          <w:sz w:val="22"/>
          <w:szCs w:val="22"/>
        </w:rPr>
      </w:pPr>
      <w:r w:rsidRPr="00D16492" w:rsidDel="00826A4B">
        <w:rPr>
          <w:sz w:val="22"/>
          <w:szCs w:val="22"/>
        </w:rPr>
        <w:t>-</w:t>
      </w:r>
      <w:r w:rsidRPr="00D16492" w:rsidDel="00826A4B">
        <w:rPr>
          <w:sz w:val="22"/>
          <w:szCs w:val="22"/>
        </w:rPr>
        <w:tab/>
        <w:t xml:space="preserve">préciser les crédits d’image suivant : </w:t>
      </w:r>
      <w:r w:rsidRPr="00D16492" w:rsidDel="00826A4B">
        <w:rPr>
          <w:i/>
          <w:iCs/>
          <w:sz w:val="22"/>
          <w:szCs w:val="22"/>
        </w:rPr>
        <w:t>[préciser],</w:t>
      </w:r>
    </w:p>
    <w:p w14:paraId="62BA767B" w14:textId="2F32C5CE" w:rsidR="002C4B4E" w:rsidRPr="00D16492" w:rsidDel="00826A4B" w:rsidRDefault="002C4B4E" w:rsidP="002C4B4E">
      <w:pPr>
        <w:tabs>
          <w:tab w:val="left" w:pos="284"/>
        </w:tabs>
        <w:spacing w:before="120"/>
        <w:ind w:left="284" w:hanging="284"/>
        <w:jc w:val="both"/>
        <w:rPr>
          <w:sz w:val="22"/>
          <w:szCs w:val="22"/>
        </w:rPr>
      </w:pPr>
      <w:r w:rsidRPr="00D16492" w:rsidDel="00826A4B">
        <w:rPr>
          <w:sz w:val="22"/>
          <w:szCs w:val="22"/>
        </w:rPr>
        <w:t>-</w:t>
      </w:r>
      <w:r w:rsidRPr="00D16492" w:rsidDel="00826A4B">
        <w:rPr>
          <w:sz w:val="22"/>
          <w:szCs w:val="22"/>
        </w:rPr>
        <w:tab/>
        <w:t>opposer à proximité de chaque visuel utilisé une mention explicitant le lien entre le dit visuel et le soutien du Mécène avec le projet.</w:t>
      </w:r>
    </w:p>
    <w:p w14:paraId="559B182E" w14:textId="77777777" w:rsidR="00757D5C" w:rsidRPr="00D16492" w:rsidRDefault="00757D5C" w:rsidP="002C4B4E">
      <w:pPr>
        <w:tabs>
          <w:tab w:val="left" w:pos="284"/>
        </w:tabs>
        <w:spacing w:before="120"/>
        <w:ind w:left="284" w:hanging="284"/>
        <w:jc w:val="both"/>
        <w:rPr>
          <w:sz w:val="22"/>
          <w:szCs w:val="22"/>
        </w:rPr>
      </w:pPr>
    </w:p>
    <w:p w14:paraId="266031B0" w14:textId="77730AB8" w:rsidR="002C4B4E" w:rsidRPr="00D16492" w:rsidRDefault="001A1DAC" w:rsidP="002C4B4E">
      <w:pPr>
        <w:spacing w:before="120"/>
        <w:jc w:val="both"/>
        <w:rPr>
          <w:i/>
          <w:sz w:val="22"/>
          <w:szCs w:val="22"/>
          <w:u w:val="single"/>
        </w:rPr>
      </w:pPr>
      <w:r w:rsidRPr="00D16492">
        <w:rPr>
          <w:i/>
          <w:sz w:val="22"/>
          <w:szCs w:val="22"/>
          <w:u w:val="single"/>
        </w:rPr>
        <w:t>4</w:t>
      </w:r>
      <w:r w:rsidR="00ED55CF" w:rsidRPr="00D16492">
        <w:rPr>
          <w:i/>
          <w:sz w:val="22"/>
          <w:szCs w:val="22"/>
          <w:u w:val="single"/>
        </w:rPr>
        <w:t>.</w:t>
      </w:r>
      <w:r w:rsidR="00757D5C" w:rsidRPr="00D16492">
        <w:rPr>
          <w:i/>
          <w:sz w:val="22"/>
          <w:szCs w:val="22"/>
          <w:u w:val="single"/>
        </w:rPr>
        <w:t>3</w:t>
      </w:r>
      <w:r w:rsidR="002C4B4E" w:rsidRPr="00D16492">
        <w:rPr>
          <w:i/>
          <w:sz w:val="22"/>
          <w:szCs w:val="22"/>
          <w:u w:val="single"/>
        </w:rPr>
        <w:t xml:space="preserve"> </w:t>
      </w:r>
      <w:r w:rsidR="00ED55CF" w:rsidRPr="00D16492">
        <w:rPr>
          <w:bCs/>
          <w:i/>
          <w:sz w:val="22"/>
          <w:szCs w:val="22"/>
          <w:u w:val="single"/>
        </w:rPr>
        <w:t xml:space="preserve">– </w:t>
      </w:r>
      <w:r w:rsidR="002C4B4E" w:rsidRPr="00D16492">
        <w:rPr>
          <w:i/>
          <w:sz w:val="22"/>
          <w:szCs w:val="22"/>
          <w:u w:val="single"/>
        </w:rPr>
        <w:t>Autres contreparties</w:t>
      </w:r>
    </w:p>
    <w:p w14:paraId="535F0115" w14:textId="2315335A" w:rsidR="002C4B4E" w:rsidRPr="00D16492" w:rsidRDefault="002C4B4E" w:rsidP="002C4B4E">
      <w:pPr>
        <w:spacing w:before="120"/>
        <w:jc w:val="both"/>
        <w:rPr>
          <w:sz w:val="22"/>
          <w:szCs w:val="22"/>
        </w:rPr>
      </w:pPr>
      <w:r w:rsidRPr="00D16492">
        <w:rPr>
          <w:sz w:val="22"/>
          <w:szCs w:val="22"/>
        </w:rPr>
        <w:t>Outre les contreparties de communication mentionnées au 4.1, le Bénéficiaire accorde au Mécène des contreparties détaillées dans l’</w:t>
      </w:r>
      <w:r w:rsidR="00ED55CF" w:rsidRPr="00D16492">
        <w:rPr>
          <w:sz w:val="22"/>
          <w:szCs w:val="22"/>
        </w:rPr>
        <w:t>A</w:t>
      </w:r>
      <w:r w:rsidRPr="00D16492">
        <w:rPr>
          <w:sz w:val="22"/>
          <w:szCs w:val="22"/>
        </w:rPr>
        <w:t xml:space="preserve">nnexe 2 à la présente </w:t>
      </w:r>
      <w:r w:rsidR="006D3DEF">
        <w:rPr>
          <w:sz w:val="22"/>
          <w:szCs w:val="22"/>
        </w:rPr>
        <w:t>C</w:t>
      </w:r>
      <w:r w:rsidRPr="00D16492">
        <w:rPr>
          <w:sz w:val="22"/>
          <w:szCs w:val="22"/>
        </w:rPr>
        <w:t>onvention.</w:t>
      </w:r>
    </w:p>
    <w:p w14:paraId="3333E980" w14:textId="77777777" w:rsidR="006D3DEF" w:rsidRPr="003A2BA2" w:rsidRDefault="006D3DEF" w:rsidP="006D3DEF">
      <w:pPr>
        <w:spacing w:before="120"/>
        <w:jc w:val="both"/>
        <w:rPr>
          <w:i/>
          <w:color w:val="000000" w:themeColor="text1"/>
          <w:sz w:val="20"/>
          <w:szCs w:val="20"/>
        </w:rPr>
      </w:pPr>
      <w:r w:rsidRPr="003A2BA2">
        <w:rPr>
          <w:i/>
          <w:color w:val="000000" w:themeColor="text1"/>
          <w:sz w:val="20"/>
          <w:szCs w:val="20"/>
        </w:rPr>
        <w:t xml:space="preserve">Exemples : </w:t>
      </w:r>
    </w:p>
    <w:p w14:paraId="6991949C" w14:textId="77777777" w:rsidR="006D3DEF" w:rsidRPr="003A2BA2" w:rsidRDefault="006D3DEF" w:rsidP="006D3DEF">
      <w:pPr>
        <w:pStyle w:val="Paragraphedeliste"/>
        <w:numPr>
          <w:ilvl w:val="0"/>
          <w:numId w:val="11"/>
        </w:numPr>
        <w:suppressAutoHyphens w:val="0"/>
        <w:autoSpaceDE w:val="0"/>
        <w:autoSpaceDN w:val="0"/>
        <w:adjustRightInd w:val="0"/>
        <w:spacing w:before="120"/>
        <w:ind w:left="567" w:hanging="567"/>
        <w:jc w:val="both"/>
        <w:rPr>
          <w:i/>
          <w:color w:val="000000" w:themeColor="text1"/>
          <w:sz w:val="20"/>
          <w:szCs w:val="20"/>
          <w:lang w:eastAsia="fr-FR"/>
        </w:rPr>
      </w:pPr>
      <w:r w:rsidRPr="003A2BA2">
        <w:rPr>
          <w:i/>
          <w:color w:val="000000" w:themeColor="text1"/>
          <w:sz w:val="20"/>
          <w:szCs w:val="20"/>
          <w:lang w:eastAsia="fr-FR"/>
        </w:rPr>
        <w:t>Accès au projet</w:t>
      </w:r>
    </w:p>
    <w:p w14:paraId="10FF1EF5" w14:textId="77777777" w:rsidR="006D3DEF" w:rsidRPr="003A2BA2" w:rsidRDefault="006D3DEF" w:rsidP="006D3DEF">
      <w:pPr>
        <w:suppressAutoHyphens w:val="0"/>
        <w:autoSpaceDE w:val="0"/>
        <w:autoSpaceDN w:val="0"/>
        <w:adjustRightInd w:val="0"/>
        <w:spacing w:before="120"/>
        <w:jc w:val="both"/>
        <w:rPr>
          <w:i/>
          <w:color w:val="000000" w:themeColor="text1"/>
          <w:sz w:val="20"/>
          <w:szCs w:val="20"/>
          <w:lang w:eastAsia="fr-FR"/>
        </w:rPr>
      </w:pPr>
      <w:r w:rsidRPr="003A2BA2">
        <w:rPr>
          <w:i/>
          <w:color w:val="000000" w:themeColor="text1"/>
          <w:sz w:val="20"/>
          <w:szCs w:val="20"/>
          <w:lang w:eastAsia="fr-FR"/>
        </w:rPr>
        <w:t>Le Bénéficiaire propose au Mécène la possibilité d’inviter xxx (en chiffres et en toutes lettres) personnes pendant la durée d’ouverture au public du projet. A cet effet, xxx (en chiffres et en toutes lettres) laissez-passer valables pour X personnes sont fournis au Mécène un mois avant l’ouverture au public du projet.</w:t>
      </w:r>
    </w:p>
    <w:p w14:paraId="26536144" w14:textId="77777777" w:rsidR="006D3DEF" w:rsidRPr="003A2BA2" w:rsidRDefault="006D3DEF" w:rsidP="006D3DEF">
      <w:pPr>
        <w:pStyle w:val="Paragraphedeliste"/>
        <w:numPr>
          <w:ilvl w:val="0"/>
          <w:numId w:val="11"/>
        </w:numPr>
        <w:suppressAutoHyphens w:val="0"/>
        <w:autoSpaceDE w:val="0"/>
        <w:autoSpaceDN w:val="0"/>
        <w:adjustRightInd w:val="0"/>
        <w:spacing w:before="120"/>
        <w:ind w:left="567" w:hanging="567"/>
        <w:jc w:val="both"/>
        <w:rPr>
          <w:i/>
          <w:color w:val="000000" w:themeColor="text1"/>
          <w:sz w:val="20"/>
          <w:szCs w:val="20"/>
          <w:lang w:eastAsia="fr-FR"/>
        </w:rPr>
      </w:pPr>
      <w:r w:rsidRPr="003A2BA2">
        <w:rPr>
          <w:i/>
          <w:color w:val="000000" w:themeColor="text1"/>
          <w:sz w:val="20"/>
          <w:szCs w:val="20"/>
          <w:lang w:eastAsia="fr-FR"/>
        </w:rPr>
        <w:t>Invitations au vernissage du projet</w:t>
      </w:r>
    </w:p>
    <w:p w14:paraId="67C73362" w14:textId="77777777" w:rsidR="006D3DEF" w:rsidRPr="003A2BA2" w:rsidRDefault="006D3DEF" w:rsidP="006D3DEF">
      <w:pPr>
        <w:suppressAutoHyphens w:val="0"/>
        <w:autoSpaceDE w:val="0"/>
        <w:autoSpaceDN w:val="0"/>
        <w:adjustRightInd w:val="0"/>
        <w:spacing w:before="120"/>
        <w:jc w:val="both"/>
        <w:rPr>
          <w:i/>
          <w:color w:val="000000" w:themeColor="text1"/>
          <w:sz w:val="20"/>
          <w:szCs w:val="20"/>
          <w:lang w:eastAsia="fr-FR"/>
        </w:rPr>
      </w:pPr>
      <w:r w:rsidRPr="003A2BA2">
        <w:rPr>
          <w:i/>
          <w:color w:val="000000" w:themeColor="text1"/>
          <w:sz w:val="20"/>
          <w:szCs w:val="20"/>
          <w:lang w:eastAsia="fr-FR"/>
        </w:rPr>
        <w:t>Le Bénéficiaire propose au Mécène xxx (en chiffres et en toutes lettres) invitations au vernissage le cas échéant du projet qui aura lieu le (préciser la date)</w:t>
      </w:r>
    </w:p>
    <w:p w14:paraId="600B33F4" w14:textId="77777777" w:rsidR="006D3DEF" w:rsidRPr="003A2BA2" w:rsidRDefault="006D3DEF" w:rsidP="006D3DEF">
      <w:pPr>
        <w:pStyle w:val="Paragraphedeliste"/>
        <w:numPr>
          <w:ilvl w:val="0"/>
          <w:numId w:val="11"/>
        </w:numPr>
        <w:suppressAutoHyphens w:val="0"/>
        <w:autoSpaceDE w:val="0"/>
        <w:autoSpaceDN w:val="0"/>
        <w:adjustRightInd w:val="0"/>
        <w:spacing w:before="120"/>
        <w:ind w:left="567" w:hanging="567"/>
        <w:rPr>
          <w:i/>
          <w:color w:val="000000" w:themeColor="text1"/>
          <w:sz w:val="20"/>
          <w:szCs w:val="20"/>
          <w:lang w:eastAsia="fr-FR"/>
        </w:rPr>
      </w:pPr>
      <w:r w:rsidRPr="003A2BA2">
        <w:rPr>
          <w:i/>
          <w:color w:val="000000" w:themeColor="text1"/>
          <w:sz w:val="20"/>
          <w:szCs w:val="20"/>
          <w:lang w:eastAsia="fr-FR"/>
        </w:rPr>
        <w:t>Exemplaires offerts d’un ouvrage</w:t>
      </w:r>
    </w:p>
    <w:p w14:paraId="28D5136D" w14:textId="77777777" w:rsidR="006D3DEF" w:rsidRPr="003A2BA2" w:rsidRDefault="006D3DEF" w:rsidP="006D3DEF">
      <w:pPr>
        <w:suppressAutoHyphens w:val="0"/>
        <w:autoSpaceDE w:val="0"/>
        <w:autoSpaceDN w:val="0"/>
        <w:adjustRightInd w:val="0"/>
        <w:spacing w:before="120"/>
        <w:jc w:val="both"/>
        <w:rPr>
          <w:i/>
          <w:iCs/>
          <w:color w:val="000000" w:themeColor="text1"/>
          <w:sz w:val="20"/>
          <w:szCs w:val="20"/>
          <w:lang w:eastAsia="fr-FR"/>
        </w:rPr>
      </w:pPr>
      <w:r w:rsidRPr="003A2BA2">
        <w:rPr>
          <w:i/>
          <w:iCs/>
          <w:color w:val="000000" w:themeColor="text1"/>
          <w:sz w:val="20"/>
          <w:szCs w:val="20"/>
          <w:lang w:eastAsia="fr-FR"/>
        </w:rPr>
        <w:t>Le Bénéficiaire remet à titre gracieux au mécène xxx (en chiffres et en toutes lettres) exemplaires de l’ouvrage présentant le projet.</w:t>
      </w:r>
    </w:p>
    <w:p w14:paraId="1156F2C6" w14:textId="77777777" w:rsidR="006D3DEF" w:rsidRDefault="006D3DEF" w:rsidP="006D3DEF">
      <w:pPr>
        <w:suppressAutoHyphens w:val="0"/>
        <w:autoSpaceDE w:val="0"/>
        <w:autoSpaceDN w:val="0"/>
        <w:adjustRightInd w:val="0"/>
        <w:spacing w:before="120"/>
        <w:jc w:val="both"/>
        <w:rPr>
          <w:i/>
          <w:iCs/>
          <w:color w:val="000000" w:themeColor="text1"/>
          <w:sz w:val="20"/>
          <w:szCs w:val="20"/>
          <w:lang w:eastAsia="fr-FR"/>
        </w:rPr>
      </w:pPr>
      <w:r w:rsidRPr="003A2BA2">
        <w:rPr>
          <w:i/>
          <w:iCs/>
          <w:color w:val="000000" w:themeColor="text1"/>
          <w:sz w:val="20"/>
          <w:szCs w:val="20"/>
          <w:lang w:eastAsia="fr-FR"/>
        </w:rPr>
        <w:t>- ….</w:t>
      </w:r>
    </w:p>
    <w:p w14:paraId="2F44C610" w14:textId="77777777" w:rsidR="00757D5C" w:rsidRPr="00D16492" w:rsidRDefault="00757D5C" w:rsidP="001A1DAC">
      <w:pPr>
        <w:spacing w:before="120"/>
        <w:jc w:val="both"/>
        <w:rPr>
          <w:sz w:val="22"/>
          <w:szCs w:val="22"/>
        </w:rPr>
      </w:pPr>
    </w:p>
    <w:p w14:paraId="6328ED88" w14:textId="6574D635" w:rsidR="001A1DAC" w:rsidRPr="00D16492" w:rsidRDefault="001A1DAC" w:rsidP="001A1DAC">
      <w:pPr>
        <w:spacing w:before="120"/>
        <w:jc w:val="both"/>
        <w:rPr>
          <w:i/>
          <w:sz w:val="22"/>
          <w:szCs w:val="22"/>
          <w:u w:val="single"/>
        </w:rPr>
      </w:pPr>
      <w:r w:rsidRPr="00D16492">
        <w:rPr>
          <w:i/>
          <w:sz w:val="22"/>
          <w:szCs w:val="22"/>
          <w:u w:val="single"/>
        </w:rPr>
        <w:t>4</w:t>
      </w:r>
      <w:r w:rsidR="00ED55CF" w:rsidRPr="00D16492">
        <w:rPr>
          <w:i/>
          <w:sz w:val="22"/>
          <w:szCs w:val="22"/>
          <w:u w:val="single"/>
        </w:rPr>
        <w:t>.</w:t>
      </w:r>
      <w:r w:rsidR="00757D5C" w:rsidRPr="00D16492">
        <w:rPr>
          <w:i/>
          <w:sz w:val="22"/>
          <w:szCs w:val="22"/>
          <w:u w:val="single"/>
        </w:rPr>
        <w:t>4</w:t>
      </w:r>
      <w:r w:rsidRPr="00D16492">
        <w:rPr>
          <w:i/>
          <w:sz w:val="22"/>
          <w:szCs w:val="22"/>
          <w:u w:val="single"/>
        </w:rPr>
        <w:t xml:space="preserve"> </w:t>
      </w:r>
      <w:r w:rsidR="00ED55CF" w:rsidRPr="00D16492">
        <w:rPr>
          <w:bCs/>
          <w:i/>
          <w:sz w:val="22"/>
          <w:szCs w:val="22"/>
          <w:u w:val="single"/>
        </w:rPr>
        <w:t xml:space="preserve">– </w:t>
      </w:r>
      <w:r w:rsidRPr="00D16492">
        <w:rPr>
          <w:i/>
          <w:sz w:val="22"/>
          <w:szCs w:val="22"/>
          <w:u w:val="single"/>
        </w:rPr>
        <w:t>Val</w:t>
      </w:r>
      <w:r w:rsidR="00742118">
        <w:rPr>
          <w:i/>
          <w:sz w:val="22"/>
          <w:szCs w:val="22"/>
          <w:u w:val="single"/>
        </w:rPr>
        <w:t>orisation</w:t>
      </w:r>
      <w:r w:rsidRPr="00D16492">
        <w:rPr>
          <w:i/>
          <w:sz w:val="22"/>
          <w:szCs w:val="22"/>
          <w:u w:val="single"/>
        </w:rPr>
        <w:t xml:space="preserve"> des contreparties</w:t>
      </w:r>
    </w:p>
    <w:p w14:paraId="342D5E49" w14:textId="1B90A7F4" w:rsidR="001A1DAC" w:rsidRPr="00D16492" w:rsidRDefault="001A1DAC" w:rsidP="001A1DAC">
      <w:pPr>
        <w:spacing w:before="120"/>
        <w:jc w:val="both"/>
        <w:rPr>
          <w:i/>
          <w:iCs/>
          <w:color w:val="000000" w:themeColor="text1"/>
          <w:sz w:val="22"/>
          <w:szCs w:val="22"/>
        </w:rPr>
      </w:pPr>
      <w:r w:rsidRPr="00D16492">
        <w:rPr>
          <w:color w:val="000000" w:themeColor="text1"/>
          <w:sz w:val="22"/>
          <w:szCs w:val="22"/>
        </w:rPr>
        <w:t xml:space="preserve">Chaque contrepartie octroyée fait l’objet d’une valorisation par le Bénéficiaire détaillée en </w:t>
      </w:r>
      <w:r w:rsidR="00ED55CF" w:rsidRPr="00D16492">
        <w:rPr>
          <w:color w:val="000000" w:themeColor="text1"/>
          <w:sz w:val="22"/>
          <w:szCs w:val="22"/>
        </w:rPr>
        <w:t>A</w:t>
      </w:r>
      <w:r w:rsidRPr="00D16492">
        <w:rPr>
          <w:color w:val="000000" w:themeColor="text1"/>
          <w:sz w:val="22"/>
          <w:szCs w:val="22"/>
        </w:rPr>
        <w:t>nnexe 2. E</w:t>
      </w:r>
      <w:r w:rsidRPr="00D16492">
        <w:rPr>
          <w:sz w:val="22"/>
          <w:szCs w:val="22"/>
        </w:rPr>
        <w:t xml:space="preserve">n </w:t>
      </w:r>
      <w:r w:rsidRPr="00D16492">
        <w:rPr>
          <w:color w:val="000000" w:themeColor="text1"/>
          <w:sz w:val="22"/>
          <w:szCs w:val="22"/>
        </w:rPr>
        <w:t xml:space="preserve">matière de communication mentionnée au </w:t>
      </w:r>
      <w:r w:rsidR="004C2482" w:rsidRPr="00D16492">
        <w:rPr>
          <w:color w:val="000000" w:themeColor="text1"/>
          <w:sz w:val="22"/>
          <w:szCs w:val="22"/>
        </w:rPr>
        <w:t>4</w:t>
      </w:r>
      <w:r w:rsidR="00ED55CF" w:rsidRPr="00D16492">
        <w:rPr>
          <w:color w:val="000000" w:themeColor="text1"/>
          <w:sz w:val="22"/>
          <w:szCs w:val="22"/>
        </w:rPr>
        <w:t>.</w:t>
      </w:r>
      <w:r w:rsidR="004C2482" w:rsidRPr="00D16492">
        <w:rPr>
          <w:color w:val="000000" w:themeColor="text1"/>
          <w:sz w:val="22"/>
          <w:szCs w:val="22"/>
        </w:rPr>
        <w:t>1</w:t>
      </w:r>
      <w:r w:rsidR="00742118">
        <w:rPr>
          <w:color w:val="000000" w:themeColor="text1"/>
          <w:sz w:val="22"/>
          <w:szCs w:val="22"/>
        </w:rPr>
        <w:t xml:space="preserve"> </w:t>
      </w:r>
      <w:r w:rsidR="00742118" w:rsidRPr="000168BF">
        <w:rPr>
          <w:color w:val="000000" w:themeColor="text1"/>
          <w:sz w:val="22"/>
          <w:szCs w:val="22"/>
        </w:rPr>
        <w:t>et conformément à la doctrine fiscale</w:t>
      </w:r>
      <w:r w:rsidRPr="00D16492">
        <w:rPr>
          <w:color w:val="000000" w:themeColor="text1"/>
          <w:sz w:val="22"/>
          <w:szCs w:val="22"/>
        </w:rPr>
        <w:t xml:space="preserve"> la contrepartie est valorisée à </w:t>
      </w:r>
      <w:r w:rsidRPr="00D16492">
        <w:rPr>
          <w:i/>
          <w:iCs/>
          <w:color w:val="000000" w:themeColor="text1"/>
          <w:sz w:val="22"/>
          <w:szCs w:val="22"/>
        </w:rPr>
        <w:t>[10 % du montant du don compte tenu de la dimension nationale du projet ou à 5 % du montant du don compte tenu de la dimension régionale du projet].</w:t>
      </w:r>
    </w:p>
    <w:p w14:paraId="36871072" w14:textId="66E652DA" w:rsidR="00742118" w:rsidRPr="00742118" w:rsidRDefault="00742118" w:rsidP="001A1DAC">
      <w:pPr>
        <w:spacing w:before="120"/>
        <w:jc w:val="both"/>
        <w:rPr>
          <w:sz w:val="22"/>
          <w:szCs w:val="22"/>
          <w:lang w:eastAsia="fr-FR"/>
        </w:rPr>
      </w:pPr>
      <w:r w:rsidRPr="00742118">
        <w:rPr>
          <w:sz w:val="22"/>
          <w:szCs w:val="22"/>
          <w:lang w:eastAsia="fr-FR"/>
        </w:rPr>
        <w:t>Le bénéfice du dispositif en faveur du mécénat ne sera remis en cause que s’il n’existe pas une disproportion marquée entre les sommes données et la valorisation de la « prestation » rendue par l’organisme bénéficiaire des dons (contreparties).</w:t>
      </w:r>
    </w:p>
    <w:p w14:paraId="768EA89F" w14:textId="2D055ED8" w:rsidR="00742118" w:rsidRPr="00742118" w:rsidRDefault="00742118" w:rsidP="00742118">
      <w:pPr>
        <w:spacing w:before="120"/>
        <w:jc w:val="both"/>
        <w:rPr>
          <w:sz w:val="22"/>
          <w:szCs w:val="22"/>
        </w:rPr>
      </w:pPr>
      <w:r w:rsidRPr="00742118">
        <w:rPr>
          <w:sz w:val="22"/>
          <w:szCs w:val="22"/>
          <w:lang w:eastAsia="fr-FR"/>
        </w:rPr>
        <w:t xml:space="preserve">A titre indicatif, l’ensemble de ces contreparties y compris en matière de communication peut être accordé dans la limite d’un plafond de 25 % de l’apport du Mécène, soit dans la limite de </w:t>
      </w:r>
      <w:r w:rsidRPr="00742118">
        <w:rPr>
          <w:i/>
          <w:iCs/>
          <w:sz w:val="22"/>
          <w:szCs w:val="22"/>
          <w:lang w:eastAsia="fr-FR"/>
        </w:rPr>
        <w:t>(montant en chiffres) (montant en lettres)</w:t>
      </w:r>
      <w:r w:rsidRPr="00742118">
        <w:rPr>
          <w:sz w:val="22"/>
          <w:szCs w:val="22"/>
          <w:lang w:eastAsia="fr-FR"/>
        </w:rPr>
        <w:t xml:space="preserve"> euros nets de taxe</w:t>
      </w:r>
      <w:r w:rsidRPr="00742118">
        <w:rPr>
          <w:sz w:val="22"/>
          <w:szCs w:val="22"/>
        </w:rPr>
        <w:t xml:space="preserve">. </w:t>
      </w:r>
    </w:p>
    <w:p w14:paraId="3705F033" w14:textId="77777777" w:rsidR="00F2334D" w:rsidRDefault="00F2334D" w:rsidP="00F2334D">
      <w:pPr>
        <w:spacing w:before="120"/>
        <w:jc w:val="both"/>
        <w:rPr>
          <w:i/>
          <w:sz w:val="22"/>
          <w:szCs w:val="22"/>
          <w:u w:val="single"/>
        </w:rPr>
      </w:pPr>
    </w:p>
    <w:p w14:paraId="462EBBCA" w14:textId="3427C561" w:rsidR="00F2334D" w:rsidRPr="000F3803" w:rsidRDefault="00F2334D" w:rsidP="00F2334D">
      <w:pPr>
        <w:spacing w:before="120"/>
        <w:jc w:val="both"/>
        <w:rPr>
          <w:sz w:val="22"/>
          <w:szCs w:val="22"/>
          <w:u w:val="single"/>
        </w:rPr>
      </w:pPr>
      <w:r>
        <w:rPr>
          <w:i/>
          <w:sz w:val="22"/>
          <w:szCs w:val="22"/>
          <w:u w:val="single"/>
        </w:rPr>
        <w:t>4.6</w:t>
      </w:r>
      <w:r w:rsidRPr="000F3803">
        <w:rPr>
          <w:i/>
          <w:sz w:val="22"/>
          <w:szCs w:val="22"/>
          <w:u w:val="single"/>
        </w:rPr>
        <w:t xml:space="preserve"> </w:t>
      </w:r>
      <w:r w:rsidRPr="000F3803">
        <w:rPr>
          <w:i/>
          <w:iCs/>
          <w:sz w:val="22"/>
          <w:szCs w:val="22"/>
          <w:u w:val="single"/>
        </w:rPr>
        <w:t xml:space="preserve">– </w:t>
      </w:r>
      <w:r w:rsidRPr="000F3803">
        <w:rPr>
          <w:i/>
          <w:sz w:val="22"/>
          <w:szCs w:val="22"/>
          <w:u w:val="single"/>
        </w:rPr>
        <w:t>Utilisation des contreparties</w:t>
      </w:r>
    </w:p>
    <w:p w14:paraId="09E700D0" w14:textId="77777777" w:rsidR="00F2334D" w:rsidRDefault="00F2334D" w:rsidP="00F2334D">
      <w:pPr>
        <w:spacing w:before="120"/>
        <w:jc w:val="both"/>
        <w:rPr>
          <w:color w:val="000000" w:themeColor="text1"/>
          <w:sz w:val="20"/>
          <w:szCs w:val="20"/>
        </w:rPr>
      </w:pPr>
      <w:r w:rsidRPr="000F3803">
        <w:rPr>
          <w:color w:val="000000" w:themeColor="text1"/>
          <w:sz w:val="22"/>
          <w:szCs w:val="22"/>
        </w:rPr>
        <w:t>Les contreparties sont utilisées dans le respect de la Charte du mécénat culturel.</w:t>
      </w:r>
    </w:p>
    <w:p w14:paraId="7E16E986" w14:textId="77777777" w:rsidR="00F2334D" w:rsidRPr="00244C77" w:rsidRDefault="00F2334D" w:rsidP="00F2334D">
      <w:pPr>
        <w:spacing w:before="120"/>
        <w:jc w:val="both"/>
        <w:rPr>
          <w:sz w:val="22"/>
          <w:szCs w:val="22"/>
        </w:rPr>
      </w:pPr>
      <w:r w:rsidRPr="00244C77">
        <w:rPr>
          <w:sz w:val="22"/>
          <w:szCs w:val="22"/>
        </w:rPr>
        <w:t>Lorsque le Mécène lui en fait la demande, le Bénéficiaire lui fait parvenir un état des contreparties consommées et de celles qui restent à consommer.</w:t>
      </w:r>
    </w:p>
    <w:p w14:paraId="49972336" w14:textId="782FE201" w:rsidR="00F2334D" w:rsidRDefault="00F2334D" w:rsidP="001A1DAC">
      <w:pPr>
        <w:spacing w:before="120"/>
        <w:jc w:val="both"/>
        <w:rPr>
          <w:sz w:val="22"/>
          <w:szCs w:val="22"/>
        </w:rPr>
      </w:pPr>
      <w:r w:rsidRPr="00244C77">
        <w:rPr>
          <w:sz w:val="22"/>
          <w:szCs w:val="22"/>
        </w:rPr>
        <w:t xml:space="preserve">La </w:t>
      </w:r>
      <w:r>
        <w:rPr>
          <w:sz w:val="22"/>
          <w:szCs w:val="22"/>
        </w:rPr>
        <w:t xml:space="preserve">durée de </w:t>
      </w:r>
      <w:r w:rsidRPr="00244C77">
        <w:rPr>
          <w:sz w:val="22"/>
          <w:szCs w:val="22"/>
        </w:rPr>
        <w:t xml:space="preserve">consommation par le </w:t>
      </w:r>
      <w:r>
        <w:rPr>
          <w:sz w:val="22"/>
          <w:szCs w:val="22"/>
        </w:rPr>
        <w:t>M</w:t>
      </w:r>
      <w:r w:rsidRPr="00244C77">
        <w:rPr>
          <w:sz w:val="22"/>
          <w:szCs w:val="22"/>
        </w:rPr>
        <w:t xml:space="preserve">écène des contreparties qui lui sont octroyées ne doit pas dépasser </w:t>
      </w:r>
      <w:r>
        <w:rPr>
          <w:sz w:val="22"/>
          <w:szCs w:val="22"/>
        </w:rPr>
        <w:t>[XX]</w:t>
      </w:r>
      <w:r w:rsidRPr="00244C77">
        <w:rPr>
          <w:sz w:val="22"/>
          <w:szCs w:val="22"/>
        </w:rPr>
        <w:t xml:space="preserve"> mois au-delà de la durée de la présente convention telle que définie à l’article 7.</w:t>
      </w:r>
    </w:p>
    <w:p w14:paraId="38FCC10B" w14:textId="77777777" w:rsidR="006D3DEF" w:rsidRDefault="006D3DEF" w:rsidP="001A1DAC">
      <w:pPr>
        <w:spacing w:before="120"/>
        <w:jc w:val="both"/>
        <w:rPr>
          <w:sz w:val="22"/>
          <w:szCs w:val="22"/>
        </w:rPr>
      </w:pPr>
    </w:p>
    <w:p w14:paraId="6C9AC22A" w14:textId="77777777" w:rsidR="006D3DEF" w:rsidRPr="00D16492" w:rsidRDefault="006D3DEF" w:rsidP="001A1DAC">
      <w:pPr>
        <w:spacing w:before="120"/>
        <w:jc w:val="both"/>
        <w:rPr>
          <w:sz w:val="22"/>
          <w:szCs w:val="22"/>
        </w:rPr>
      </w:pPr>
    </w:p>
    <w:p w14:paraId="6C18A147" w14:textId="7A018F3D" w:rsidR="00D9195A" w:rsidRPr="00D16492" w:rsidRDefault="00D9195A" w:rsidP="00D9195A">
      <w:pPr>
        <w:pStyle w:val="WW-Standard"/>
        <w:jc w:val="both"/>
        <w:rPr>
          <w:b/>
          <w:sz w:val="22"/>
          <w:szCs w:val="22"/>
          <w:u w:val="single"/>
        </w:rPr>
      </w:pPr>
      <w:r w:rsidRPr="00D16492">
        <w:rPr>
          <w:b/>
          <w:sz w:val="22"/>
          <w:szCs w:val="22"/>
          <w:u w:val="single"/>
        </w:rPr>
        <w:t>Article 5 – Réduction d’impôt</w:t>
      </w:r>
    </w:p>
    <w:p w14:paraId="1D6EBF04" w14:textId="3C603746" w:rsidR="00D9195A" w:rsidRPr="00D16492" w:rsidRDefault="00D9195A" w:rsidP="00D9195A">
      <w:pPr>
        <w:spacing w:before="120"/>
        <w:jc w:val="both"/>
        <w:rPr>
          <w:sz w:val="22"/>
          <w:szCs w:val="22"/>
        </w:rPr>
      </w:pPr>
      <w:r w:rsidRPr="00D16492">
        <w:rPr>
          <w:sz w:val="22"/>
          <w:szCs w:val="22"/>
        </w:rPr>
        <w:t>A la date de signature de la présente Convention, le Bénéficiaire certifie que le don effectué à son profit ouvre droit pour le Mécène à la réduction d’impôt prévue à l’article 238 bis du code général des impôts.</w:t>
      </w:r>
    </w:p>
    <w:p w14:paraId="3CA2C057" w14:textId="4009A1F4" w:rsidR="00D9195A" w:rsidRDefault="00D9195A" w:rsidP="00D9195A">
      <w:pPr>
        <w:spacing w:before="120"/>
        <w:jc w:val="both"/>
        <w:rPr>
          <w:sz w:val="22"/>
          <w:szCs w:val="22"/>
        </w:rPr>
      </w:pPr>
      <w:r w:rsidRPr="00D16492">
        <w:rPr>
          <w:sz w:val="22"/>
          <w:szCs w:val="22"/>
        </w:rPr>
        <w:t xml:space="preserve">Le Bénéficiaire délivre au Mécène un reçu fiscal </w:t>
      </w:r>
      <w:r w:rsidRPr="00D16492">
        <w:rPr>
          <w:color w:val="000000" w:themeColor="text1"/>
          <w:sz w:val="22"/>
          <w:szCs w:val="22"/>
        </w:rPr>
        <w:t>suivant le modèle fourni par l’administration fiscale (</w:t>
      </w:r>
      <w:r w:rsidRPr="00D16492">
        <w:rPr>
          <w:sz w:val="22"/>
          <w:szCs w:val="22"/>
        </w:rPr>
        <w:t xml:space="preserve">modèle </w:t>
      </w:r>
      <w:r w:rsidR="00653EB4" w:rsidRPr="00D16492">
        <w:rPr>
          <w:sz w:val="22"/>
          <w:szCs w:val="22"/>
        </w:rPr>
        <w:t>formulaire n° 2041-MEC-SD (</w:t>
      </w:r>
      <w:bookmarkStart w:id="12" w:name="_Hlk190944013"/>
      <w:r w:rsidR="00653EB4" w:rsidRPr="00D16492">
        <w:rPr>
          <w:sz w:val="22"/>
          <w:szCs w:val="22"/>
        </w:rPr>
        <w:t>CERFA n° 16216*0</w:t>
      </w:r>
      <w:bookmarkEnd w:id="12"/>
      <w:r w:rsidR="00653EB4" w:rsidRPr="00D16492">
        <w:rPr>
          <w:sz w:val="22"/>
          <w:szCs w:val="22"/>
        </w:rPr>
        <w:t>2)</w:t>
      </w:r>
      <w:r w:rsidR="00ED55CF" w:rsidRPr="00D16492">
        <w:rPr>
          <w:sz w:val="22"/>
          <w:szCs w:val="22"/>
        </w:rPr>
        <w:t xml:space="preserve"> </w:t>
      </w:r>
      <w:r w:rsidRPr="00D16492">
        <w:rPr>
          <w:sz w:val="22"/>
          <w:szCs w:val="22"/>
        </w:rPr>
        <w:t>disponible sur le site impot.gouv.fr) dès la réalisation de la prestation.</w:t>
      </w:r>
    </w:p>
    <w:p w14:paraId="6B7B671E" w14:textId="77777777" w:rsidR="006D3DEF" w:rsidRPr="00D16492" w:rsidRDefault="006D3DEF" w:rsidP="00D9195A">
      <w:pPr>
        <w:spacing w:before="120"/>
        <w:jc w:val="both"/>
        <w:rPr>
          <w:sz w:val="22"/>
          <w:szCs w:val="22"/>
        </w:rPr>
      </w:pPr>
    </w:p>
    <w:p w14:paraId="4AB992CF" w14:textId="77777777" w:rsidR="00D9195A" w:rsidRPr="00D16492" w:rsidRDefault="00D9195A" w:rsidP="00D9195A">
      <w:pPr>
        <w:jc w:val="both"/>
        <w:rPr>
          <w:sz w:val="22"/>
          <w:szCs w:val="22"/>
          <w:lang w:eastAsia="ar-SA"/>
        </w:rPr>
      </w:pPr>
    </w:p>
    <w:p w14:paraId="4C41FACC" w14:textId="521450B6" w:rsidR="00D9195A" w:rsidRPr="00D16492" w:rsidRDefault="00D9195A" w:rsidP="00D9195A">
      <w:pPr>
        <w:jc w:val="both"/>
        <w:rPr>
          <w:b/>
          <w:color w:val="000000"/>
          <w:sz w:val="22"/>
          <w:szCs w:val="22"/>
          <w:u w:val="single"/>
        </w:rPr>
      </w:pPr>
      <w:r w:rsidRPr="00D16492">
        <w:rPr>
          <w:b/>
          <w:color w:val="000000"/>
          <w:sz w:val="22"/>
          <w:szCs w:val="22"/>
          <w:u w:val="single"/>
        </w:rPr>
        <w:t xml:space="preserve">Article 6 </w:t>
      </w:r>
      <w:r w:rsidRPr="00D16492">
        <w:rPr>
          <w:b/>
          <w:sz w:val="22"/>
          <w:szCs w:val="22"/>
          <w:u w:val="single"/>
        </w:rPr>
        <w:t xml:space="preserve">– Obligation déclarative du Mécène </w:t>
      </w:r>
    </w:p>
    <w:p w14:paraId="1A3F37A8" w14:textId="77777777" w:rsidR="00D9195A" w:rsidRPr="00D16492" w:rsidRDefault="00D9195A" w:rsidP="00D9195A">
      <w:pPr>
        <w:autoSpaceDE w:val="0"/>
        <w:autoSpaceDN w:val="0"/>
        <w:adjustRightInd w:val="0"/>
        <w:spacing w:before="120"/>
        <w:jc w:val="both"/>
        <w:rPr>
          <w:sz w:val="22"/>
          <w:szCs w:val="22"/>
        </w:rPr>
      </w:pPr>
      <w:r w:rsidRPr="00D16492">
        <w:rPr>
          <w:sz w:val="22"/>
          <w:szCs w:val="22"/>
        </w:rPr>
        <w:t>En application du 6 de l’article 238 bis du code général des impôts, le Mécène qui effectue au cours d’un exercice fiscal plus de 10 000 euros de dons et versements ouvrant droit à la réduction d’impôt prévue au même article, doit déclarer par voie électronique à l’administration fiscale, à l’aide du formulaire n° 2069-RCI-SD, le montant et la date de ces dons et versements, l’identité des différents bénéficiaires ainsi que le cas échéant, la valeur des biens et services reçus, directement ou indirectement, en contrepartie.</w:t>
      </w:r>
    </w:p>
    <w:p w14:paraId="0646EFD1" w14:textId="77777777" w:rsidR="00D9195A" w:rsidRDefault="00D9195A" w:rsidP="00D9195A">
      <w:pPr>
        <w:pStyle w:val="Titre1"/>
        <w:spacing w:before="120"/>
        <w:jc w:val="both"/>
        <w:rPr>
          <w:b w:val="0"/>
          <w:sz w:val="22"/>
          <w:szCs w:val="22"/>
          <w:u w:val="none"/>
        </w:rPr>
      </w:pPr>
      <w:r w:rsidRPr="00D16492">
        <w:rPr>
          <w:b w:val="0"/>
          <w:sz w:val="22"/>
          <w:szCs w:val="22"/>
          <w:u w:val="none"/>
        </w:rPr>
        <w:t>La valeur des biens et services reçus en contrepartie à déclarer par le Mécène est récapitulée en annexe 2 de la présente convention. </w:t>
      </w:r>
    </w:p>
    <w:p w14:paraId="107E0E62" w14:textId="77777777" w:rsidR="006D3DEF" w:rsidRPr="006D3DEF" w:rsidRDefault="006D3DEF" w:rsidP="006D3DEF"/>
    <w:p w14:paraId="75D32CE2" w14:textId="77777777" w:rsidR="00653EB4" w:rsidRPr="00D16492" w:rsidRDefault="00653EB4" w:rsidP="00653EB4">
      <w:pPr>
        <w:rPr>
          <w:sz w:val="22"/>
          <w:szCs w:val="22"/>
        </w:rPr>
      </w:pPr>
    </w:p>
    <w:p w14:paraId="411D6F6D" w14:textId="54F04335" w:rsidR="00653EB4" w:rsidRPr="00D16492" w:rsidRDefault="00653EB4" w:rsidP="00653EB4">
      <w:pPr>
        <w:pStyle w:val="LO-Normal"/>
        <w:jc w:val="both"/>
        <w:rPr>
          <w:rStyle w:val="Aucun"/>
          <w:b/>
          <w:bCs/>
          <w:color w:val="000000"/>
          <w:kern w:val="1"/>
          <w:sz w:val="22"/>
          <w:szCs w:val="22"/>
          <w:u w:val="single" w:color="000000"/>
          <w:bdr w:val="nil"/>
        </w:rPr>
      </w:pPr>
      <w:r w:rsidRPr="00D16492">
        <w:rPr>
          <w:rStyle w:val="Aucun"/>
          <w:b/>
          <w:bCs/>
          <w:sz w:val="22"/>
          <w:szCs w:val="22"/>
          <w:u w:val="single"/>
        </w:rPr>
        <w:t>Article 7 – Obligation déclarative du Bénéficiaire</w:t>
      </w:r>
    </w:p>
    <w:p w14:paraId="21488536" w14:textId="77777777" w:rsidR="00653EB4" w:rsidRPr="00D16492" w:rsidRDefault="00653EB4" w:rsidP="00653EB4">
      <w:pPr>
        <w:jc w:val="both"/>
        <w:rPr>
          <w:sz w:val="22"/>
          <w:szCs w:val="22"/>
        </w:rPr>
      </w:pPr>
    </w:p>
    <w:p w14:paraId="762B2F92" w14:textId="77777777" w:rsidR="00653EB4" w:rsidRPr="00D16492" w:rsidRDefault="00653EB4" w:rsidP="00653EB4">
      <w:pPr>
        <w:pStyle w:val="LO-Normal"/>
        <w:jc w:val="both"/>
        <w:rPr>
          <w:kern w:val="0"/>
          <w:sz w:val="22"/>
          <w:szCs w:val="22"/>
        </w:rPr>
      </w:pPr>
      <w:r w:rsidRPr="00D16492">
        <w:rPr>
          <w:kern w:val="0"/>
          <w:sz w:val="22"/>
          <w:szCs w:val="22"/>
        </w:rPr>
        <w:t xml:space="preserve">En application de l’article 222 </w:t>
      </w:r>
      <w:r w:rsidRPr="00D16492">
        <w:rPr>
          <w:i/>
          <w:kern w:val="0"/>
          <w:sz w:val="22"/>
          <w:szCs w:val="22"/>
        </w:rPr>
        <w:t>bis</w:t>
      </w:r>
      <w:r w:rsidRPr="00D16492">
        <w:rPr>
          <w:kern w:val="0"/>
          <w:sz w:val="22"/>
          <w:szCs w:val="22"/>
        </w:rPr>
        <w:t xml:space="preserve"> du code général des impôts (CGI), l’organisme qui délivre des reçus ou tous autres documents par lesquels il indique à un contribuable qu’il est en droit de bénéficier de la réduction d’impôt prévue à l’article 238 </w:t>
      </w:r>
      <w:r w:rsidRPr="00D16492">
        <w:rPr>
          <w:i/>
          <w:kern w:val="0"/>
          <w:sz w:val="22"/>
          <w:szCs w:val="22"/>
        </w:rPr>
        <w:t>bis</w:t>
      </w:r>
      <w:r w:rsidRPr="00D16492">
        <w:rPr>
          <w:kern w:val="0"/>
          <w:sz w:val="22"/>
          <w:szCs w:val="22"/>
        </w:rPr>
        <w:t xml:space="preserve"> du CGI est tenu de déclarer chaque année à l’administration fiscale, le montant global des dons et versements mentionnés sur ces documents et perçus au cours de l’année civile précédente ou au cours du dernier exercice clos s’il ne coïncide pas avec l’année civile ainsi que le nombre de documents délivrés au cours de cette période ou de cet exercice. </w:t>
      </w:r>
    </w:p>
    <w:p w14:paraId="71CCF4C3" w14:textId="77777777" w:rsidR="00653EB4" w:rsidRPr="00D16492" w:rsidRDefault="00653EB4" w:rsidP="00653EB4">
      <w:pPr>
        <w:pStyle w:val="LO-Normal"/>
        <w:jc w:val="both"/>
        <w:rPr>
          <w:kern w:val="0"/>
          <w:sz w:val="22"/>
          <w:szCs w:val="22"/>
        </w:rPr>
      </w:pPr>
    </w:p>
    <w:p w14:paraId="5ED6DF70" w14:textId="77777777" w:rsidR="00653EB4" w:rsidRPr="00D16492" w:rsidRDefault="00653EB4" w:rsidP="00653EB4">
      <w:pPr>
        <w:rPr>
          <w:sz w:val="22"/>
          <w:szCs w:val="22"/>
        </w:rPr>
      </w:pPr>
      <w:r w:rsidRPr="00D16492">
        <w:rPr>
          <w:rStyle w:val="Aucun"/>
          <w:sz w:val="22"/>
          <w:szCs w:val="22"/>
        </w:rPr>
        <w:t xml:space="preserve">Les modalités de déclaration sont précisées par la doctrine fiscale (paragraphes 140 et suivants du BOI-BIC-RICI-20-30-40). Cette déclaration sera faite par </w:t>
      </w:r>
      <w:r w:rsidRPr="00D16492">
        <w:rPr>
          <w:rStyle w:val="Aucun"/>
          <w:i/>
          <w:iCs/>
          <w:sz w:val="22"/>
          <w:szCs w:val="22"/>
        </w:rPr>
        <w:t>[prénom, nom, titre, mail].</w:t>
      </w:r>
    </w:p>
    <w:p w14:paraId="7C3E3D35" w14:textId="77777777" w:rsidR="00653EB4" w:rsidRPr="00D16492" w:rsidRDefault="00653EB4" w:rsidP="006C7741">
      <w:pPr>
        <w:rPr>
          <w:b/>
          <w:sz w:val="22"/>
          <w:szCs w:val="22"/>
        </w:rPr>
      </w:pPr>
    </w:p>
    <w:p w14:paraId="657BE009" w14:textId="77777777" w:rsidR="00F85C94" w:rsidRPr="00D16492" w:rsidRDefault="00F85C94" w:rsidP="002C4B4E">
      <w:pPr>
        <w:jc w:val="both"/>
        <w:rPr>
          <w:sz w:val="22"/>
          <w:szCs w:val="22"/>
        </w:rPr>
      </w:pPr>
    </w:p>
    <w:p w14:paraId="5C4EAE4E" w14:textId="4D845921" w:rsidR="00F85C94" w:rsidRPr="00D16492" w:rsidRDefault="00F85C94" w:rsidP="002C4B4E">
      <w:pPr>
        <w:pStyle w:val="WW-Standard"/>
        <w:jc w:val="both"/>
        <w:rPr>
          <w:b/>
          <w:sz w:val="22"/>
          <w:szCs w:val="22"/>
          <w:u w:val="single"/>
        </w:rPr>
      </w:pPr>
      <w:r w:rsidRPr="00D16492">
        <w:rPr>
          <w:b/>
          <w:sz w:val="22"/>
          <w:szCs w:val="22"/>
          <w:u w:val="single"/>
        </w:rPr>
        <w:t>A</w:t>
      </w:r>
      <w:r w:rsidR="002C4B4E" w:rsidRPr="00D16492">
        <w:rPr>
          <w:b/>
          <w:sz w:val="22"/>
          <w:szCs w:val="22"/>
          <w:u w:val="single"/>
        </w:rPr>
        <w:t xml:space="preserve">rticle </w:t>
      </w:r>
      <w:r w:rsidR="00653EB4" w:rsidRPr="00D16492">
        <w:rPr>
          <w:b/>
          <w:sz w:val="22"/>
          <w:szCs w:val="22"/>
          <w:u w:val="single"/>
        </w:rPr>
        <w:t>8</w:t>
      </w:r>
      <w:r w:rsidRPr="00D16492">
        <w:rPr>
          <w:b/>
          <w:sz w:val="22"/>
          <w:szCs w:val="22"/>
          <w:u w:val="single"/>
        </w:rPr>
        <w:t xml:space="preserve"> – D</w:t>
      </w:r>
      <w:r w:rsidR="002C4B4E" w:rsidRPr="00D16492">
        <w:rPr>
          <w:b/>
          <w:sz w:val="22"/>
          <w:szCs w:val="22"/>
          <w:u w:val="single"/>
        </w:rPr>
        <w:t>urée de la convention</w:t>
      </w:r>
    </w:p>
    <w:p w14:paraId="2FD66F86" w14:textId="77777777" w:rsidR="004C2482" w:rsidRPr="00D16492" w:rsidRDefault="004C2482" w:rsidP="004C2482">
      <w:pPr>
        <w:pStyle w:val="Corpsdetexte"/>
        <w:spacing w:before="120"/>
        <w:rPr>
          <w:sz w:val="22"/>
          <w:szCs w:val="22"/>
        </w:rPr>
      </w:pPr>
      <w:bookmarkStart w:id="13" w:name="_Hlk205376455"/>
      <w:r w:rsidRPr="00D16492">
        <w:rPr>
          <w:sz w:val="22"/>
          <w:szCs w:val="22"/>
        </w:rPr>
        <w:t xml:space="preserve">Les présentes conditions sont convenues et acceptées par les Parties à compter de la signature de la présente Convention et prennent fin automatiquement et sans formalité préalable au terme du projet </w:t>
      </w:r>
      <w:r w:rsidRPr="00D16492">
        <w:rPr>
          <w:i/>
          <w:iCs/>
          <w:sz w:val="22"/>
          <w:szCs w:val="22"/>
        </w:rPr>
        <w:t>[date]</w:t>
      </w:r>
      <w:r w:rsidRPr="00D16492">
        <w:rPr>
          <w:sz w:val="22"/>
          <w:szCs w:val="22"/>
        </w:rPr>
        <w:t xml:space="preserve">, [à l’exception des droits photographiques et d’utilisation du nom du projet qui restent en vigueur jusqu’au </w:t>
      </w:r>
      <w:r w:rsidRPr="00D16492">
        <w:rPr>
          <w:i/>
          <w:iCs/>
          <w:sz w:val="22"/>
          <w:szCs w:val="22"/>
        </w:rPr>
        <w:t>(préciser la date limite)</w:t>
      </w:r>
      <w:r w:rsidRPr="00D16492">
        <w:rPr>
          <w:sz w:val="22"/>
          <w:szCs w:val="22"/>
        </w:rPr>
        <w:t>].</w:t>
      </w:r>
    </w:p>
    <w:p w14:paraId="43EDB4C0" w14:textId="0F754A68" w:rsidR="00F85C94" w:rsidRPr="00D16492" w:rsidRDefault="00F85C94" w:rsidP="002C4B4E">
      <w:pPr>
        <w:pStyle w:val="WW-Standard"/>
        <w:jc w:val="both"/>
        <w:rPr>
          <w:sz w:val="22"/>
          <w:szCs w:val="22"/>
        </w:rPr>
      </w:pPr>
      <w:r w:rsidRPr="00D16492">
        <w:rPr>
          <w:sz w:val="22"/>
          <w:szCs w:val="22"/>
        </w:rPr>
        <w:t>En cas de prolongation éventuelle du Projet, les parties s’entendent sur le fait que les clauses de la présente Convention s’appliqueront pendant la période de cette prolongation, qui fera l’objet d’un avenant.</w:t>
      </w:r>
    </w:p>
    <w:bookmarkEnd w:id="13"/>
    <w:p w14:paraId="182095C8" w14:textId="77777777" w:rsidR="00ED55CF" w:rsidRPr="00D16492" w:rsidRDefault="00ED55CF" w:rsidP="002C4B4E">
      <w:pPr>
        <w:pStyle w:val="WW-Standard"/>
        <w:jc w:val="both"/>
        <w:rPr>
          <w:sz w:val="22"/>
          <w:szCs w:val="22"/>
        </w:rPr>
      </w:pPr>
    </w:p>
    <w:p w14:paraId="78D30CFA" w14:textId="77777777" w:rsidR="00ED55CF" w:rsidRPr="00D16492" w:rsidRDefault="00ED55CF" w:rsidP="002C4B4E">
      <w:pPr>
        <w:pStyle w:val="WW-Standard"/>
        <w:jc w:val="both"/>
        <w:rPr>
          <w:sz w:val="22"/>
          <w:szCs w:val="22"/>
        </w:rPr>
      </w:pPr>
    </w:p>
    <w:p w14:paraId="113C0F95" w14:textId="21B422F1" w:rsidR="00F85C94" w:rsidRPr="00D16492" w:rsidRDefault="00F85C94" w:rsidP="002C4B4E">
      <w:pPr>
        <w:pStyle w:val="WW-Standard"/>
        <w:jc w:val="both"/>
        <w:rPr>
          <w:b/>
          <w:sz w:val="22"/>
          <w:szCs w:val="22"/>
          <w:u w:val="single"/>
        </w:rPr>
      </w:pPr>
      <w:r w:rsidRPr="00D16492">
        <w:rPr>
          <w:b/>
          <w:sz w:val="22"/>
          <w:szCs w:val="22"/>
          <w:u w:val="single"/>
        </w:rPr>
        <w:t>A</w:t>
      </w:r>
      <w:r w:rsidR="002C4B4E" w:rsidRPr="00D16492">
        <w:rPr>
          <w:b/>
          <w:sz w:val="22"/>
          <w:szCs w:val="22"/>
          <w:u w:val="single"/>
        </w:rPr>
        <w:t xml:space="preserve">rticle </w:t>
      </w:r>
      <w:r w:rsidR="00653EB4" w:rsidRPr="00D16492">
        <w:rPr>
          <w:b/>
          <w:sz w:val="22"/>
          <w:szCs w:val="22"/>
          <w:u w:val="single"/>
        </w:rPr>
        <w:t>9</w:t>
      </w:r>
      <w:r w:rsidRPr="00D16492">
        <w:rPr>
          <w:b/>
          <w:sz w:val="22"/>
          <w:szCs w:val="22"/>
          <w:u w:val="single"/>
        </w:rPr>
        <w:t xml:space="preserve"> — S</w:t>
      </w:r>
      <w:r w:rsidR="002C4B4E" w:rsidRPr="00D16492">
        <w:rPr>
          <w:b/>
          <w:sz w:val="22"/>
          <w:szCs w:val="22"/>
          <w:u w:val="single"/>
        </w:rPr>
        <w:t>uivi de la convention</w:t>
      </w:r>
    </w:p>
    <w:p w14:paraId="482E74D6" w14:textId="77777777" w:rsidR="00F85C94" w:rsidRPr="00D16492" w:rsidRDefault="00F85C94" w:rsidP="00513748">
      <w:pPr>
        <w:pStyle w:val="WW-Standard"/>
        <w:spacing w:before="120"/>
        <w:jc w:val="both"/>
        <w:rPr>
          <w:sz w:val="22"/>
          <w:szCs w:val="22"/>
        </w:rPr>
      </w:pPr>
      <w:bookmarkStart w:id="14" w:name="_Hlk205376466"/>
      <w:r w:rsidRPr="00D16492">
        <w:rPr>
          <w:sz w:val="22"/>
          <w:szCs w:val="22"/>
        </w:rPr>
        <w:t>Pour assurer le suivi de la présente Convention, les parties désignent les interlocuteurs suivants :</w:t>
      </w:r>
    </w:p>
    <w:p w14:paraId="284E65FE" w14:textId="5378780B" w:rsidR="00F85C94" w:rsidRPr="00D16492" w:rsidRDefault="00F85C94" w:rsidP="002C4B4E">
      <w:pPr>
        <w:pStyle w:val="WW-Standard"/>
        <w:spacing w:before="120"/>
        <w:jc w:val="both"/>
        <w:rPr>
          <w:sz w:val="22"/>
          <w:szCs w:val="22"/>
        </w:rPr>
      </w:pPr>
      <w:r w:rsidRPr="00D16492">
        <w:rPr>
          <w:sz w:val="22"/>
          <w:szCs w:val="22"/>
        </w:rPr>
        <w:t xml:space="preserve">Pour </w:t>
      </w:r>
      <w:r w:rsidRPr="00D16492">
        <w:rPr>
          <w:i/>
          <w:iCs/>
          <w:sz w:val="22"/>
          <w:szCs w:val="22"/>
        </w:rPr>
        <w:t>[nom du Bénéficiaire]</w:t>
      </w:r>
      <w:r w:rsidRPr="00D16492">
        <w:rPr>
          <w:sz w:val="22"/>
          <w:szCs w:val="22"/>
        </w:rPr>
        <w:t> :</w:t>
      </w:r>
    </w:p>
    <w:p w14:paraId="6C19FCD3" w14:textId="77777777" w:rsidR="00F85C94" w:rsidRPr="00D16492" w:rsidRDefault="00F85C94" w:rsidP="002C4B4E">
      <w:pPr>
        <w:pStyle w:val="WW-Standard"/>
        <w:jc w:val="both"/>
        <w:rPr>
          <w:i/>
          <w:iCs/>
          <w:sz w:val="22"/>
          <w:szCs w:val="22"/>
        </w:rPr>
      </w:pPr>
      <w:r w:rsidRPr="00D16492">
        <w:rPr>
          <w:i/>
          <w:iCs/>
          <w:sz w:val="22"/>
          <w:szCs w:val="22"/>
        </w:rPr>
        <w:t>M. ou Mme Prénom NOM</w:t>
      </w:r>
    </w:p>
    <w:p w14:paraId="3C052AB5" w14:textId="77777777" w:rsidR="00F85C94" w:rsidRPr="00D16492" w:rsidRDefault="00F85C94" w:rsidP="002C4B4E">
      <w:pPr>
        <w:pStyle w:val="WW-Standard"/>
        <w:jc w:val="both"/>
        <w:rPr>
          <w:i/>
          <w:iCs/>
          <w:sz w:val="22"/>
          <w:szCs w:val="22"/>
        </w:rPr>
      </w:pPr>
      <w:r w:rsidRPr="00D16492">
        <w:rPr>
          <w:i/>
          <w:iCs/>
          <w:sz w:val="22"/>
          <w:szCs w:val="22"/>
        </w:rPr>
        <w:t>Titre/fonction</w:t>
      </w:r>
    </w:p>
    <w:p w14:paraId="2D442591" w14:textId="77777777" w:rsidR="00F85C94" w:rsidRPr="00D16492" w:rsidRDefault="00F85C94" w:rsidP="002C4B4E">
      <w:pPr>
        <w:pStyle w:val="WW-Standard"/>
        <w:jc w:val="both"/>
        <w:rPr>
          <w:i/>
          <w:iCs/>
          <w:sz w:val="22"/>
          <w:szCs w:val="22"/>
        </w:rPr>
      </w:pPr>
      <w:r w:rsidRPr="00D16492">
        <w:rPr>
          <w:i/>
          <w:iCs/>
          <w:sz w:val="22"/>
          <w:szCs w:val="22"/>
        </w:rPr>
        <w:t>Adresse</w:t>
      </w:r>
    </w:p>
    <w:p w14:paraId="2A61EDEA" w14:textId="77777777" w:rsidR="00F85C94" w:rsidRPr="00D16492" w:rsidRDefault="00F85C94" w:rsidP="002C4B4E">
      <w:pPr>
        <w:pStyle w:val="WW-Standard"/>
        <w:jc w:val="both"/>
        <w:rPr>
          <w:i/>
          <w:iCs/>
          <w:sz w:val="22"/>
          <w:szCs w:val="22"/>
        </w:rPr>
      </w:pPr>
      <w:r w:rsidRPr="00D16492">
        <w:rPr>
          <w:i/>
          <w:iCs/>
          <w:sz w:val="22"/>
          <w:szCs w:val="22"/>
        </w:rPr>
        <w:t>Code postal + ville</w:t>
      </w:r>
    </w:p>
    <w:p w14:paraId="09F0F35E" w14:textId="77777777" w:rsidR="00F85C94" w:rsidRPr="00D16492" w:rsidRDefault="00F85C94" w:rsidP="002C4B4E">
      <w:pPr>
        <w:pStyle w:val="WW-Standard"/>
        <w:jc w:val="both"/>
        <w:rPr>
          <w:i/>
          <w:iCs/>
          <w:sz w:val="22"/>
          <w:szCs w:val="22"/>
        </w:rPr>
      </w:pPr>
      <w:r w:rsidRPr="00D16492">
        <w:rPr>
          <w:i/>
          <w:iCs/>
          <w:sz w:val="22"/>
          <w:szCs w:val="22"/>
        </w:rPr>
        <w:t>Tél.</w:t>
      </w:r>
    </w:p>
    <w:p w14:paraId="7BB509F4" w14:textId="77777777" w:rsidR="00F85C94" w:rsidRPr="00D16492" w:rsidRDefault="00F85C94" w:rsidP="002C4B4E">
      <w:pPr>
        <w:pStyle w:val="WW-Standard"/>
        <w:jc w:val="both"/>
        <w:rPr>
          <w:i/>
          <w:iCs/>
          <w:sz w:val="22"/>
          <w:szCs w:val="22"/>
        </w:rPr>
      </w:pPr>
      <w:r w:rsidRPr="00D16492">
        <w:rPr>
          <w:i/>
          <w:iCs/>
          <w:sz w:val="22"/>
          <w:szCs w:val="22"/>
        </w:rPr>
        <w:t>Mail</w:t>
      </w:r>
    </w:p>
    <w:p w14:paraId="5529EA4E" w14:textId="32BAEE63" w:rsidR="00F85C94" w:rsidRPr="00D16492" w:rsidRDefault="00F85C94" w:rsidP="00513748">
      <w:pPr>
        <w:pStyle w:val="WW-Standard"/>
        <w:spacing w:before="120"/>
        <w:jc w:val="both"/>
        <w:rPr>
          <w:sz w:val="22"/>
          <w:szCs w:val="22"/>
        </w:rPr>
      </w:pPr>
      <w:r w:rsidRPr="00D16492">
        <w:rPr>
          <w:sz w:val="22"/>
          <w:szCs w:val="22"/>
        </w:rPr>
        <w:t xml:space="preserve">Pour </w:t>
      </w:r>
      <w:r w:rsidRPr="00D16492">
        <w:rPr>
          <w:i/>
          <w:iCs/>
          <w:sz w:val="22"/>
          <w:szCs w:val="22"/>
        </w:rPr>
        <w:t xml:space="preserve">[nom </w:t>
      </w:r>
      <w:r w:rsidR="00ED55CF" w:rsidRPr="00D16492">
        <w:rPr>
          <w:i/>
          <w:iCs/>
          <w:sz w:val="22"/>
          <w:szCs w:val="22"/>
        </w:rPr>
        <w:t>du M</w:t>
      </w:r>
      <w:r w:rsidRPr="00D16492">
        <w:rPr>
          <w:i/>
          <w:iCs/>
          <w:sz w:val="22"/>
          <w:szCs w:val="22"/>
        </w:rPr>
        <w:t>écène]</w:t>
      </w:r>
      <w:r w:rsidRPr="00D16492">
        <w:rPr>
          <w:sz w:val="22"/>
          <w:szCs w:val="22"/>
        </w:rPr>
        <w:t> :</w:t>
      </w:r>
    </w:p>
    <w:p w14:paraId="7D35AB3D" w14:textId="77777777" w:rsidR="00F85C94" w:rsidRPr="00D16492" w:rsidRDefault="00F85C94" w:rsidP="002C4B4E">
      <w:pPr>
        <w:pStyle w:val="WW-Standard"/>
        <w:jc w:val="both"/>
        <w:rPr>
          <w:i/>
          <w:iCs/>
          <w:sz w:val="22"/>
          <w:szCs w:val="22"/>
        </w:rPr>
      </w:pPr>
      <w:r w:rsidRPr="00D16492">
        <w:rPr>
          <w:i/>
          <w:iCs/>
          <w:sz w:val="22"/>
          <w:szCs w:val="22"/>
        </w:rPr>
        <w:t>M. ou Mme Prénom NOM</w:t>
      </w:r>
    </w:p>
    <w:p w14:paraId="0EF7508E" w14:textId="77777777" w:rsidR="00F85C94" w:rsidRPr="00D16492" w:rsidRDefault="00F85C94" w:rsidP="002C4B4E">
      <w:pPr>
        <w:pStyle w:val="WW-Standard"/>
        <w:jc w:val="both"/>
        <w:rPr>
          <w:i/>
          <w:iCs/>
          <w:sz w:val="22"/>
          <w:szCs w:val="22"/>
        </w:rPr>
      </w:pPr>
      <w:r w:rsidRPr="00D16492">
        <w:rPr>
          <w:i/>
          <w:iCs/>
          <w:sz w:val="22"/>
          <w:szCs w:val="22"/>
        </w:rPr>
        <w:t>Titre/fonction</w:t>
      </w:r>
    </w:p>
    <w:p w14:paraId="40DA01C5" w14:textId="77777777" w:rsidR="00F85C94" w:rsidRPr="00D16492" w:rsidRDefault="00F85C94" w:rsidP="002C4B4E">
      <w:pPr>
        <w:pStyle w:val="WW-Standard"/>
        <w:jc w:val="both"/>
        <w:rPr>
          <w:i/>
          <w:iCs/>
          <w:sz w:val="22"/>
          <w:szCs w:val="22"/>
        </w:rPr>
      </w:pPr>
      <w:r w:rsidRPr="00D16492">
        <w:rPr>
          <w:i/>
          <w:iCs/>
          <w:sz w:val="22"/>
          <w:szCs w:val="22"/>
        </w:rPr>
        <w:t>Adresse</w:t>
      </w:r>
    </w:p>
    <w:p w14:paraId="0682C686" w14:textId="77777777" w:rsidR="00F85C94" w:rsidRPr="00D16492" w:rsidRDefault="00F85C94" w:rsidP="002C4B4E">
      <w:pPr>
        <w:pStyle w:val="WW-Standard"/>
        <w:jc w:val="both"/>
        <w:rPr>
          <w:i/>
          <w:iCs/>
          <w:sz w:val="22"/>
          <w:szCs w:val="22"/>
        </w:rPr>
      </w:pPr>
      <w:r w:rsidRPr="00D16492">
        <w:rPr>
          <w:i/>
          <w:iCs/>
          <w:sz w:val="22"/>
          <w:szCs w:val="22"/>
        </w:rPr>
        <w:t>Code postal + ville</w:t>
      </w:r>
    </w:p>
    <w:p w14:paraId="6206C1FE" w14:textId="77777777" w:rsidR="00F85C94" w:rsidRPr="00D16492" w:rsidRDefault="00F85C94" w:rsidP="002C4B4E">
      <w:pPr>
        <w:pStyle w:val="WW-Standard"/>
        <w:jc w:val="both"/>
        <w:rPr>
          <w:i/>
          <w:iCs/>
          <w:sz w:val="22"/>
          <w:szCs w:val="22"/>
        </w:rPr>
      </w:pPr>
      <w:r w:rsidRPr="00D16492">
        <w:rPr>
          <w:i/>
          <w:iCs/>
          <w:sz w:val="22"/>
          <w:szCs w:val="22"/>
        </w:rPr>
        <w:t>Tél.</w:t>
      </w:r>
    </w:p>
    <w:p w14:paraId="384D19C5" w14:textId="77777777" w:rsidR="00F85C94" w:rsidRPr="00D16492" w:rsidRDefault="00F85C94" w:rsidP="002C4B4E">
      <w:pPr>
        <w:pStyle w:val="WW-Standard"/>
        <w:jc w:val="both"/>
        <w:rPr>
          <w:i/>
          <w:iCs/>
          <w:sz w:val="22"/>
          <w:szCs w:val="22"/>
        </w:rPr>
      </w:pPr>
      <w:r w:rsidRPr="00D16492">
        <w:rPr>
          <w:i/>
          <w:iCs/>
          <w:sz w:val="22"/>
          <w:szCs w:val="22"/>
        </w:rPr>
        <w:t>Mail</w:t>
      </w:r>
    </w:p>
    <w:bookmarkEnd w:id="14"/>
    <w:p w14:paraId="0AAF8A6C" w14:textId="617F0E94" w:rsidR="00F85C94" w:rsidRPr="00D16492" w:rsidRDefault="00F85C94" w:rsidP="00513748">
      <w:pPr>
        <w:pStyle w:val="WW-Standard"/>
        <w:spacing w:before="120"/>
        <w:jc w:val="both"/>
        <w:rPr>
          <w:sz w:val="22"/>
          <w:szCs w:val="22"/>
        </w:rPr>
      </w:pPr>
      <w:r w:rsidRPr="00D16492">
        <w:rPr>
          <w:sz w:val="22"/>
          <w:szCs w:val="22"/>
        </w:rPr>
        <w:t xml:space="preserve">Toute notification en vertu de la présente </w:t>
      </w:r>
      <w:r w:rsidR="00ED55CF" w:rsidRPr="00D16492">
        <w:rPr>
          <w:sz w:val="22"/>
          <w:szCs w:val="22"/>
        </w:rPr>
        <w:t>C</w:t>
      </w:r>
      <w:r w:rsidRPr="00D16492">
        <w:rPr>
          <w:sz w:val="22"/>
          <w:szCs w:val="22"/>
        </w:rPr>
        <w:t xml:space="preserve">onvention ne peut intervenir que par écrit et n’est opposable à son destinataire que si elle est adressée par courrier recommandé à l’adresse et à l’attention des personnes mentionnées ci-dessus, à moins que ladite adresse et ladite personne </w:t>
      </w:r>
      <w:proofErr w:type="gramStart"/>
      <w:r w:rsidRPr="00D16492">
        <w:rPr>
          <w:sz w:val="22"/>
          <w:szCs w:val="22"/>
        </w:rPr>
        <w:t>n’aient</w:t>
      </w:r>
      <w:proofErr w:type="gramEnd"/>
      <w:r w:rsidRPr="00D16492">
        <w:rPr>
          <w:sz w:val="22"/>
          <w:szCs w:val="22"/>
        </w:rPr>
        <w:t xml:space="preserve"> été modifiées préalablement par notification adressée à l’autre </w:t>
      </w:r>
      <w:r w:rsidR="00ED55CF" w:rsidRPr="00D16492">
        <w:rPr>
          <w:sz w:val="22"/>
          <w:szCs w:val="22"/>
        </w:rPr>
        <w:t>P</w:t>
      </w:r>
      <w:r w:rsidRPr="00D16492">
        <w:rPr>
          <w:sz w:val="22"/>
          <w:szCs w:val="22"/>
        </w:rPr>
        <w:t xml:space="preserve">artie. Toute notification est considérée comme reçue à la date de réception du courrier recommandée par l’autre </w:t>
      </w:r>
      <w:r w:rsidR="00ED55CF" w:rsidRPr="00D16492">
        <w:rPr>
          <w:sz w:val="22"/>
          <w:szCs w:val="22"/>
        </w:rPr>
        <w:t>P</w:t>
      </w:r>
      <w:r w:rsidRPr="00D16492">
        <w:rPr>
          <w:sz w:val="22"/>
          <w:szCs w:val="22"/>
        </w:rPr>
        <w:t>artie.</w:t>
      </w:r>
    </w:p>
    <w:p w14:paraId="33C57FC4" w14:textId="77777777" w:rsidR="00F85C94" w:rsidRPr="00D16492" w:rsidRDefault="00F85C94" w:rsidP="002C4B4E">
      <w:pPr>
        <w:pStyle w:val="WW-Standard"/>
        <w:jc w:val="both"/>
        <w:rPr>
          <w:sz w:val="22"/>
          <w:szCs w:val="22"/>
        </w:rPr>
      </w:pPr>
    </w:p>
    <w:p w14:paraId="7B2139E0" w14:textId="77777777" w:rsidR="00ED55CF" w:rsidRPr="00D16492" w:rsidRDefault="00ED55CF" w:rsidP="002C4B4E">
      <w:pPr>
        <w:pStyle w:val="WW-Standard"/>
        <w:jc w:val="both"/>
        <w:rPr>
          <w:sz w:val="22"/>
          <w:szCs w:val="22"/>
        </w:rPr>
      </w:pPr>
    </w:p>
    <w:p w14:paraId="31A54EC2" w14:textId="16AD4302" w:rsidR="00F85C94" w:rsidRPr="00D16492" w:rsidRDefault="00F85C94" w:rsidP="002C4B4E">
      <w:pPr>
        <w:pStyle w:val="WW-Standard"/>
        <w:numPr>
          <w:ilvl w:val="4"/>
          <w:numId w:val="5"/>
        </w:numPr>
        <w:jc w:val="both"/>
        <w:rPr>
          <w:b/>
          <w:sz w:val="22"/>
          <w:szCs w:val="22"/>
          <w:u w:val="single"/>
        </w:rPr>
      </w:pPr>
      <w:bookmarkStart w:id="15" w:name="_Hlk205369693"/>
      <w:r w:rsidRPr="00D16492">
        <w:rPr>
          <w:b/>
          <w:sz w:val="22"/>
          <w:szCs w:val="22"/>
          <w:u w:val="single"/>
        </w:rPr>
        <w:t>A</w:t>
      </w:r>
      <w:r w:rsidR="002C4B4E" w:rsidRPr="00D16492">
        <w:rPr>
          <w:b/>
          <w:sz w:val="22"/>
          <w:szCs w:val="22"/>
          <w:u w:val="single"/>
        </w:rPr>
        <w:t xml:space="preserve">rticle </w:t>
      </w:r>
      <w:r w:rsidR="00653EB4" w:rsidRPr="00D16492">
        <w:rPr>
          <w:b/>
          <w:sz w:val="22"/>
          <w:szCs w:val="22"/>
          <w:u w:val="single"/>
        </w:rPr>
        <w:t>10</w:t>
      </w:r>
      <w:r w:rsidRPr="00D16492">
        <w:rPr>
          <w:b/>
          <w:sz w:val="22"/>
          <w:szCs w:val="22"/>
          <w:u w:val="single"/>
        </w:rPr>
        <w:t xml:space="preserve"> — C</w:t>
      </w:r>
      <w:r w:rsidR="002C4B4E" w:rsidRPr="00D16492">
        <w:rPr>
          <w:b/>
          <w:sz w:val="22"/>
          <w:szCs w:val="22"/>
          <w:u w:val="single"/>
        </w:rPr>
        <w:t>onfidentialité</w:t>
      </w:r>
    </w:p>
    <w:p w14:paraId="2DCB26B5" w14:textId="77777777" w:rsidR="00F85C94" w:rsidRPr="00D16492" w:rsidRDefault="00F85C94" w:rsidP="00513748">
      <w:pPr>
        <w:pStyle w:val="WW-Standard"/>
        <w:spacing w:before="120"/>
        <w:jc w:val="both"/>
        <w:rPr>
          <w:sz w:val="22"/>
          <w:szCs w:val="22"/>
        </w:rPr>
      </w:pPr>
      <w:r w:rsidRPr="00D16492">
        <w:rPr>
          <w:sz w:val="22"/>
          <w:szCs w:val="22"/>
        </w:rPr>
        <w:t>Sous réserve de toute disposition légale impérative, les Parties sont soumises à une obligation réciproque de confidentialité concernant les termes, notamment financiers de la présente Convention qui ne sauraient être révélés par une Partie à un tiers sans l’accord préalable de l’autre Partie et ce, sans limitation de durée.</w:t>
      </w:r>
    </w:p>
    <w:bookmarkEnd w:id="15"/>
    <w:p w14:paraId="6598AEC1" w14:textId="77777777" w:rsidR="00F85C94" w:rsidRPr="00D16492" w:rsidRDefault="00F85C94" w:rsidP="002C4B4E">
      <w:pPr>
        <w:pStyle w:val="WW-Standard"/>
        <w:jc w:val="both"/>
        <w:rPr>
          <w:sz w:val="22"/>
          <w:szCs w:val="22"/>
        </w:rPr>
      </w:pPr>
    </w:p>
    <w:p w14:paraId="1F261472" w14:textId="77777777" w:rsidR="00ED55CF" w:rsidRPr="00D16492" w:rsidRDefault="00ED55CF" w:rsidP="00653EB4">
      <w:pPr>
        <w:jc w:val="both"/>
        <w:rPr>
          <w:b/>
          <w:sz w:val="22"/>
          <w:szCs w:val="22"/>
          <w:u w:val="single"/>
        </w:rPr>
      </w:pPr>
    </w:p>
    <w:p w14:paraId="1B05CDF9" w14:textId="44B6429B" w:rsidR="00653EB4" w:rsidRPr="00373AFF" w:rsidRDefault="00653EB4" w:rsidP="00653EB4">
      <w:pPr>
        <w:jc w:val="both"/>
        <w:rPr>
          <w:sz w:val="22"/>
          <w:szCs w:val="22"/>
        </w:rPr>
      </w:pPr>
      <w:r w:rsidRPr="00373AFF">
        <w:rPr>
          <w:b/>
          <w:sz w:val="22"/>
          <w:szCs w:val="22"/>
          <w:u w:val="single"/>
        </w:rPr>
        <w:t>Article 11 – Relations avec le Mécène et exclusivité</w:t>
      </w:r>
    </w:p>
    <w:p w14:paraId="48BB78F6" w14:textId="77777777" w:rsidR="00653EB4" w:rsidRPr="00373AFF" w:rsidRDefault="00653EB4" w:rsidP="00653EB4">
      <w:pPr>
        <w:spacing w:before="120"/>
        <w:jc w:val="both"/>
        <w:rPr>
          <w:sz w:val="22"/>
          <w:szCs w:val="22"/>
        </w:rPr>
      </w:pPr>
      <w:r w:rsidRPr="00373AFF">
        <w:rPr>
          <w:sz w:val="22"/>
          <w:szCs w:val="22"/>
        </w:rPr>
        <w:t>En vue de trouver des financements complémentaires, nécessaires à la réalisation du projet,</w:t>
      </w:r>
      <w:r w:rsidRPr="00373AFF">
        <w:rPr>
          <w:bCs/>
          <w:sz w:val="22"/>
          <w:szCs w:val="22"/>
        </w:rPr>
        <w:t xml:space="preserve"> l</w:t>
      </w:r>
      <w:r w:rsidRPr="00373AFF">
        <w:rPr>
          <w:sz w:val="22"/>
          <w:szCs w:val="22"/>
        </w:rPr>
        <w:t>e Bénéficiaire est éventuellement amené à contracter avec d’autres entreprises.</w:t>
      </w:r>
    </w:p>
    <w:p w14:paraId="68034C08" w14:textId="77777777" w:rsidR="00373AFF" w:rsidRPr="00373AFF" w:rsidRDefault="00653EB4" w:rsidP="00653EB4">
      <w:pPr>
        <w:pStyle w:val="Corpsdetexte"/>
        <w:spacing w:before="120"/>
        <w:rPr>
          <w:sz w:val="22"/>
          <w:szCs w:val="22"/>
        </w:rPr>
      </w:pPr>
      <w:r w:rsidRPr="00373AFF">
        <w:rPr>
          <w:sz w:val="22"/>
          <w:szCs w:val="22"/>
        </w:rPr>
        <w:t>Le Bénéficiaire informe le Mécène de toute reconduction et de tout nouveau partenariat avec une autre entreprise, et s'engage à ne conclure ou reconduire d'accord de partenariat avec une entreprise que le Mécène considère être du même secteur d'activité ou d'un secteur d'activité dont l'image pourrait aller à l'encontre de celle du Mécène, qu’après accord préalable exprès de celui-ci.</w:t>
      </w:r>
      <w:bookmarkStart w:id="16" w:name="_Hlk204961043"/>
      <w:r w:rsidR="00373AFF" w:rsidRPr="00373AFF">
        <w:rPr>
          <w:sz w:val="22"/>
          <w:szCs w:val="22"/>
        </w:rPr>
        <w:t xml:space="preserve"> </w:t>
      </w:r>
    </w:p>
    <w:p w14:paraId="5B1C5559" w14:textId="42FC66DF" w:rsidR="00653EB4" w:rsidRPr="00373AFF" w:rsidRDefault="00653EB4" w:rsidP="00653EB4">
      <w:pPr>
        <w:pStyle w:val="Corpsdetexte"/>
        <w:spacing w:before="120"/>
        <w:rPr>
          <w:sz w:val="22"/>
          <w:szCs w:val="22"/>
        </w:rPr>
      </w:pPr>
      <w:r w:rsidRPr="00373AFF">
        <w:rPr>
          <w:sz w:val="22"/>
          <w:szCs w:val="22"/>
        </w:rPr>
        <w:t>Les Parties s’engagent mutuellement à respecter les principes édictés par la Charte du mécénat culturel du ministère de la Culture, formant partie intégrante de la convention et figurant en annexe 6 de celle-ci.</w:t>
      </w:r>
    </w:p>
    <w:bookmarkEnd w:id="16"/>
    <w:p w14:paraId="789BB4AC" w14:textId="77777777" w:rsidR="00653EB4" w:rsidRPr="00D16492" w:rsidRDefault="00653EB4" w:rsidP="002C4B4E">
      <w:pPr>
        <w:pStyle w:val="WW-Standard"/>
        <w:jc w:val="both"/>
        <w:rPr>
          <w:b/>
          <w:sz w:val="22"/>
          <w:szCs w:val="22"/>
          <w:u w:val="single"/>
        </w:rPr>
      </w:pPr>
    </w:p>
    <w:p w14:paraId="4B0F7649" w14:textId="77777777" w:rsidR="00F85C94" w:rsidRPr="00D16492" w:rsidRDefault="00F85C94" w:rsidP="002C4B4E">
      <w:pPr>
        <w:pStyle w:val="WW-Standard"/>
        <w:jc w:val="both"/>
        <w:rPr>
          <w:sz w:val="22"/>
          <w:szCs w:val="22"/>
        </w:rPr>
      </w:pPr>
    </w:p>
    <w:p w14:paraId="2B39BBFE" w14:textId="78D2A835" w:rsidR="00F85C94" w:rsidRPr="00D16492" w:rsidRDefault="00F85C94" w:rsidP="002C4B4E">
      <w:pPr>
        <w:pStyle w:val="WW-Standard"/>
        <w:numPr>
          <w:ilvl w:val="4"/>
          <w:numId w:val="5"/>
        </w:numPr>
        <w:jc w:val="both"/>
        <w:rPr>
          <w:b/>
          <w:sz w:val="22"/>
          <w:szCs w:val="22"/>
          <w:u w:val="single"/>
        </w:rPr>
      </w:pPr>
      <w:r w:rsidRPr="00D16492">
        <w:rPr>
          <w:b/>
          <w:sz w:val="22"/>
          <w:szCs w:val="22"/>
          <w:u w:val="single"/>
        </w:rPr>
        <w:t>A</w:t>
      </w:r>
      <w:r w:rsidR="002C4B4E" w:rsidRPr="00D16492">
        <w:rPr>
          <w:b/>
          <w:sz w:val="22"/>
          <w:szCs w:val="22"/>
          <w:u w:val="single"/>
        </w:rPr>
        <w:t>rticle 1</w:t>
      </w:r>
      <w:r w:rsidR="00653EB4" w:rsidRPr="00D16492">
        <w:rPr>
          <w:b/>
          <w:sz w:val="22"/>
          <w:szCs w:val="22"/>
          <w:u w:val="single"/>
        </w:rPr>
        <w:t>2</w:t>
      </w:r>
      <w:r w:rsidRPr="00D16492">
        <w:rPr>
          <w:b/>
          <w:sz w:val="22"/>
          <w:szCs w:val="22"/>
          <w:u w:val="single"/>
        </w:rPr>
        <w:t xml:space="preserve"> — M</w:t>
      </w:r>
      <w:r w:rsidR="002C4B4E" w:rsidRPr="00D16492">
        <w:rPr>
          <w:b/>
          <w:sz w:val="22"/>
          <w:szCs w:val="22"/>
          <w:u w:val="single"/>
        </w:rPr>
        <w:t>odification de la convention</w:t>
      </w:r>
    </w:p>
    <w:p w14:paraId="60EDC135" w14:textId="77777777" w:rsidR="00F85C94" w:rsidRPr="00D16492" w:rsidRDefault="00F85C94" w:rsidP="00513748">
      <w:pPr>
        <w:pStyle w:val="WW-Standard"/>
        <w:spacing w:before="120"/>
        <w:jc w:val="both"/>
        <w:rPr>
          <w:sz w:val="22"/>
          <w:szCs w:val="22"/>
        </w:rPr>
      </w:pPr>
      <w:bookmarkStart w:id="17" w:name="_Hlk205369928"/>
      <w:r w:rsidRPr="00D16492">
        <w:rPr>
          <w:sz w:val="22"/>
          <w:szCs w:val="22"/>
        </w:rPr>
        <w:t>Toute modification de la présente Convention doit faire l’objet d’un avenant écrit et signé par des représentants des Parties dûment habilités à cet effet après concertation.</w:t>
      </w:r>
    </w:p>
    <w:p w14:paraId="5E9C7586" w14:textId="77777777" w:rsidR="00ED55CF" w:rsidRPr="00D16492" w:rsidRDefault="00ED55CF" w:rsidP="00513748">
      <w:pPr>
        <w:pStyle w:val="WW-Standard"/>
        <w:spacing w:before="120"/>
        <w:jc w:val="both"/>
        <w:rPr>
          <w:sz w:val="22"/>
          <w:szCs w:val="22"/>
        </w:rPr>
      </w:pPr>
    </w:p>
    <w:p w14:paraId="1C1A0877" w14:textId="77777777" w:rsidR="00F85C94" w:rsidRPr="00D16492" w:rsidRDefault="00F85C94" w:rsidP="002C4B4E">
      <w:pPr>
        <w:pStyle w:val="WW-Standard"/>
        <w:jc w:val="both"/>
        <w:rPr>
          <w:sz w:val="22"/>
          <w:szCs w:val="22"/>
        </w:rPr>
      </w:pPr>
    </w:p>
    <w:bookmarkEnd w:id="17"/>
    <w:p w14:paraId="2DC37A86" w14:textId="448BEFB7" w:rsidR="00F85C94" w:rsidRPr="00D16492" w:rsidRDefault="00F85C94" w:rsidP="002C4B4E">
      <w:pPr>
        <w:pStyle w:val="WW-Standard"/>
        <w:numPr>
          <w:ilvl w:val="4"/>
          <w:numId w:val="5"/>
        </w:numPr>
        <w:jc w:val="both"/>
        <w:rPr>
          <w:b/>
          <w:sz w:val="22"/>
          <w:szCs w:val="22"/>
          <w:u w:val="single"/>
        </w:rPr>
      </w:pPr>
      <w:r w:rsidRPr="00D16492">
        <w:rPr>
          <w:b/>
          <w:sz w:val="22"/>
          <w:szCs w:val="22"/>
          <w:u w:val="single"/>
        </w:rPr>
        <w:t>A</w:t>
      </w:r>
      <w:r w:rsidR="0016197C" w:rsidRPr="00D16492">
        <w:rPr>
          <w:b/>
          <w:sz w:val="22"/>
          <w:szCs w:val="22"/>
          <w:u w:val="single"/>
        </w:rPr>
        <w:t>rticle 1</w:t>
      </w:r>
      <w:r w:rsidR="00653EB4" w:rsidRPr="00D16492">
        <w:rPr>
          <w:b/>
          <w:sz w:val="22"/>
          <w:szCs w:val="22"/>
          <w:u w:val="single"/>
        </w:rPr>
        <w:t>3</w:t>
      </w:r>
      <w:r w:rsidRPr="00D16492">
        <w:rPr>
          <w:b/>
          <w:sz w:val="22"/>
          <w:szCs w:val="22"/>
          <w:u w:val="single"/>
        </w:rPr>
        <w:t> – R</w:t>
      </w:r>
      <w:r w:rsidR="0016197C" w:rsidRPr="00D16492">
        <w:rPr>
          <w:b/>
          <w:sz w:val="22"/>
          <w:szCs w:val="22"/>
          <w:u w:val="single"/>
        </w:rPr>
        <w:t>ésiliation et suspension de la convention</w:t>
      </w:r>
    </w:p>
    <w:p w14:paraId="2A6EDDAF" w14:textId="77777777" w:rsidR="009D13BF" w:rsidRPr="00D16492" w:rsidRDefault="009D13BF" w:rsidP="001A1DAC">
      <w:pPr>
        <w:pStyle w:val="Paragraphedeliste"/>
        <w:numPr>
          <w:ilvl w:val="0"/>
          <w:numId w:val="5"/>
        </w:numPr>
        <w:spacing w:before="120"/>
        <w:jc w:val="both"/>
        <w:rPr>
          <w:i/>
          <w:sz w:val="22"/>
          <w:szCs w:val="22"/>
        </w:rPr>
      </w:pPr>
    </w:p>
    <w:p w14:paraId="4540E704" w14:textId="6753643B" w:rsidR="001A1DAC" w:rsidRPr="00D16492" w:rsidRDefault="001A1DAC" w:rsidP="001A1DAC">
      <w:pPr>
        <w:pStyle w:val="Paragraphedeliste"/>
        <w:numPr>
          <w:ilvl w:val="0"/>
          <w:numId w:val="5"/>
        </w:numPr>
        <w:spacing w:before="120"/>
        <w:jc w:val="both"/>
        <w:rPr>
          <w:i/>
          <w:sz w:val="22"/>
          <w:szCs w:val="22"/>
          <w:u w:val="single"/>
        </w:rPr>
      </w:pPr>
      <w:r w:rsidRPr="00D16492">
        <w:rPr>
          <w:i/>
          <w:sz w:val="22"/>
          <w:szCs w:val="22"/>
          <w:u w:val="single"/>
        </w:rPr>
        <w:t>1</w:t>
      </w:r>
      <w:r w:rsidR="00653EB4" w:rsidRPr="00D16492">
        <w:rPr>
          <w:i/>
          <w:sz w:val="22"/>
          <w:szCs w:val="22"/>
          <w:u w:val="single"/>
        </w:rPr>
        <w:t>3</w:t>
      </w:r>
      <w:r w:rsidR="00ED55CF" w:rsidRPr="00D16492">
        <w:rPr>
          <w:i/>
          <w:sz w:val="22"/>
          <w:szCs w:val="22"/>
          <w:u w:val="single"/>
        </w:rPr>
        <w:t>.</w:t>
      </w:r>
      <w:r w:rsidRPr="00D16492">
        <w:rPr>
          <w:i/>
          <w:sz w:val="22"/>
          <w:szCs w:val="22"/>
          <w:u w:val="single"/>
        </w:rPr>
        <w:t>1</w:t>
      </w:r>
      <w:r w:rsidR="00ED55CF" w:rsidRPr="00D16492">
        <w:rPr>
          <w:i/>
          <w:sz w:val="22"/>
          <w:szCs w:val="22"/>
          <w:u w:val="single"/>
        </w:rPr>
        <w:t xml:space="preserve"> </w:t>
      </w:r>
      <w:bookmarkStart w:id="18" w:name="_Hlk205376500"/>
      <w:r w:rsidR="00ED55CF" w:rsidRPr="00D16492">
        <w:rPr>
          <w:bCs/>
          <w:i/>
          <w:sz w:val="22"/>
          <w:szCs w:val="22"/>
          <w:u w:val="single"/>
        </w:rPr>
        <w:t>–</w:t>
      </w:r>
      <w:bookmarkEnd w:id="18"/>
      <w:r w:rsidRPr="00D16492">
        <w:rPr>
          <w:i/>
          <w:sz w:val="22"/>
          <w:szCs w:val="22"/>
          <w:u w:val="single"/>
        </w:rPr>
        <w:t xml:space="preserve"> Abandon </w:t>
      </w:r>
      <w:r w:rsidR="009D13BF" w:rsidRPr="00D16492">
        <w:rPr>
          <w:i/>
          <w:sz w:val="22"/>
          <w:szCs w:val="22"/>
          <w:u w:val="single"/>
        </w:rPr>
        <w:t>du Projet</w:t>
      </w:r>
    </w:p>
    <w:p w14:paraId="65EB6841" w14:textId="77777777" w:rsidR="001A1DAC" w:rsidRPr="00D16492" w:rsidRDefault="001A1DAC" w:rsidP="001A1DAC">
      <w:pPr>
        <w:pStyle w:val="Paragraphedeliste"/>
        <w:numPr>
          <w:ilvl w:val="0"/>
          <w:numId w:val="5"/>
        </w:numPr>
        <w:spacing w:before="120"/>
        <w:ind w:left="0" w:firstLine="0"/>
        <w:jc w:val="both"/>
        <w:rPr>
          <w:sz w:val="22"/>
          <w:szCs w:val="22"/>
        </w:rPr>
      </w:pPr>
      <w:r w:rsidRPr="00D16492">
        <w:rPr>
          <w:sz w:val="22"/>
          <w:szCs w:val="22"/>
        </w:rPr>
        <w:t xml:space="preserve">Dans le cas d’abandon total ou partiel des opérations mentionnées dans le préambule de la présente convention, la présente convention est résiliée de plein droit. </w:t>
      </w:r>
    </w:p>
    <w:p w14:paraId="130B83B8" w14:textId="3050D075" w:rsidR="001A1DAC" w:rsidRPr="00D16492" w:rsidRDefault="001A1DAC" w:rsidP="001A1DAC">
      <w:pPr>
        <w:pStyle w:val="Paragraphedeliste"/>
        <w:numPr>
          <w:ilvl w:val="0"/>
          <w:numId w:val="5"/>
        </w:numPr>
        <w:spacing w:before="120"/>
        <w:ind w:left="0" w:firstLine="0"/>
        <w:jc w:val="both"/>
        <w:rPr>
          <w:sz w:val="22"/>
          <w:szCs w:val="22"/>
        </w:rPr>
      </w:pPr>
      <w:r w:rsidRPr="00D16492">
        <w:rPr>
          <w:sz w:val="22"/>
          <w:szCs w:val="22"/>
        </w:rPr>
        <w:t xml:space="preserve">Dans ce cas, le reçu fiscal à l’article 3 prend en compte la valeur des seules prestations déjà réalisées à la date de la résiliation de la présente convention. </w:t>
      </w:r>
    </w:p>
    <w:p w14:paraId="2759F33E" w14:textId="77777777" w:rsidR="009D13BF" w:rsidRPr="00D16492" w:rsidRDefault="009D13BF" w:rsidP="001A1DAC">
      <w:pPr>
        <w:pStyle w:val="Paragraphedeliste"/>
        <w:numPr>
          <w:ilvl w:val="0"/>
          <w:numId w:val="5"/>
        </w:numPr>
        <w:spacing w:before="120"/>
        <w:ind w:left="0" w:firstLine="0"/>
        <w:jc w:val="both"/>
        <w:rPr>
          <w:sz w:val="22"/>
          <w:szCs w:val="22"/>
        </w:rPr>
      </w:pPr>
    </w:p>
    <w:p w14:paraId="3BC8F838" w14:textId="7AEA794D" w:rsidR="001A1DAC" w:rsidRPr="00D16492" w:rsidRDefault="001A1DAC" w:rsidP="001A1DAC">
      <w:pPr>
        <w:pStyle w:val="Corpsdetexte"/>
        <w:numPr>
          <w:ilvl w:val="0"/>
          <w:numId w:val="5"/>
        </w:numPr>
        <w:spacing w:before="120"/>
        <w:ind w:left="0" w:firstLine="0"/>
        <w:rPr>
          <w:i/>
          <w:sz w:val="22"/>
          <w:szCs w:val="22"/>
          <w:u w:val="single"/>
        </w:rPr>
      </w:pPr>
      <w:r w:rsidRPr="00D16492">
        <w:rPr>
          <w:i/>
          <w:sz w:val="22"/>
          <w:szCs w:val="22"/>
          <w:u w:val="single"/>
        </w:rPr>
        <w:t>1</w:t>
      </w:r>
      <w:r w:rsidR="00653EB4" w:rsidRPr="00D16492">
        <w:rPr>
          <w:i/>
          <w:sz w:val="22"/>
          <w:szCs w:val="22"/>
          <w:u w:val="single"/>
        </w:rPr>
        <w:t>3</w:t>
      </w:r>
      <w:r w:rsidR="00ED55CF" w:rsidRPr="00D16492">
        <w:rPr>
          <w:i/>
          <w:sz w:val="22"/>
          <w:szCs w:val="22"/>
          <w:u w:val="single"/>
        </w:rPr>
        <w:t>.</w:t>
      </w:r>
      <w:r w:rsidRPr="00D16492">
        <w:rPr>
          <w:i/>
          <w:sz w:val="22"/>
          <w:szCs w:val="22"/>
          <w:u w:val="single"/>
        </w:rPr>
        <w:t xml:space="preserve">2 </w:t>
      </w:r>
      <w:r w:rsidR="00ED55CF" w:rsidRPr="00D16492">
        <w:rPr>
          <w:bCs/>
          <w:i/>
          <w:sz w:val="22"/>
          <w:szCs w:val="22"/>
          <w:u w:val="single"/>
        </w:rPr>
        <w:t>–</w:t>
      </w:r>
      <w:r w:rsidRPr="00D16492">
        <w:rPr>
          <w:i/>
          <w:sz w:val="22"/>
          <w:szCs w:val="22"/>
          <w:u w:val="single"/>
        </w:rPr>
        <w:t>Inexécution des obligations</w:t>
      </w:r>
    </w:p>
    <w:p w14:paraId="27E75609" w14:textId="2B787A3B" w:rsidR="001A1DAC" w:rsidRPr="00D16492" w:rsidRDefault="001A1DAC" w:rsidP="001A1DAC">
      <w:pPr>
        <w:pStyle w:val="Corpsdetexte"/>
        <w:numPr>
          <w:ilvl w:val="0"/>
          <w:numId w:val="5"/>
        </w:numPr>
        <w:spacing w:before="120"/>
        <w:ind w:left="0" w:firstLine="0"/>
        <w:rPr>
          <w:sz w:val="22"/>
          <w:szCs w:val="22"/>
        </w:rPr>
      </w:pPr>
      <w:r w:rsidRPr="00D16492">
        <w:rPr>
          <w:sz w:val="22"/>
          <w:szCs w:val="22"/>
        </w:rPr>
        <w:t xml:space="preserve">En cas d’inexécution par l’une ou l’autre des parties, de l’une ou des obligations prévues dans la présente convention, celle-ci est résiliée de plein droit après l’envoi d’une lettre recommandée avec accusé de réception restée sans effet dans un délai de </w:t>
      </w:r>
      <w:r w:rsidRPr="006D3DEF">
        <w:rPr>
          <w:i/>
          <w:iCs/>
          <w:sz w:val="22"/>
          <w:szCs w:val="22"/>
        </w:rPr>
        <w:t>[nombre en toutes lettres] ([nombre en chiffres])</w:t>
      </w:r>
      <w:r w:rsidRPr="00D16492">
        <w:rPr>
          <w:sz w:val="22"/>
          <w:szCs w:val="22"/>
        </w:rPr>
        <w:t xml:space="preserve"> </w:t>
      </w:r>
      <w:r w:rsidR="009D13BF" w:rsidRPr="00D16492">
        <w:rPr>
          <w:sz w:val="22"/>
          <w:szCs w:val="22"/>
        </w:rPr>
        <w:t>jours</w:t>
      </w:r>
      <w:r w:rsidR="00503701" w:rsidRPr="00D16492">
        <w:rPr>
          <w:sz w:val="22"/>
          <w:szCs w:val="22"/>
        </w:rPr>
        <w:t xml:space="preserve"> ouvrés</w:t>
      </w:r>
      <w:r w:rsidR="006D3DEF">
        <w:rPr>
          <w:sz w:val="22"/>
          <w:szCs w:val="22"/>
        </w:rPr>
        <w:t xml:space="preserve"> </w:t>
      </w:r>
      <w:r w:rsidRPr="00D16492">
        <w:rPr>
          <w:sz w:val="22"/>
          <w:szCs w:val="22"/>
        </w:rPr>
        <w:t xml:space="preserve">sans préjudice des dommages et intérêts dus en réparation de préjudices pouvant résulter de la défaillance à l’origine de la rupture. </w:t>
      </w:r>
    </w:p>
    <w:p w14:paraId="35B8C7F2" w14:textId="77777777" w:rsidR="009D13BF" w:rsidRPr="00D16492" w:rsidRDefault="009D13BF" w:rsidP="001A1DAC">
      <w:pPr>
        <w:pStyle w:val="Corpsdetexte"/>
        <w:numPr>
          <w:ilvl w:val="0"/>
          <w:numId w:val="5"/>
        </w:numPr>
        <w:spacing w:before="120"/>
        <w:ind w:left="0" w:firstLine="0"/>
        <w:rPr>
          <w:sz w:val="22"/>
          <w:szCs w:val="22"/>
        </w:rPr>
      </w:pPr>
    </w:p>
    <w:p w14:paraId="70DC5B01" w14:textId="7A8902DE" w:rsidR="001A1DAC" w:rsidRPr="00D16492" w:rsidRDefault="001A1DAC" w:rsidP="001A1DAC">
      <w:pPr>
        <w:pStyle w:val="Paragraphedeliste"/>
        <w:numPr>
          <w:ilvl w:val="0"/>
          <w:numId w:val="5"/>
        </w:numPr>
        <w:spacing w:before="120"/>
        <w:ind w:left="0" w:firstLine="0"/>
        <w:jc w:val="both"/>
        <w:rPr>
          <w:i/>
          <w:sz w:val="22"/>
          <w:szCs w:val="22"/>
          <w:u w:val="single"/>
        </w:rPr>
      </w:pPr>
      <w:r w:rsidRPr="00D16492">
        <w:rPr>
          <w:i/>
          <w:sz w:val="22"/>
          <w:szCs w:val="22"/>
          <w:u w:val="single"/>
        </w:rPr>
        <w:t>1</w:t>
      </w:r>
      <w:r w:rsidR="00653EB4" w:rsidRPr="00D16492">
        <w:rPr>
          <w:i/>
          <w:sz w:val="22"/>
          <w:szCs w:val="22"/>
          <w:u w:val="single"/>
        </w:rPr>
        <w:t>3</w:t>
      </w:r>
      <w:r w:rsidR="00ED55CF" w:rsidRPr="00D16492">
        <w:rPr>
          <w:i/>
          <w:sz w:val="22"/>
          <w:szCs w:val="22"/>
          <w:u w:val="single"/>
        </w:rPr>
        <w:t>.</w:t>
      </w:r>
      <w:r w:rsidRPr="00D16492">
        <w:rPr>
          <w:i/>
          <w:sz w:val="22"/>
          <w:szCs w:val="22"/>
          <w:u w:val="single"/>
        </w:rPr>
        <w:t xml:space="preserve">3 </w:t>
      </w:r>
      <w:r w:rsidR="00ED55CF" w:rsidRPr="00D16492">
        <w:rPr>
          <w:bCs/>
          <w:i/>
          <w:sz w:val="22"/>
          <w:szCs w:val="22"/>
          <w:u w:val="single"/>
        </w:rPr>
        <w:t xml:space="preserve">– </w:t>
      </w:r>
      <w:r w:rsidRPr="00D16492">
        <w:rPr>
          <w:i/>
          <w:sz w:val="22"/>
          <w:szCs w:val="22"/>
          <w:u w:val="single"/>
        </w:rPr>
        <w:t>Force majeure</w:t>
      </w:r>
    </w:p>
    <w:p w14:paraId="509C16FF" w14:textId="35D32393" w:rsidR="001A1DAC" w:rsidRPr="00D16492" w:rsidRDefault="001A1DAC" w:rsidP="001A1DAC">
      <w:pPr>
        <w:pStyle w:val="WW-Standard"/>
        <w:numPr>
          <w:ilvl w:val="0"/>
          <w:numId w:val="5"/>
        </w:numPr>
        <w:spacing w:before="120"/>
        <w:ind w:left="0" w:firstLine="0"/>
        <w:jc w:val="both"/>
        <w:rPr>
          <w:sz w:val="22"/>
          <w:szCs w:val="22"/>
        </w:rPr>
      </w:pPr>
      <w:r w:rsidRPr="00D16492">
        <w:rPr>
          <w:sz w:val="22"/>
          <w:szCs w:val="22"/>
        </w:rPr>
        <w:t>En cas d’événement de force majeure faisant obstacle à l’exécution par l’une des Parties de ses obligations telles qu’elles découlent de la présente Convention, la Partie défaillante en informe immédiatement l’autre. La Partie défaillante est exonérée de toute responsabilité du fait de son inexécution qui ne peut être considérée comme une violation de la Convention.</w:t>
      </w:r>
    </w:p>
    <w:p w14:paraId="0F2B0231" w14:textId="77777777" w:rsidR="001A1DAC" w:rsidRPr="00D16492" w:rsidRDefault="001A1DAC" w:rsidP="001A1DAC">
      <w:pPr>
        <w:pStyle w:val="Paragraphedeliste"/>
        <w:numPr>
          <w:ilvl w:val="0"/>
          <w:numId w:val="5"/>
        </w:numPr>
        <w:spacing w:before="120"/>
        <w:ind w:left="0" w:firstLine="0"/>
        <w:jc w:val="both"/>
        <w:rPr>
          <w:sz w:val="22"/>
          <w:szCs w:val="22"/>
        </w:rPr>
      </w:pPr>
      <w:r w:rsidRPr="00D16492">
        <w:rPr>
          <w:sz w:val="22"/>
          <w:szCs w:val="22"/>
        </w:rPr>
        <w:t>Il est entendu par événements de force majeure, des évènements imprévisibles, irrésistibles et de nature à rendre impossible l’exécution des obligations aux conditions stipulées dans la présente Convention et telle que définie à l’article 1218 du code civil.</w:t>
      </w:r>
    </w:p>
    <w:p w14:paraId="09E0ABEB" w14:textId="77777777" w:rsidR="00DD105B" w:rsidRPr="00D16492" w:rsidRDefault="00DD105B" w:rsidP="001A1DAC">
      <w:pPr>
        <w:pStyle w:val="Paragraphedeliste"/>
        <w:numPr>
          <w:ilvl w:val="0"/>
          <w:numId w:val="5"/>
        </w:numPr>
        <w:spacing w:before="120"/>
        <w:ind w:left="0" w:firstLine="0"/>
        <w:jc w:val="both"/>
        <w:rPr>
          <w:sz w:val="22"/>
          <w:szCs w:val="22"/>
        </w:rPr>
      </w:pPr>
    </w:p>
    <w:p w14:paraId="216FC30A" w14:textId="77777777" w:rsidR="00F85C94" w:rsidRPr="00D16492" w:rsidRDefault="00F85C94" w:rsidP="0016197C">
      <w:pPr>
        <w:jc w:val="both"/>
        <w:rPr>
          <w:sz w:val="22"/>
          <w:szCs w:val="22"/>
        </w:rPr>
      </w:pPr>
    </w:p>
    <w:p w14:paraId="579A0D67" w14:textId="00088F08" w:rsidR="00F85C94" w:rsidRPr="00D16492" w:rsidRDefault="00F85C94" w:rsidP="0016197C">
      <w:pPr>
        <w:jc w:val="both"/>
        <w:rPr>
          <w:b/>
          <w:sz w:val="22"/>
          <w:szCs w:val="22"/>
          <w:u w:val="single"/>
        </w:rPr>
      </w:pPr>
      <w:r w:rsidRPr="00D16492">
        <w:rPr>
          <w:b/>
          <w:sz w:val="22"/>
          <w:szCs w:val="22"/>
          <w:u w:val="single"/>
        </w:rPr>
        <w:t>A</w:t>
      </w:r>
      <w:r w:rsidR="0016197C" w:rsidRPr="00D16492">
        <w:rPr>
          <w:b/>
          <w:sz w:val="22"/>
          <w:szCs w:val="22"/>
          <w:u w:val="single"/>
        </w:rPr>
        <w:t>rticle 1</w:t>
      </w:r>
      <w:r w:rsidR="00653EB4" w:rsidRPr="00D16492">
        <w:rPr>
          <w:b/>
          <w:sz w:val="22"/>
          <w:szCs w:val="22"/>
          <w:u w:val="single"/>
        </w:rPr>
        <w:t>4</w:t>
      </w:r>
      <w:r w:rsidRPr="00D16492">
        <w:rPr>
          <w:b/>
          <w:sz w:val="22"/>
          <w:szCs w:val="22"/>
          <w:u w:val="single"/>
        </w:rPr>
        <w:t>– I</w:t>
      </w:r>
      <w:r w:rsidR="0016197C" w:rsidRPr="00D16492">
        <w:rPr>
          <w:b/>
          <w:sz w:val="22"/>
          <w:szCs w:val="22"/>
          <w:u w:val="single"/>
        </w:rPr>
        <w:t>ntégralité de l’accord</w:t>
      </w:r>
    </w:p>
    <w:p w14:paraId="4C012027" w14:textId="77777777" w:rsidR="00F85C94" w:rsidRPr="00D16492" w:rsidRDefault="00F85C94" w:rsidP="00513748">
      <w:pPr>
        <w:pStyle w:val="WW-Standard"/>
        <w:spacing w:before="120"/>
        <w:jc w:val="both"/>
        <w:rPr>
          <w:sz w:val="22"/>
          <w:szCs w:val="22"/>
        </w:rPr>
      </w:pPr>
      <w:r w:rsidRPr="00D16492">
        <w:rPr>
          <w:sz w:val="22"/>
          <w:szCs w:val="22"/>
        </w:rPr>
        <w:t>La présente Convention constitue l’intégralité de l’accord relativement à ses objets, et prévaut sur toutes autres communications antérieures, qu’elles soient orales ou écrites, et ne peut faire l’objet de changements, de modifications ni d’amendements, sauf sur avenant écrit et signé des parties.</w:t>
      </w:r>
    </w:p>
    <w:p w14:paraId="4D7235F1" w14:textId="77777777" w:rsidR="00DD105B" w:rsidRPr="00D16492" w:rsidRDefault="00DD105B" w:rsidP="00513748">
      <w:pPr>
        <w:pStyle w:val="WW-Standard"/>
        <w:spacing w:before="120"/>
        <w:jc w:val="both"/>
        <w:rPr>
          <w:sz w:val="22"/>
          <w:szCs w:val="22"/>
        </w:rPr>
      </w:pPr>
    </w:p>
    <w:p w14:paraId="623B5C0C" w14:textId="77777777" w:rsidR="00F85C94" w:rsidRPr="00D16492" w:rsidRDefault="00F85C94" w:rsidP="0016197C">
      <w:pPr>
        <w:pStyle w:val="WW-Standard"/>
        <w:jc w:val="both"/>
        <w:rPr>
          <w:sz w:val="22"/>
          <w:szCs w:val="22"/>
        </w:rPr>
      </w:pPr>
    </w:p>
    <w:p w14:paraId="1A471712" w14:textId="6363C41A" w:rsidR="00F85C94" w:rsidRPr="00D16492" w:rsidRDefault="00F85C94" w:rsidP="0016197C">
      <w:pPr>
        <w:pStyle w:val="WW-Standard"/>
        <w:numPr>
          <w:ilvl w:val="4"/>
          <w:numId w:val="5"/>
        </w:numPr>
        <w:jc w:val="both"/>
        <w:rPr>
          <w:b/>
          <w:sz w:val="22"/>
          <w:szCs w:val="22"/>
          <w:u w:val="single"/>
        </w:rPr>
      </w:pPr>
      <w:r w:rsidRPr="00D16492">
        <w:rPr>
          <w:b/>
          <w:sz w:val="22"/>
          <w:szCs w:val="22"/>
          <w:u w:val="single"/>
        </w:rPr>
        <w:t>A</w:t>
      </w:r>
      <w:r w:rsidR="0016197C" w:rsidRPr="00D16492">
        <w:rPr>
          <w:b/>
          <w:sz w:val="22"/>
          <w:szCs w:val="22"/>
          <w:u w:val="single"/>
        </w:rPr>
        <w:t>rticle 1</w:t>
      </w:r>
      <w:r w:rsidR="00653EB4" w:rsidRPr="00D16492">
        <w:rPr>
          <w:b/>
          <w:sz w:val="22"/>
          <w:szCs w:val="22"/>
          <w:u w:val="single"/>
        </w:rPr>
        <w:t>5</w:t>
      </w:r>
      <w:r w:rsidR="0016197C" w:rsidRPr="00D16492">
        <w:rPr>
          <w:b/>
          <w:sz w:val="22"/>
          <w:szCs w:val="22"/>
          <w:u w:val="single"/>
        </w:rPr>
        <w:t xml:space="preserve"> – Règlement des différends</w:t>
      </w:r>
    </w:p>
    <w:p w14:paraId="344CD7CB" w14:textId="77777777" w:rsidR="00F85C94" w:rsidRPr="00D16492" w:rsidRDefault="00F85C94" w:rsidP="00513748">
      <w:pPr>
        <w:pStyle w:val="WW-Standard"/>
        <w:spacing w:before="120"/>
        <w:jc w:val="both"/>
        <w:rPr>
          <w:sz w:val="22"/>
          <w:szCs w:val="22"/>
        </w:rPr>
      </w:pPr>
      <w:r w:rsidRPr="00D16492">
        <w:rPr>
          <w:sz w:val="22"/>
          <w:szCs w:val="22"/>
        </w:rPr>
        <w:t>La présente Convention est soumise au droit français.</w:t>
      </w:r>
    </w:p>
    <w:p w14:paraId="02FF60D0" w14:textId="0566FB02" w:rsidR="00F85C94" w:rsidRPr="00D16492" w:rsidRDefault="00F85C94" w:rsidP="00513748">
      <w:pPr>
        <w:pStyle w:val="WW-Standard"/>
        <w:spacing w:before="120"/>
        <w:jc w:val="both"/>
        <w:rPr>
          <w:sz w:val="22"/>
          <w:szCs w:val="22"/>
        </w:rPr>
      </w:pPr>
      <w:r w:rsidRPr="00D16492">
        <w:rPr>
          <w:sz w:val="22"/>
          <w:szCs w:val="22"/>
        </w:rPr>
        <w:t xml:space="preserve">En cas de litige relatif à l’interprétation ou à l’inexécution de la présente Convention, les Parties s’engagent à se rapprocher afin de tenter de rechercher une solution à l’amiable. Dans l’hypothèse où elles n’y parviendraient pas dans les </w:t>
      </w:r>
      <w:r w:rsidRPr="00D16492">
        <w:rPr>
          <w:i/>
          <w:iCs/>
          <w:sz w:val="22"/>
          <w:szCs w:val="22"/>
        </w:rPr>
        <w:t>[nombre en toutes lettres] ([nombre en chiffres])</w:t>
      </w:r>
      <w:r w:rsidRPr="00D16492">
        <w:rPr>
          <w:sz w:val="22"/>
          <w:szCs w:val="22"/>
        </w:rPr>
        <w:t xml:space="preserve"> jours suivant la naissance du différend, tout litige ou contestation auxquels la présente Convention pourrait donner lieu tant sur sa validité que sur son interprétation, son exécution ou sa résiliation, est porté devant les tribunaux de </w:t>
      </w:r>
      <w:r w:rsidR="009D13BF" w:rsidRPr="00D16492">
        <w:rPr>
          <w:i/>
          <w:iCs/>
          <w:sz w:val="22"/>
          <w:szCs w:val="22"/>
        </w:rPr>
        <w:t>[ville]</w:t>
      </w:r>
      <w:r w:rsidR="009D13BF" w:rsidRPr="00D16492">
        <w:rPr>
          <w:sz w:val="22"/>
          <w:szCs w:val="22"/>
        </w:rPr>
        <w:t xml:space="preserve"> </w:t>
      </w:r>
      <w:r w:rsidRPr="00D16492">
        <w:rPr>
          <w:sz w:val="22"/>
          <w:szCs w:val="22"/>
        </w:rPr>
        <w:t>compétents.</w:t>
      </w:r>
    </w:p>
    <w:p w14:paraId="1A31CBC7" w14:textId="77777777" w:rsidR="00F85C94" w:rsidRPr="00D16492" w:rsidRDefault="00F85C94" w:rsidP="0016197C">
      <w:pPr>
        <w:pStyle w:val="WW-Standard"/>
        <w:jc w:val="both"/>
        <w:rPr>
          <w:sz w:val="22"/>
          <w:szCs w:val="22"/>
        </w:rPr>
      </w:pPr>
    </w:p>
    <w:p w14:paraId="6D7B6D8E" w14:textId="77777777" w:rsidR="00DD105B" w:rsidRPr="00D16492" w:rsidRDefault="00DD105B" w:rsidP="0016197C">
      <w:pPr>
        <w:pStyle w:val="WW-Standard"/>
        <w:jc w:val="both"/>
        <w:rPr>
          <w:sz w:val="22"/>
          <w:szCs w:val="22"/>
        </w:rPr>
      </w:pPr>
    </w:p>
    <w:p w14:paraId="03635E53" w14:textId="5AB82982" w:rsidR="00F85C94" w:rsidRPr="00D16492" w:rsidRDefault="00F85C94" w:rsidP="0016197C">
      <w:pPr>
        <w:pStyle w:val="WW-Standard"/>
        <w:numPr>
          <w:ilvl w:val="4"/>
          <w:numId w:val="5"/>
        </w:numPr>
        <w:jc w:val="both"/>
        <w:rPr>
          <w:b/>
          <w:color w:val="000000" w:themeColor="text1"/>
          <w:sz w:val="22"/>
          <w:szCs w:val="22"/>
          <w:u w:val="single"/>
        </w:rPr>
      </w:pPr>
      <w:r w:rsidRPr="00D16492">
        <w:rPr>
          <w:b/>
          <w:color w:val="000000" w:themeColor="text1"/>
          <w:sz w:val="22"/>
          <w:szCs w:val="22"/>
          <w:u w:val="single"/>
        </w:rPr>
        <w:t>A</w:t>
      </w:r>
      <w:r w:rsidR="0016197C" w:rsidRPr="00D16492">
        <w:rPr>
          <w:b/>
          <w:color w:val="000000" w:themeColor="text1"/>
          <w:sz w:val="22"/>
          <w:szCs w:val="22"/>
          <w:u w:val="single"/>
        </w:rPr>
        <w:t>rticle 1</w:t>
      </w:r>
      <w:r w:rsidR="00653EB4" w:rsidRPr="00D16492">
        <w:rPr>
          <w:b/>
          <w:color w:val="000000" w:themeColor="text1"/>
          <w:sz w:val="22"/>
          <w:szCs w:val="22"/>
          <w:u w:val="single"/>
        </w:rPr>
        <w:t>6</w:t>
      </w:r>
      <w:r w:rsidRPr="00D16492">
        <w:rPr>
          <w:b/>
          <w:color w:val="000000" w:themeColor="text1"/>
          <w:sz w:val="22"/>
          <w:szCs w:val="22"/>
          <w:u w:val="single"/>
        </w:rPr>
        <w:t xml:space="preserve"> – A</w:t>
      </w:r>
      <w:r w:rsidR="0016197C" w:rsidRPr="00D16492">
        <w:rPr>
          <w:b/>
          <w:color w:val="000000" w:themeColor="text1"/>
          <w:sz w:val="22"/>
          <w:szCs w:val="22"/>
          <w:u w:val="single"/>
        </w:rPr>
        <w:t>nnexes</w:t>
      </w:r>
    </w:p>
    <w:p w14:paraId="16265625" w14:textId="26215866" w:rsidR="00F85C94" w:rsidRPr="00D16492" w:rsidRDefault="00F85C94" w:rsidP="00513748">
      <w:pPr>
        <w:pStyle w:val="WW-Standard"/>
        <w:spacing w:before="120"/>
        <w:jc w:val="both"/>
        <w:rPr>
          <w:color w:val="000000" w:themeColor="text1"/>
          <w:sz w:val="22"/>
          <w:szCs w:val="22"/>
        </w:rPr>
      </w:pPr>
      <w:r w:rsidRPr="00D16492">
        <w:rPr>
          <w:color w:val="000000" w:themeColor="text1"/>
          <w:sz w:val="22"/>
          <w:szCs w:val="22"/>
        </w:rPr>
        <w:t xml:space="preserve">Les annexes à la présente </w:t>
      </w:r>
      <w:r w:rsidR="00D045F9" w:rsidRPr="00D16492">
        <w:rPr>
          <w:color w:val="000000" w:themeColor="text1"/>
          <w:sz w:val="22"/>
          <w:szCs w:val="22"/>
        </w:rPr>
        <w:t>C</w:t>
      </w:r>
      <w:r w:rsidRPr="00D16492">
        <w:rPr>
          <w:color w:val="000000" w:themeColor="text1"/>
          <w:sz w:val="22"/>
          <w:szCs w:val="22"/>
        </w:rPr>
        <w:t>onvention en font partie intégrante et sont considérées avec cette dernière comme formant un ensemble indivisible.</w:t>
      </w:r>
    </w:p>
    <w:p w14:paraId="57C38190" w14:textId="77777777" w:rsidR="00F85C94" w:rsidRPr="00D16492" w:rsidRDefault="00F85C94" w:rsidP="00513748">
      <w:pPr>
        <w:pStyle w:val="WW-Standard"/>
        <w:spacing w:before="120"/>
        <w:jc w:val="both"/>
        <w:rPr>
          <w:color w:val="000000" w:themeColor="text1"/>
          <w:sz w:val="22"/>
          <w:szCs w:val="22"/>
        </w:rPr>
      </w:pPr>
      <w:r w:rsidRPr="00D16492">
        <w:rPr>
          <w:color w:val="000000" w:themeColor="text1"/>
          <w:sz w:val="22"/>
          <w:szCs w:val="22"/>
        </w:rPr>
        <w:t>Les Parties s’engagent à respecter l’ensemble des stipulations précisées dans les annexes suivantes dont elles déclarent avoir pris entière connaissance, à savoir :</w:t>
      </w:r>
    </w:p>
    <w:p w14:paraId="024E4D07" w14:textId="77777777" w:rsidR="00F85C94" w:rsidRPr="00D16492" w:rsidRDefault="00F85C94" w:rsidP="00513748">
      <w:pPr>
        <w:pStyle w:val="WW-Standard"/>
        <w:numPr>
          <w:ilvl w:val="0"/>
          <w:numId w:val="7"/>
        </w:numPr>
        <w:spacing w:before="120"/>
        <w:jc w:val="both"/>
        <w:rPr>
          <w:color w:val="000000" w:themeColor="text1"/>
          <w:sz w:val="22"/>
          <w:szCs w:val="22"/>
        </w:rPr>
      </w:pPr>
      <w:r w:rsidRPr="00D16492">
        <w:rPr>
          <w:color w:val="000000" w:themeColor="text1"/>
          <w:sz w:val="22"/>
          <w:szCs w:val="22"/>
        </w:rPr>
        <w:t>Annexe 1 : Détail des prestations en compétences ;</w:t>
      </w:r>
    </w:p>
    <w:p w14:paraId="10EDC59C" w14:textId="77777777" w:rsidR="00F85C94" w:rsidRPr="00D16492" w:rsidRDefault="00F85C94" w:rsidP="00513748">
      <w:pPr>
        <w:pStyle w:val="WW-Standard"/>
        <w:numPr>
          <w:ilvl w:val="0"/>
          <w:numId w:val="7"/>
        </w:numPr>
        <w:spacing w:before="120"/>
        <w:jc w:val="both"/>
        <w:rPr>
          <w:color w:val="000000" w:themeColor="text1"/>
          <w:sz w:val="22"/>
          <w:szCs w:val="22"/>
        </w:rPr>
      </w:pPr>
      <w:r w:rsidRPr="00D16492">
        <w:rPr>
          <w:color w:val="000000" w:themeColor="text1"/>
          <w:sz w:val="22"/>
          <w:szCs w:val="22"/>
        </w:rPr>
        <w:t>Annexe 2 : Liste des contreparties accordées au Mécène</w:t>
      </w:r>
    </w:p>
    <w:p w14:paraId="0CC2B0C4" w14:textId="77777777" w:rsidR="00F85C94" w:rsidRPr="00D16492" w:rsidRDefault="00F85C94" w:rsidP="00513748">
      <w:pPr>
        <w:pStyle w:val="WW-Standard"/>
        <w:numPr>
          <w:ilvl w:val="0"/>
          <w:numId w:val="7"/>
        </w:numPr>
        <w:spacing w:before="120"/>
        <w:jc w:val="both"/>
        <w:rPr>
          <w:color w:val="000000" w:themeColor="text1"/>
          <w:sz w:val="22"/>
          <w:szCs w:val="22"/>
        </w:rPr>
      </w:pPr>
      <w:r w:rsidRPr="00D16492">
        <w:rPr>
          <w:color w:val="000000" w:themeColor="text1"/>
          <w:sz w:val="22"/>
          <w:szCs w:val="22"/>
        </w:rPr>
        <w:t>Annexe 3 : Logos des parties ;</w:t>
      </w:r>
    </w:p>
    <w:p w14:paraId="24041770" w14:textId="77777777" w:rsidR="00F85C94" w:rsidRPr="00D16492" w:rsidRDefault="00F85C94" w:rsidP="00513748">
      <w:pPr>
        <w:pStyle w:val="WW-Standard"/>
        <w:numPr>
          <w:ilvl w:val="0"/>
          <w:numId w:val="7"/>
        </w:numPr>
        <w:spacing w:before="120"/>
        <w:jc w:val="both"/>
        <w:rPr>
          <w:color w:val="000000" w:themeColor="text1"/>
          <w:sz w:val="22"/>
          <w:szCs w:val="22"/>
        </w:rPr>
      </w:pPr>
      <w:r w:rsidRPr="00D16492">
        <w:rPr>
          <w:color w:val="000000" w:themeColor="text1"/>
          <w:sz w:val="22"/>
          <w:szCs w:val="22"/>
        </w:rPr>
        <w:t xml:space="preserve">Annexe 4 : Charte du mécénat culturel </w:t>
      </w:r>
    </w:p>
    <w:p w14:paraId="53291523" w14:textId="77777777" w:rsidR="00F85C94" w:rsidRPr="00D16492" w:rsidRDefault="00F85C94" w:rsidP="00513748">
      <w:pPr>
        <w:pStyle w:val="WW-Standard"/>
        <w:spacing w:before="120"/>
        <w:jc w:val="both"/>
        <w:rPr>
          <w:sz w:val="22"/>
          <w:szCs w:val="22"/>
        </w:rPr>
      </w:pPr>
    </w:p>
    <w:p w14:paraId="6A1CBFD8" w14:textId="77777777" w:rsidR="00F85C94" w:rsidRPr="00D16492" w:rsidRDefault="00F85C94" w:rsidP="00513748">
      <w:pPr>
        <w:pStyle w:val="WW-Standard"/>
        <w:spacing w:before="120"/>
        <w:jc w:val="both"/>
        <w:rPr>
          <w:sz w:val="22"/>
          <w:szCs w:val="22"/>
        </w:rPr>
      </w:pPr>
    </w:p>
    <w:p w14:paraId="6BF8C364" w14:textId="77777777" w:rsidR="00F85C94" w:rsidRPr="00D16492" w:rsidRDefault="00F85C94" w:rsidP="00513748">
      <w:pPr>
        <w:pStyle w:val="WW-Standard"/>
        <w:spacing w:before="120"/>
        <w:jc w:val="both"/>
        <w:rPr>
          <w:sz w:val="22"/>
          <w:szCs w:val="22"/>
        </w:rPr>
      </w:pPr>
      <w:r w:rsidRPr="00D16492">
        <w:rPr>
          <w:sz w:val="22"/>
          <w:szCs w:val="22"/>
        </w:rPr>
        <w:t>Fait à Paris, le [date] en deux (X) exemplaires originaux de X pages + X pages d’annexes, soit un (1) pour chaque Partie.</w:t>
      </w:r>
    </w:p>
    <w:p w14:paraId="73BBAC06" w14:textId="77777777" w:rsidR="00DD105B" w:rsidRPr="00D16492" w:rsidRDefault="00DD105B" w:rsidP="00513748">
      <w:pPr>
        <w:pStyle w:val="WW-Standard"/>
        <w:spacing w:before="120"/>
        <w:jc w:val="both"/>
        <w:rPr>
          <w:sz w:val="22"/>
          <w:szCs w:val="22"/>
        </w:rPr>
      </w:pPr>
    </w:p>
    <w:p w14:paraId="416CD22F" w14:textId="77777777" w:rsidR="00F85C94" w:rsidRPr="00D16492" w:rsidRDefault="00F85C94" w:rsidP="00513748">
      <w:pPr>
        <w:pStyle w:val="WW-Standard"/>
        <w:spacing w:before="120"/>
        <w:jc w:val="both"/>
        <w:rPr>
          <w:sz w:val="22"/>
          <w:szCs w:val="22"/>
        </w:rPr>
      </w:pPr>
    </w:p>
    <w:p w14:paraId="044A00F5" w14:textId="77777777" w:rsidR="00DD105B" w:rsidRPr="00D16492" w:rsidRDefault="00DD105B" w:rsidP="00513748">
      <w:pPr>
        <w:pStyle w:val="WW-Standard"/>
        <w:spacing w:before="120"/>
        <w:jc w:val="both"/>
        <w:rPr>
          <w:sz w:val="22"/>
          <w:szCs w:val="22"/>
        </w:rPr>
      </w:pPr>
    </w:p>
    <w:p w14:paraId="52DA377E" w14:textId="77777777" w:rsidR="00DD105B" w:rsidRPr="00D16492" w:rsidRDefault="00DD105B" w:rsidP="00513748">
      <w:pPr>
        <w:pStyle w:val="WW-Standard"/>
        <w:spacing w:before="120"/>
        <w:jc w:val="both"/>
        <w:rPr>
          <w:sz w:val="22"/>
          <w:szCs w:val="22"/>
        </w:rPr>
      </w:pPr>
    </w:p>
    <w:p w14:paraId="5C29B909" w14:textId="77777777" w:rsidR="00DD105B" w:rsidRPr="00D16492" w:rsidRDefault="00DD105B" w:rsidP="00513748">
      <w:pPr>
        <w:pStyle w:val="WW-Standard"/>
        <w:spacing w:before="120"/>
        <w:jc w:val="both"/>
        <w:rPr>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7"/>
      </w:tblGrid>
      <w:tr w:rsidR="0016197C" w:rsidRPr="00D16492" w14:paraId="0AA91EEA" w14:textId="77777777" w:rsidTr="0016197C">
        <w:tc>
          <w:tcPr>
            <w:tcW w:w="4686" w:type="dxa"/>
          </w:tcPr>
          <w:p w14:paraId="5458FDDB" w14:textId="77777777" w:rsidR="0016197C" w:rsidRPr="00D16492" w:rsidRDefault="0016197C" w:rsidP="0016197C">
            <w:pPr>
              <w:pStyle w:val="WW-Standard"/>
              <w:jc w:val="center"/>
              <w:rPr>
                <w:sz w:val="22"/>
                <w:szCs w:val="22"/>
              </w:rPr>
            </w:pPr>
            <w:r w:rsidRPr="00D16492">
              <w:rPr>
                <w:sz w:val="22"/>
                <w:szCs w:val="22"/>
              </w:rPr>
              <w:t>Pour le Bénéficiaire,</w:t>
            </w:r>
          </w:p>
          <w:p w14:paraId="736A75CA" w14:textId="77777777" w:rsidR="0016197C" w:rsidRPr="00D16492" w:rsidRDefault="0016197C" w:rsidP="0016197C">
            <w:pPr>
              <w:pStyle w:val="WW-Standard"/>
              <w:jc w:val="center"/>
              <w:rPr>
                <w:sz w:val="22"/>
                <w:szCs w:val="22"/>
              </w:rPr>
            </w:pPr>
            <w:r w:rsidRPr="00D16492">
              <w:rPr>
                <w:sz w:val="22"/>
                <w:szCs w:val="22"/>
              </w:rPr>
              <w:t>Nom, Titre et Fonction</w:t>
            </w:r>
          </w:p>
          <w:p w14:paraId="0D030023" w14:textId="28CD0128" w:rsidR="0016197C" w:rsidRPr="00D16492" w:rsidRDefault="0016197C" w:rsidP="0016197C">
            <w:pPr>
              <w:pStyle w:val="WW-Standard"/>
              <w:jc w:val="center"/>
              <w:rPr>
                <w:sz w:val="22"/>
                <w:szCs w:val="22"/>
              </w:rPr>
            </w:pPr>
            <w:r w:rsidRPr="00D16492">
              <w:rPr>
                <w:sz w:val="22"/>
                <w:szCs w:val="22"/>
              </w:rPr>
              <w:t>Madame/Monsieur Prénom NOM</w:t>
            </w:r>
          </w:p>
        </w:tc>
        <w:tc>
          <w:tcPr>
            <w:tcW w:w="4687" w:type="dxa"/>
          </w:tcPr>
          <w:p w14:paraId="4F02163B" w14:textId="1170A09D" w:rsidR="0016197C" w:rsidRPr="00D16492" w:rsidRDefault="0016197C" w:rsidP="0016197C">
            <w:pPr>
              <w:pStyle w:val="WW-Standard"/>
              <w:jc w:val="center"/>
              <w:rPr>
                <w:sz w:val="22"/>
                <w:szCs w:val="22"/>
              </w:rPr>
            </w:pPr>
            <w:r w:rsidRPr="00D16492">
              <w:rPr>
                <w:sz w:val="22"/>
                <w:szCs w:val="22"/>
              </w:rPr>
              <w:t>Pour le Mécène,</w:t>
            </w:r>
          </w:p>
          <w:p w14:paraId="32D45D63" w14:textId="77777777" w:rsidR="0016197C" w:rsidRPr="00D16492" w:rsidRDefault="0016197C" w:rsidP="0016197C">
            <w:pPr>
              <w:pStyle w:val="WW-Standard"/>
              <w:jc w:val="center"/>
              <w:rPr>
                <w:sz w:val="22"/>
                <w:szCs w:val="22"/>
              </w:rPr>
            </w:pPr>
            <w:r w:rsidRPr="00D16492">
              <w:rPr>
                <w:sz w:val="22"/>
                <w:szCs w:val="22"/>
              </w:rPr>
              <w:t>Nom, Titre et Fonction</w:t>
            </w:r>
          </w:p>
          <w:p w14:paraId="4728FE1B" w14:textId="63F1446D" w:rsidR="0016197C" w:rsidRPr="00D16492" w:rsidRDefault="0016197C" w:rsidP="0016197C">
            <w:pPr>
              <w:pStyle w:val="WW-Standard"/>
              <w:jc w:val="center"/>
              <w:rPr>
                <w:sz w:val="22"/>
                <w:szCs w:val="22"/>
              </w:rPr>
            </w:pPr>
            <w:r w:rsidRPr="00D16492">
              <w:rPr>
                <w:sz w:val="22"/>
                <w:szCs w:val="22"/>
              </w:rPr>
              <w:t>Madame/Monsieur Prénom NOM</w:t>
            </w:r>
          </w:p>
        </w:tc>
      </w:tr>
      <w:tr w:rsidR="0016197C" w:rsidRPr="00D16492" w14:paraId="46B9835F" w14:textId="77777777" w:rsidTr="0016197C">
        <w:tc>
          <w:tcPr>
            <w:tcW w:w="4686" w:type="dxa"/>
          </w:tcPr>
          <w:p w14:paraId="72C286AC" w14:textId="77777777" w:rsidR="0016197C" w:rsidRPr="00D16492" w:rsidRDefault="0016197C" w:rsidP="0016197C">
            <w:pPr>
              <w:pStyle w:val="WW-Standard"/>
              <w:jc w:val="center"/>
              <w:rPr>
                <w:sz w:val="22"/>
                <w:szCs w:val="22"/>
              </w:rPr>
            </w:pPr>
          </w:p>
          <w:p w14:paraId="659C6A9E" w14:textId="77777777" w:rsidR="0016197C" w:rsidRPr="00D16492" w:rsidRDefault="0016197C" w:rsidP="0016197C">
            <w:pPr>
              <w:pStyle w:val="WW-Standard"/>
              <w:jc w:val="center"/>
              <w:rPr>
                <w:sz w:val="22"/>
                <w:szCs w:val="22"/>
              </w:rPr>
            </w:pPr>
          </w:p>
          <w:p w14:paraId="3D99D2D5" w14:textId="77777777" w:rsidR="00DD105B" w:rsidRPr="00D16492" w:rsidRDefault="00DD105B" w:rsidP="0016197C">
            <w:pPr>
              <w:pStyle w:val="WW-Standard"/>
              <w:jc w:val="center"/>
              <w:rPr>
                <w:sz w:val="22"/>
                <w:szCs w:val="22"/>
              </w:rPr>
            </w:pPr>
          </w:p>
          <w:p w14:paraId="3A38ED99" w14:textId="77777777" w:rsidR="00DD105B" w:rsidRPr="00D16492" w:rsidRDefault="00DD105B" w:rsidP="0016197C">
            <w:pPr>
              <w:pStyle w:val="WW-Standard"/>
              <w:jc w:val="center"/>
              <w:rPr>
                <w:sz w:val="22"/>
                <w:szCs w:val="22"/>
              </w:rPr>
            </w:pPr>
          </w:p>
          <w:p w14:paraId="3BAFD104" w14:textId="77777777" w:rsidR="00DD105B" w:rsidRPr="00D16492" w:rsidRDefault="00DD105B" w:rsidP="0016197C">
            <w:pPr>
              <w:pStyle w:val="WW-Standard"/>
              <w:jc w:val="center"/>
              <w:rPr>
                <w:sz w:val="22"/>
                <w:szCs w:val="22"/>
              </w:rPr>
            </w:pPr>
          </w:p>
          <w:p w14:paraId="577F5ED6" w14:textId="77777777" w:rsidR="00DD105B" w:rsidRPr="00D16492" w:rsidRDefault="00DD105B" w:rsidP="0016197C">
            <w:pPr>
              <w:pStyle w:val="WW-Standard"/>
              <w:jc w:val="center"/>
              <w:rPr>
                <w:sz w:val="22"/>
                <w:szCs w:val="22"/>
              </w:rPr>
            </w:pPr>
          </w:p>
          <w:p w14:paraId="7EDF8CD4" w14:textId="77777777" w:rsidR="0016197C" w:rsidRPr="00D16492" w:rsidRDefault="0016197C" w:rsidP="0016197C">
            <w:pPr>
              <w:pStyle w:val="WW-Standard"/>
              <w:jc w:val="center"/>
              <w:rPr>
                <w:sz w:val="22"/>
                <w:szCs w:val="22"/>
              </w:rPr>
            </w:pPr>
          </w:p>
          <w:p w14:paraId="7CC4AB0F" w14:textId="761C0D3C" w:rsidR="0016197C" w:rsidRPr="00D16492" w:rsidRDefault="0016197C" w:rsidP="0016197C">
            <w:pPr>
              <w:pStyle w:val="WW-Standard"/>
              <w:jc w:val="center"/>
              <w:rPr>
                <w:sz w:val="22"/>
                <w:szCs w:val="22"/>
              </w:rPr>
            </w:pPr>
            <w:r w:rsidRPr="00D16492">
              <w:rPr>
                <w:sz w:val="22"/>
                <w:szCs w:val="22"/>
              </w:rPr>
              <w:t xml:space="preserve">Pour </w:t>
            </w:r>
            <w:r w:rsidR="00DD105B" w:rsidRPr="00D16492">
              <w:rPr>
                <w:sz w:val="22"/>
                <w:szCs w:val="22"/>
              </w:rPr>
              <w:t>le /l</w:t>
            </w:r>
            <w:r w:rsidRPr="00D16492">
              <w:rPr>
                <w:sz w:val="22"/>
                <w:szCs w:val="22"/>
              </w:rPr>
              <w:t>es Salarié</w:t>
            </w:r>
            <w:r w:rsidR="00DD105B" w:rsidRPr="00D16492">
              <w:rPr>
                <w:sz w:val="22"/>
                <w:szCs w:val="22"/>
              </w:rPr>
              <w:t>(</w:t>
            </w:r>
            <w:r w:rsidRPr="00D16492">
              <w:rPr>
                <w:sz w:val="22"/>
                <w:szCs w:val="22"/>
              </w:rPr>
              <w:t>s</w:t>
            </w:r>
            <w:r w:rsidR="00DD105B" w:rsidRPr="00D16492">
              <w:rPr>
                <w:sz w:val="22"/>
                <w:szCs w:val="22"/>
              </w:rPr>
              <w:t>)</w:t>
            </w:r>
          </w:p>
          <w:p w14:paraId="1FE3494D" w14:textId="77777777" w:rsidR="0016197C" w:rsidRPr="00D16492" w:rsidRDefault="0016197C" w:rsidP="0016197C">
            <w:pPr>
              <w:pStyle w:val="WW-Standard"/>
              <w:jc w:val="center"/>
              <w:rPr>
                <w:sz w:val="22"/>
                <w:szCs w:val="22"/>
              </w:rPr>
            </w:pPr>
            <w:r w:rsidRPr="00D16492">
              <w:rPr>
                <w:sz w:val="22"/>
                <w:szCs w:val="22"/>
              </w:rPr>
              <w:t>Madame/Monsieur Prénom NOM</w:t>
            </w:r>
          </w:p>
          <w:p w14:paraId="1513A6F7" w14:textId="77777777" w:rsidR="0016197C" w:rsidRPr="00D16492" w:rsidRDefault="0016197C" w:rsidP="0016197C">
            <w:pPr>
              <w:pStyle w:val="WW-Standard"/>
              <w:jc w:val="center"/>
              <w:rPr>
                <w:sz w:val="22"/>
                <w:szCs w:val="22"/>
              </w:rPr>
            </w:pPr>
          </w:p>
        </w:tc>
        <w:tc>
          <w:tcPr>
            <w:tcW w:w="4687" w:type="dxa"/>
          </w:tcPr>
          <w:p w14:paraId="2DF90ECC" w14:textId="77777777" w:rsidR="0016197C" w:rsidRPr="00D16492" w:rsidRDefault="0016197C" w:rsidP="0016197C">
            <w:pPr>
              <w:pStyle w:val="WW-Standard"/>
              <w:jc w:val="center"/>
              <w:rPr>
                <w:sz w:val="22"/>
                <w:szCs w:val="22"/>
              </w:rPr>
            </w:pPr>
          </w:p>
        </w:tc>
      </w:tr>
    </w:tbl>
    <w:p w14:paraId="1A48EBE7" w14:textId="77777777" w:rsidR="0016197C" w:rsidRPr="00D16492" w:rsidRDefault="0016197C" w:rsidP="0016197C">
      <w:pPr>
        <w:pStyle w:val="WW-Standard"/>
        <w:spacing w:before="120"/>
        <w:jc w:val="both"/>
        <w:rPr>
          <w:sz w:val="22"/>
          <w:szCs w:val="22"/>
        </w:rPr>
      </w:pPr>
    </w:p>
    <w:sectPr w:rsidR="0016197C" w:rsidRPr="00D16492">
      <w:footerReference w:type="default" r:id="rId9"/>
      <w:pgSz w:w="11906" w:h="16838"/>
      <w:pgMar w:top="1417" w:right="1106" w:bottom="1417" w:left="1417"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6C9B" w14:textId="77777777" w:rsidR="00F70D1C" w:rsidRDefault="00F70D1C">
      <w:r>
        <w:separator/>
      </w:r>
    </w:p>
  </w:endnote>
  <w:endnote w:type="continuationSeparator" w:id="0">
    <w:p w14:paraId="64493201" w14:textId="77777777" w:rsidR="00F70D1C" w:rsidRDefault="00F7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6872" w14:textId="74E04953" w:rsidR="00F70D1C" w:rsidRDefault="00FF0336">
    <w:pPr>
      <w:pStyle w:val="Pieddepage"/>
      <w:ind w:right="360"/>
    </w:pPr>
    <w:r>
      <w:rPr>
        <w:noProof/>
        <w:lang w:eastAsia="fr-FR"/>
      </w:rPr>
      <mc:AlternateContent>
        <mc:Choice Requires="wps">
          <w:drawing>
            <wp:anchor distT="0" distB="0" distL="0" distR="0" simplePos="0" relativeHeight="251657728" behindDoc="0" locked="0" layoutInCell="1" allowOverlap="1" wp14:anchorId="7291C1CF" wp14:editId="5DC1F4FC">
              <wp:simplePos x="0" y="0"/>
              <wp:positionH relativeFrom="page">
                <wp:posOffset>6781165</wp:posOffset>
              </wp:positionH>
              <wp:positionV relativeFrom="paragraph">
                <wp:posOffset>635</wp:posOffset>
              </wp:positionV>
              <wp:extent cx="76200" cy="174625"/>
              <wp:effectExtent l="8890" t="635" r="63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51164" w14:textId="27430C93" w:rsidR="00F70D1C" w:rsidRDefault="00F70D1C">
                          <w:pPr>
                            <w:pStyle w:val="Pieddepage"/>
                          </w:pPr>
                          <w:r>
                            <w:rPr>
                              <w:rStyle w:val="Numrodepage"/>
                            </w:rPr>
                            <w:fldChar w:fldCharType="begin"/>
                          </w:r>
                          <w:r>
                            <w:rPr>
                              <w:rStyle w:val="Numrodepage"/>
                            </w:rPr>
                            <w:instrText xml:space="preserve"> PAGE </w:instrText>
                          </w:r>
                          <w:r>
                            <w:rPr>
                              <w:rStyle w:val="Numrodepage"/>
                            </w:rPr>
                            <w:fldChar w:fldCharType="separate"/>
                          </w:r>
                          <w:r w:rsidR="009D13BF">
                            <w:rPr>
                              <w:rStyle w:val="Numrodepage"/>
                              <w:noProof/>
                            </w:rPr>
                            <w:t>1</w:t>
                          </w:r>
                          <w:r>
                            <w:rPr>
                              <w:rStyle w:val="Numrodepag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1C1CF" id="_x0000_t202" coordsize="21600,21600" o:spt="202" path="m,l,21600r21600,l21600,xe">
              <v:stroke joinstyle="miter"/>
              <v:path gradientshapeok="t" o:connecttype="rect"/>
            </v:shapetype>
            <v:shape id="Text Box 1" o:spid="_x0000_s1026" type="#_x0000_t202" style="position:absolute;margin-left:533.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" stroked="f">
              <v:fill opacity="0"/>
              <v:textbox inset="0,0,0,0">
                <w:txbxContent>
                  <w:p w14:paraId="5CC51164" w14:textId="27430C93" w:rsidR="00F70D1C" w:rsidRDefault="00F70D1C">
                    <w:pPr>
                      <w:pStyle w:val="Pieddepage"/>
                    </w:pPr>
                    <w:r>
                      <w:rPr>
                        <w:rStyle w:val="Numrodepage"/>
                      </w:rPr>
                      <w:fldChar w:fldCharType="begin"/>
                    </w:r>
                    <w:r>
                      <w:rPr>
                        <w:rStyle w:val="Numrodepage"/>
                      </w:rPr>
                      <w:instrText xml:space="preserve"> PAGE </w:instrText>
                    </w:r>
                    <w:r>
                      <w:rPr>
                        <w:rStyle w:val="Numrodepage"/>
                      </w:rPr>
                      <w:fldChar w:fldCharType="separate"/>
                    </w:r>
                    <w:r w:rsidR="009D13BF">
                      <w:rPr>
                        <w:rStyle w:val="Numrodepage"/>
                        <w:noProof/>
                      </w:rPr>
                      <w:t>1</w:t>
                    </w:r>
                    <w:r>
                      <w:rPr>
                        <w:rStyle w:val="Numrodepage"/>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AB70" w14:textId="77777777" w:rsidR="00F70D1C" w:rsidRDefault="00F70D1C">
      <w:r>
        <w:separator/>
      </w:r>
    </w:p>
  </w:footnote>
  <w:footnote w:type="continuationSeparator" w:id="0">
    <w:p w14:paraId="0C610777" w14:textId="77777777" w:rsidR="00F70D1C" w:rsidRDefault="00F7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03"/>
    <w:multiLevelType w:val="multilevel"/>
    <w:tmpl w:val="00000003"/>
    <w:name w:val="WW8Num2"/>
    <w:lvl w:ilvl="0">
      <w:start w:val="3"/>
      <w:numFmt w:val="decimal"/>
      <w:lvlText w:val="%1"/>
      <w:lvlJc w:val="left"/>
      <w:pPr>
        <w:tabs>
          <w:tab w:val="num" w:pos="0"/>
        </w:tabs>
        <w:ind w:left="360" w:hanging="360"/>
      </w:pPr>
      <w:rPr>
        <w:rFonts w:hint="default"/>
        <w:b/>
        <w:sz w:val="22"/>
        <w:szCs w:val="22"/>
      </w:rPr>
    </w:lvl>
    <w:lvl w:ilvl="1">
      <w:start w:val="2"/>
      <w:numFmt w:val="decimal"/>
      <w:lvlText w:val="%1.%2"/>
      <w:lvlJc w:val="left"/>
      <w:pPr>
        <w:tabs>
          <w:tab w:val="num" w:pos="0"/>
        </w:tabs>
        <w:ind w:left="1068" w:hanging="360"/>
      </w:pPr>
      <w:rPr>
        <w:rFonts w:hint="default"/>
        <w:b/>
        <w:sz w:val="22"/>
        <w:szCs w:val="22"/>
      </w:rPr>
    </w:lvl>
    <w:lvl w:ilvl="2">
      <w:start w:val="1"/>
      <w:numFmt w:val="decimal"/>
      <w:lvlText w:val="%1.%2.%3"/>
      <w:lvlJc w:val="left"/>
      <w:pPr>
        <w:tabs>
          <w:tab w:val="num" w:pos="0"/>
        </w:tabs>
        <w:ind w:left="2136" w:hanging="720"/>
      </w:pPr>
      <w:rPr>
        <w:rFonts w:hint="default"/>
        <w:b/>
        <w:sz w:val="22"/>
        <w:szCs w:val="22"/>
      </w:rPr>
    </w:lvl>
    <w:lvl w:ilvl="3">
      <w:start w:val="1"/>
      <w:numFmt w:val="decimal"/>
      <w:lvlText w:val="%1.%2.%3.%4"/>
      <w:lvlJc w:val="left"/>
      <w:pPr>
        <w:tabs>
          <w:tab w:val="num" w:pos="0"/>
        </w:tabs>
        <w:ind w:left="2844" w:hanging="720"/>
      </w:pPr>
      <w:rPr>
        <w:rFonts w:hint="default"/>
        <w:b/>
        <w:sz w:val="22"/>
        <w:szCs w:val="22"/>
      </w:rPr>
    </w:lvl>
    <w:lvl w:ilvl="4">
      <w:start w:val="1"/>
      <w:numFmt w:val="decimal"/>
      <w:lvlText w:val="%1.%2.%3.%4.%5"/>
      <w:lvlJc w:val="left"/>
      <w:pPr>
        <w:tabs>
          <w:tab w:val="num" w:pos="0"/>
        </w:tabs>
        <w:ind w:left="3912" w:hanging="1080"/>
      </w:pPr>
      <w:rPr>
        <w:rFonts w:hint="default"/>
        <w:b/>
        <w:sz w:val="22"/>
        <w:szCs w:val="22"/>
      </w:rPr>
    </w:lvl>
    <w:lvl w:ilvl="5">
      <w:start w:val="1"/>
      <w:numFmt w:val="decimal"/>
      <w:lvlText w:val="%1.%2.%3.%4.%5.%6"/>
      <w:lvlJc w:val="left"/>
      <w:pPr>
        <w:tabs>
          <w:tab w:val="num" w:pos="0"/>
        </w:tabs>
        <w:ind w:left="4620" w:hanging="1080"/>
      </w:pPr>
      <w:rPr>
        <w:rFonts w:hint="default"/>
        <w:b/>
        <w:sz w:val="22"/>
        <w:szCs w:val="22"/>
      </w:rPr>
    </w:lvl>
    <w:lvl w:ilvl="6">
      <w:start w:val="1"/>
      <w:numFmt w:val="decimal"/>
      <w:lvlText w:val="%1.%2.%3.%4.%5.%6.%7"/>
      <w:lvlJc w:val="left"/>
      <w:pPr>
        <w:tabs>
          <w:tab w:val="num" w:pos="0"/>
        </w:tabs>
        <w:ind w:left="5688" w:hanging="1440"/>
      </w:pPr>
      <w:rPr>
        <w:rFonts w:hint="default"/>
        <w:b/>
        <w:sz w:val="22"/>
        <w:szCs w:val="22"/>
      </w:rPr>
    </w:lvl>
    <w:lvl w:ilvl="7">
      <w:start w:val="1"/>
      <w:numFmt w:val="decimal"/>
      <w:lvlText w:val="%1.%2.%3.%4.%5.%6.%7.%8"/>
      <w:lvlJc w:val="left"/>
      <w:pPr>
        <w:tabs>
          <w:tab w:val="num" w:pos="0"/>
        </w:tabs>
        <w:ind w:left="6396" w:hanging="1440"/>
      </w:pPr>
      <w:rPr>
        <w:rFonts w:hint="default"/>
        <w:b/>
        <w:sz w:val="22"/>
        <w:szCs w:val="22"/>
      </w:rPr>
    </w:lvl>
    <w:lvl w:ilvl="8">
      <w:start w:val="1"/>
      <w:numFmt w:val="decimal"/>
      <w:lvlText w:val="%1.%2.%3.%4.%5.%6.%7.%8.%9"/>
      <w:lvlJc w:val="left"/>
      <w:pPr>
        <w:tabs>
          <w:tab w:val="num" w:pos="0"/>
        </w:tabs>
        <w:ind w:left="7464" w:hanging="1800"/>
      </w:pPr>
      <w:rPr>
        <w:rFonts w:hint="default"/>
        <w:b/>
        <w:sz w:val="22"/>
        <w:szCs w:val="22"/>
      </w:rPr>
    </w:lvl>
  </w:abstractNum>
  <w:abstractNum w:abstractNumId="3" w15:restartNumberingAfterBreak="0">
    <w:nsid w:val="068F3C95"/>
    <w:multiLevelType w:val="hybridMultilevel"/>
    <w:tmpl w:val="AA1465DE"/>
    <w:lvl w:ilvl="0" w:tplc="3114348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A26DFC"/>
    <w:multiLevelType w:val="multilevel"/>
    <w:tmpl w:val="366E7F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45D6B6C"/>
    <w:multiLevelType w:val="hybridMultilevel"/>
    <w:tmpl w:val="047EAC34"/>
    <w:lvl w:ilvl="0" w:tplc="EE3E848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9D6E44"/>
    <w:multiLevelType w:val="hybridMultilevel"/>
    <w:tmpl w:val="E08A9D14"/>
    <w:lvl w:ilvl="0" w:tplc="3114348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777BE9"/>
    <w:multiLevelType w:val="multilevel"/>
    <w:tmpl w:val="E806C3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15:restartNumberingAfterBreak="0">
    <w:nsid w:val="64820D84"/>
    <w:multiLevelType w:val="multilevel"/>
    <w:tmpl w:val="6ACC8E9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9AC3B53"/>
    <w:multiLevelType w:val="multilevel"/>
    <w:tmpl w:val="42F2AD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464670C"/>
    <w:multiLevelType w:val="hybridMultilevel"/>
    <w:tmpl w:val="2444BB96"/>
    <w:lvl w:ilvl="0" w:tplc="3114348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2782316">
    <w:abstractNumId w:val="0"/>
  </w:num>
  <w:num w:numId="2" w16cid:durableId="275674477">
    <w:abstractNumId w:val="1"/>
  </w:num>
  <w:num w:numId="3" w16cid:durableId="330986030">
    <w:abstractNumId w:val="2"/>
  </w:num>
  <w:num w:numId="4" w16cid:durableId="2082942078">
    <w:abstractNumId w:val="4"/>
  </w:num>
  <w:num w:numId="5" w16cid:durableId="330988306">
    <w:abstractNumId w:val="7"/>
  </w:num>
  <w:num w:numId="6" w16cid:durableId="1465006193">
    <w:abstractNumId w:val="8"/>
  </w:num>
  <w:num w:numId="7" w16cid:durableId="306516345">
    <w:abstractNumId w:val="9"/>
  </w:num>
  <w:num w:numId="8" w16cid:durableId="1669333929">
    <w:abstractNumId w:val="3"/>
  </w:num>
  <w:num w:numId="9" w16cid:durableId="432939693">
    <w:abstractNumId w:val="10"/>
  </w:num>
  <w:num w:numId="10" w16cid:durableId="571964238">
    <w:abstractNumId w:val="6"/>
  </w:num>
  <w:num w:numId="11" w16cid:durableId="343554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6A"/>
    <w:rsid w:val="000015C4"/>
    <w:rsid w:val="00006855"/>
    <w:rsid w:val="00035FD2"/>
    <w:rsid w:val="000600E4"/>
    <w:rsid w:val="000846E4"/>
    <w:rsid w:val="000A1219"/>
    <w:rsid w:val="000C7031"/>
    <w:rsid w:val="000D6D61"/>
    <w:rsid w:val="000E4541"/>
    <w:rsid w:val="0012470B"/>
    <w:rsid w:val="00145518"/>
    <w:rsid w:val="00146F6E"/>
    <w:rsid w:val="0016197C"/>
    <w:rsid w:val="001A1DAC"/>
    <w:rsid w:val="00204FD1"/>
    <w:rsid w:val="00235D41"/>
    <w:rsid w:val="00244C77"/>
    <w:rsid w:val="002552A3"/>
    <w:rsid w:val="00266A09"/>
    <w:rsid w:val="00272703"/>
    <w:rsid w:val="002A29C4"/>
    <w:rsid w:val="002A2AD3"/>
    <w:rsid w:val="002A4AB1"/>
    <w:rsid w:val="002B5F39"/>
    <w:rsid w:val="002C4B4E"/>
    <w:rsid w:val="002C4F60"/>
    <w:rsid w:val="002E4C4B"/>
    <w:rsid w:val="002E7222"/>
    <w:rsid w:val="00310DEA"/>
    <w:rsid w:val="00373AFF"/>
    <w:rsid w:val="003917D4"/>
    <w:rsid w:val="003961A2"/>
    <w:rsid w:val="003A1B6D"/>
    <w:rsid w:val="003F1D96"/>
    <w:rsid w:val="00402468"/>
    <w:rsid w:val="004167C7"/>
    <w:rsid w:val="00422BBA"/>
    <w:rsid w:val="00425E88"/>
    <w:rsid w:val="004309A5"/>
    <w:rsid w:val="00447F63"/>
    <w:rsid w:val="004663B2"/>
    <w:rsid w:val="00480D16"/>
    <w:rsid w:val="004B1181"/>
    <w:rsid w:val="004B2F3B"/>
    <w:rsid w:val="004C2482"/>
    <w:rsid w:val="004C5F83"/>
    <w:rsid w:val="004F0B5D"/>
    <w:rsid w:val="00503701"/>
    <w:rsid w:val="005126D6"/>
    <w:rsid w:val="00513748"/>
    <w:rsid w:val="00515989"/>
    <w:rsid w:val="00532822"/>
    <w:rsid w:val="00543AD4"/>
    <w:rsid w:val="00602917"/>
    <w:rsid w:val="00632BA4"/>
    <w:rsid w:val="00653EB4"/>
    <w:rsid w:val="00670BCD"/>
    <w:rsid w:val="0067231E"/>
    <w:rsid w:val="006726EC"/>
    <w:rsid w:val="00675A50"/>
    <w:rsid w:val="00691901"/>
    <w:rsid w:val="0069373B"/>
    <w:rsid w:val="006C1CAD"/>
    <w:rsid w:val="006C7741"/>
    <w:rsid w:val="006D3DEF"/>
    <w:rsid w:val="00702E3F"/>
    <w:rsid w:val="007173FE"/>
    <w:rsid w:val="00721F60"/>
    <w:rsid w:val="00726FA6"/>
    <w:rsid w:val="00727D84"/>
    <w:rsid w:val="00741C43"/>
    <w:rsid w:val="00742118"/>
    <w:rsid w:val="00757D5C"/>
    <w:rsid w:val="00764CB8"/>
    <w:rsid w:val="00783F33"/>
    <w:rsid w:val="007D3217"/>
    <w:rsid w:val="007F237D"/>
    <w:rsid w:val="00814DC4"/>
    <w:rsid w:val="00820F28"/>
    <w:rsid w:val="00826A4B"/>
    <w:rsid w:val="00837B47"/>
    <w:rsid w:val="0087794D"/>
    <w:rsid w:val="008E7F85"/>
    <w:rsid w:val="00923138"/>
    <w:rsid w:val="009759D5"/>
    <w:rsid w:val="00983AEE"/>
    <w:rsid w:val="009B2681"/>
    <w:rsid w:val="009C7C38"/>
    <w:rsid w:val="009D13BF"/>
    <w:rsid w:val="009E3801"/>
    <w:rsid w:val="009E4236"/>
    <w:rsid w:val="00A235C8"/>
    <w:rsid w:val="00A52058"/>
    <w:rsid w:val="00A601C6"/>
    <w:rsid w:val="00A63EDD"/>
    <w:rsid w:val="00A85501"/>
    <w:rsid w:val="00AB06E3"/>
    <w:rsid w:val="00B00D94"/>
    <w:rsid w:val="00B2651F"/>
    <w:rsid w:val="00B3616A"/>
    <w:rsid w:val="00B55652"/>
    <w:rsid w:val="00B75DE4"/>
    <w:rsid w:val="00B8718B"/>
    <w:rsid w:val="00BA5DFE"/>
    <w:rsid w:val="00BB503C"/>
    <w:rsid w:val="00C00638"/>
    <w:rsid w:val="00C0472E"/>
    <w:rsid w:val="00C238EC"/>
    <w:rsid w:val="00C24A03"/>
    <w:rsid w:val="00C80B37"/>
    <w:rsid w:val="00CA2040"/>
    <w:rsid w:val="00CA388F"/>
    <w:rsid w:val="00CC7206"/>
    <w:rsid w:val="00D045F9"/>
    <w:rsid w:val="00D16492"/>
    <w:rsid w:val="00D2639D"/>
    <w:rsid w:val="00D3013A"/>
    <w:rsid w:val="00D40037"/>
    <w:rsid w:val="00D77D8A"/>
    <w:rsid w:val="00D841F7"/>
    <w:rsid w:val="00D9195A"/>
    <w:rsid w:val="00DD105B"/>
    <w:rsid w:val="00DD4FE2"/>
    <w:rsid w:val="00DE1605"/>
    <w:rsid w:val="00DF39D7"/>
    <w:rsid w:val="00E43B14"/>
    <w:rsid w:val="00E46E52"/>
    <w:rsid w:val="00E73C21"/>
    <w:rsid w:val="00E94DF2"/>
    <w:rsid w:val="00E97625"/>
    <w:rsid w:val="00ED55CF"/>
    <w:rsid w:val="00EF2830"/>
    <w:rsid w:val="00EF7B6C"/>
    <w:rsid w:val="00F0402D"/>
    <w:rsid w:val="00F2334D"/>
    <w:rsid w:val="00F27794"/>
    <w:rsid w:val="00F570B5"/>
    <w:rsid w:val="00F619E8"/>
    <w:rsid w:val="00F70D1C"/>
    <w:rsid w:val="00F73A82"/>
    <w:rsid w:val="00F85C94"/>
    <w:rsid w:val="00FB094D"/>
    <w:rsid w:val="00FF03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oNotEmbedSmartTags/>
  <w:decimalSymbol w:val=","/>
  <w:listSeparator w:val=";"/>
  <w14:docId w14:val="75DDDD06"/>
  <w15:chartTrackingRefBased/>
  <w15:docId w15:val="{B9D3EAE1-7A05-420B-9878-E1B6CD33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Normal"/>
    <w:link w:val="Titre1Car"/>
    <w:qFormat/>
    <w:pPr>
      <w:keepNext/>
      <w:numPr>
        <w:numId w:val="1"/>
      </w:numPr>
      <w:outlineLvl w:val="0"/>
    </w:pPr>
    <w:rPr>
      <w:b/>
      <w:bCs/>
      <w:u w:val="single"/>
    </w:rPr>
  </w:style>
  <w:style w:type="paragraph" w:styleId="Titre2">
    <w:name w:val="heading 2"/>
    <w:basedOn w:val="Normal"/>
    <w:next w:val="Normal"/>
    <w:qFormat/>
    <w:pPr>
      <w:keepNext/>
      <w:numPr>
        <w:ilvl w:val="1"/>
        <w:numId w:val="1"/>
      </w:numPr>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hint="default"/>
      <w:sz w:val="22"/>
      <w:szCs w:val="22"/>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b/>
      <w:sz w:val="22"/>
      <w:szCs w:val="22"/>
    </w:rPr>
  </w:style>
  <w:style w:type="character" w:customStyle="1" w:styleId="Policepardfaut1">
    <w:name w:val="Police par défaut1"/>
  </w:style>
  <w:style w:type="character" w:styleId="Numrodepage">
    <w:name w:val="page number"/>
    <w:basedOn w:val="Policepardfaut1"/>
  </w:style>
  <w:style w:type="character" w:styleId="Lienhypertexte">
    <w:name w:val="Hyperlink"/>
    <w:rPr>
      <w:color w:val="0563C1"/>
      <w:u w:val="single"/>
    </w:rPr>
  </w:style>
  <w:style w:type="character" w:customStyle="1" w:styleId="TextedebullesCar">
    <w:name w:val="Texte de bulles Car"/>
    <w:rPr>
      <w:rFonts w:ascii="Segoe UI" w:hAnsi="Segoe UI" w:cs="Segoe UI"/>
      <w:sz w:val="18"/>
      <w:szCs w:val="18"/>
    </w:rPr>
  </w:style>
  <w:style w:type="paragraph" w:customStyle="1" w:styleId="Titre10">
    <w:name w:val="Titre1"/>
    <w:basedOn w:val="Normal"/>
    <w:next w:val="Corpsdetexte"/>
    <w:pPr>
      <w:pBdr>
        <w:top w:val="single" w:sz="4" w:space="1" w:color="000000"/>
        <w:left w:val="single" w:sz="4" w:space="4" w:color="000000"/>
        <w:bottom w:val="single" w:sz="4" w:space="1" w:color="000000"/>
        <w:right w:val="single" w:sz="4" w:space="4" w:color="000000"/>
      </w:pBdr>
      <w:ind w:left="1800" w:right="2723"/>
      <w:jc w:val="center"/>
    </w:pPr>
    <w:rPr>
      <w:b/>
      <w:bCs/>
    </w:rPr>
  </w:style>
  <w:style w:type="paragraph" w:styleId="Corpsdetexte">
    <w:name w:val="Body Text"/>
    <w:basedOn w:val="Normal"/>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ieddepage">
    <w:name w:val="footer"/>
    <w:basedOn w:val="Normal"/>
    <w:pPr>
      <w:tabs>
        <w:tab w:val="center" w:pos="4536"/>
        <w:tab w:val="right" w:pos="9072"/>
      </w:tabs>
    </w:pPr>
  </w:style>
  <w:style w:type="paragraph" w:styleId="Sous-titre">
    <w:name w:val="Subtitle"/>
    <w:basedOn w:val="Normal"/>
    <w:next w:val="Corpsdetexte"/>
    <w:link w:val="Sous-titreCar"/>
    <w:qFormat/>
    <w:rPr>
      <w:b/>
      <w:bCs/>
    </w:rPr>
  </w:style>
  <w:style w:type="paragraph" w:styleId="Paragraphedeliste">
    <w:name w:val="List Paragraph"/>
    <w:basedOn w:val="Normal"/>
    <w:qFormat/>
    <w:pPr>
      <w:ind w:left="708"/>
    </w:pPr>
    <w:rPr>
      <w:color w:val="00000A"/>
    </w:rPr>
  </w:style>
  <w:style w:type="paragraph" w:styleId="Textedebulles">
    <w:name w:val="Balloon Text"/>
    <w:basedOn w:val="Normal"/>
    <w:rPr>
      <w:rFonts w:ascii="Segoe UI" w:hAnsi="Segoe UI" w:cs="Segoe UI"/>
      <w:sz w:val="18"/>
      <w:szCs w:val="18"/>
    </w:rPr>
  </w:style>
  <w:style w:type="paragraph" w:customStyle="1" w:styleId="Contenudecadre">
    <w:name w:val="Contenu de cadre"/>
    <w:basedOn w:val="Normal"/>
  </w:style>
  <w:style w:type="paragraph" w:styleId="Rvision">
    <w:name w:val="Revision"/>
    <w:hidden/>
    <w:uiPriority w:val="99"/>
    <w:semiHidden/>
    <w:rsid w:val="00FF0336"/>
    <w:rPr>
      <w:sz w:val="24"/>
      <w:szCs w:val="24"/>
      <w:lang w:eastAsia="zh-CN"/>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eastAsia="zh-CN"/>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39"/>
    <w:rsid w:val="0020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Standard">
    <w:name w:val="WW-Standard"/>
    <w:qFormat/>
    <w:rsid w:val="00EF2830"/>
    <w:pPr>
      <w:suppressAutoHyphens/>
      <w:textAlignment w:val="baseline"/>
    </w:pPr>
    <w:rPr>
      <w:color w:val="00000A"/>
      <w:kern w:val="2"/>
    </w:rPr>
  </w:style>
  <w:style w:type="paragraph" w:customStyle="1" w:styleId="LO-Normal">
    <w:name w:val="LO-Normal"/>
    <w:qFormat/>
    <w:rsid w:val="00764CB8"/>
    <w:pPr>
      <w:widowControl w:val="0"/>
      <w:suppressAutoHyphens/>
      <w:textAlignment w:val="baseline"/>
    </w:pPr>
    <w:rPr>
      <w:color w:val="00000A"/>
      <w:kern w:val="2"/>
    </w:rPr>
  </w:style>
  <w:style w:type="paragraph" w:customStyle="1" w:styleId="Corpsdetexte21">
    <w:name w:val="Corps de texte 21"/>
    <w:basedOn w:val="WW-Standard"/>
    <w:qFormat/>
    <w:rsid w:val="00764CB8"/>
    <w:pPr>
      <w:jc w:val="both"/>
    </w:pPr>
  </w:style>
  <w:style w:type="character" w:customStyle="1" w:styleId="Sous-titreCar">
    <w:name w:val="Sous-titre Car"/>
    <w:basedOn w:val="Policepardfaut"/>
    <w:link w:val="Sous-titre"/>
    <w:rsid w:val="00764CB8"/>
    <w:rPr>
      <w:b/>
      <w:bCs/>
      <w:sz w:val="24"/>
      <w:szCs w:val="24"/>
      <w:lang w:eastAsia="zh-CN"/>
    </w:rPr>
  </w:style>
  <w:style w:type="character" w:styleId="Textedelespacerserv">
    <w:name w:val="Placeholder Text"/>
    <w:basedOn w:val="Policepardfaut"/>
    <w:uiPriority w:val="99"/>
    <w:semiHidden/>
    <w:rsid w:val="00F0402D"/>
    <w:rPr>
      <w:color w:val="808080"/>
    </w:rPr>
  </w:style>
  <w:style w:type="paragraph" w:styleId="Notedebasdepage">
    <w:name w:val="footnote text"/>
    <w:basedOn w:val="Normal"/>
    <w:link w:val="NotedebasdepageCar"/>
    <w:semiHidden/>
    <w:rsid w:val="00F85C94"/>
    <w:pPr>
      <w:suppressAutoHyphens w:val="0"/>
    </w:pPr>
    <w:rPr>
      <w:rFonts w:ascii="Arial" w:eastAsia="MS Mincho" w:hAnsi="Arial"/>
      <w:b/>
      <w:bCs/>
      <w:sz w:val="20"/>
      <w:szCs w:val="20"/>
      <w:lang w:eastAsia="fr-FR"/>
    </w:rPr>
  </w:style>
  <w:style w:type="character" w:customStyle="1" w:styleId="NotedebasdepageCar">
    <w:name w:val="Note de bas de page Car"/>
    <w:basedOn w:val="Policepardfaut"/>
    <w:link w:val="Notedebasdepage"/>
    <w:semiHidden/>
    <w:rsid w:val="00F85C94"/>
    <w:rPr>
      <w:rFonts w:ascii="Arial" w:eastAsia="MS Mincho" w:hAnsi="Arial"/>
      <w:b/>
      <w:bCs/>
    </w:rPr>
  </w:style>
  <w:style w:type="character" w:styleId="Appelnotedebasdep">
    <w:name w:val="footnote reference"/>
    <w:semiHidden/>
    <w:rsid w:val="00F85C94"/>
    <w:rPr>
      <w:vertAlign w:val="superscript"/>
    </w:rPr>
  </w:style>
  <w:style w:type="paragraph" w:styleId="Objetducommentaire">
    <w:name w:val="annotation subject"/>
    <w:basedOn w:val="Commentaire"/>
    <w:next w:val="Commentaire"/>
    <w:link w:val="ObjetducommentaireCar"/>
    <w:uiPriority w:val="99"/>
    <w:semiHidden/>
    <w:unhideWhenUsed/>
    <w:rsid w:val="0016197C"/>
    <w:rPr>
      <w:b/>
      <w:bCs/>
    </w:rPr>
  </w:style>
  <w:style w:type="character" w:customStyle="1" w:styleId="ObjetducommentaireCar">
    <w:name w:val="Objet du commentaire Car"/>
    <w:basedOn w:val="CommentaireCar"/>
    <w:link w:val="Objetducommentaire"/>
    <w:uiPriority w:val="99"/>
    <w:semiHidden/>
    <w:rsid w:val="0016197C"/>
    <w:rPr>
      <w:b/>
      <w:bCs/>
      <w:lang w:eastAsia="zh-CN"/>
    </w:rPr>
  </w:style>
  <w:style w:type="character" w:customStyle="1" w:styleId="Titre1Car">
    <w:name w:val="Titre 1 Car"/>
    <w:basedOn w:val="Policepardfaut"/>
    <w:link w:val="Titre1"/>
    <w:rsid w:val="00D9195A"/>
    <w:rPr>
      <w:b/>
      <w:bCs/>
      <w:sz w:val="24"/>
      <w:szCs w:val="24"/>
      <w:u w:val="single"/>
      <w:lang w:eastAsia="zh-CN"/>
    </w:rPr>
  </w:style>
  <w:style w:type="character" w:styleId="Mentionnonrsolue">
    <w:name w:val="Unresolved Mention"/>
    <w:basedOn w:val="Policepardfaut"/>
    <w:uiPriority w:val="99"/>
    <w:semiHidden/>
    <w:unhideWhenUsed/>
    <w:rsid w:val="00A85501"/>
    <w:rPr>
      <w:color w:val="605E5C"/>
      <w:shd w:val="clear" w:color="auto" w:fill="E1DFDD"/>
    </w:rPr>
  </w:style>
  <w:style w:type="character" w:customStyle="1" w:styleId="Aucun">
    <w:name w:val="Aucun"/>
    <w:rsid w:val="00653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6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42683622/2020-12-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EB29D-8205-40C0-9EE2-BD74EC82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3435</Words>
  <Characters>18897</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CONTRAT DE PARTENARIAT</vt:lpstr>
    </vt:vector>
  </TitlesOfParts>
  <Company>Ministère de la Culture</Company>
  <LinksUpToDate>false</LinksUpToDate>
  <CharactersWithSpaces>22288</CharactersWithSpaces>
  <SharedDoc>false</SharedDoc>
  <HLinks>
    <vt:vector size="18" baseType="variant">
      <vt:variant>
        <vt:i4>3670105</vt:i4>
      </vt:variant>
      <vt:variant>
        <vt:i4>6</vt:i4>
      </vt:variant>
      <vt:variant>
        <vt:i4>0</vt:i4>
      </vt:variant>
      <vt:variant>
        <vt:i4>5</vt:i4>
      </vt:variant>
      <vt:variant>
        <vt:lpwstr>mailto:anne.ravard@inextenso.fr</vt:lpwstr>
      </vt:variant>
      <vt:variant>
        <vt:lpwstr/>
      </vt:variant>
      <vt:variant>
        <vt:i4>6291472</vt:i4>
      </vt:variant>
      <vt:variant>
        <vt:i4>3</vt:i4>
      </vt:variant>
      <vt:variant>
        <vt:i4>0</vt:i4>
      </vt:variant>
      <vt:variant>
        <vt:i4>5</vt:i4>
      </vt:variant>
      <vt:variant>
        <vt:lpwstr>mailto:dominique.lecea@inextenso.fr</vt:lpwstr>
      </vt:variant>
      <vt:variant>
        <vt:lpwstr/>
      </vt:variant>
      <vt:variant>
        <vt:i4>1114155</vt:i4>
      </vt:variant>
      <vt:variant>
        <vt:i4>0</vt:i4>
      </vt:variant>
      <vt:variant>
        <vt:i4>0</vt:i4>
      </vt:variant>
      <vt:variant>
        <vt:i4>5</vt:i4>
      </vt:variant>
      <vt:variant>
        <vt:lpwstr>mailto:nicolas.monquaut@culture.gouv.fr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PARTENARIAT</dc:title>
  <dc:subject/>
  <dc:creator>nathalie eggs</dc:creator>
  <cp:keywords/>
  <cp:lastModifiedBy>EGGS Nathalie</cp:lastModifiedBy>
  <cp:revision>24</cp:revision>
  <cp:lastPrinted>2020-01-27T12:28:00Z</cp:lastPrinted>
  <dcterms:created xsi:type="dcterms:W3CDTF">2025-08-06T09:01:00Z</dcterms:created>
  <dcterms:modified xsi:type="dcterms:W3CDTF">2025-09-17T13:56:00Z</dcterms:modified>
</cp:coreProperties>
</file>