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5CB" w:rsidRDefault="00B37C72">
      <w:pPr>
        <w:jc w:val="center"/>
        <w:rPr>
          <w:rFonts w:ascii="Arial" w:hAnsi="Arial" w:cs="Arial"/>
          <w:b/>
          <w:bCs/>
          <w:sz w:val="26"/>
          <w:szCs w:val="26"/>
        </w:rPr>
      </w:pPr>
      <w:bookmarkStart w:id="0" w:name="_GoBack"/>
      <w:bookmarkEnd w:id="0"/>
      <w:r>
        <w:rPr>
          <w:noProof/>
          <w:lang w:bidi="ar-SA"/>
        </w:rPr>
        <w:drawing>
          <wp:anchor distT="0" distB="0" distL="0" distR="215900" simplePos="0" relativeHeight="2" behindDoc="0" locked="0" layoutInCell="1" allowOverlap="1">
            <wp:simplePos x="0" y="0"/>
            <wp:positionH relativeFrom="column">
              <wp:posOffset>-12065</wp:posOffset>
            </wp:positionH>
            <wp:positionV relativeFrom="paragraph">
              <wp:posOffset>8255</wp:posOffset>
            </wp:positionV>
            <wp:extent cx="1290955" cy="1542415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0955" cy="1542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sz w:val="26"/>
          <w:szCs w:val="26"/>
        </w:rPr>
        <w:t>MINISTÈRE DE LA CULTURE</w:t>
      </w:r>
    </w:p>
    <w:p w:rsidR="005F65CB" w:rsidRDefault="005F65CB">
      <w:pPr>
        <w:rPr>
          <w:rFonts w:ascii="Arial" w:hAnsi="Arial" w:cs="Arial"/>
        </w:rPr>
      </w:pPr>
    </w:p>
    <w:p w:rsidR="005F65CB" w:rsidRDefault="00B37C72">
      <w:pPr>
        <w:pStyle w:val="Titre2"/>
        <w:rPr>
          <w:rFonts w:ascii="Arial" w:hAnsi="Arial" w:cs="Arial"/>
          <w:color w:val="003300"/>
          <w:sz w:val="40"/>
        </w:rPr>
      </w:pPr>
      <w:r>
        <w:rPr>
          <w:rFonts w:ascii="Arial" w:hAnsi="Arial" w:cs="Arial"/>
          <w:color w:val="003300"/>
          <w:sz w:val="40"/>
        </w:rPr>
        <w:t>LABEL « JARDIN REMARQUABLE »</w:t>
      </w:r>
    </w:p>
    <w:p w:rsidR="005F65CB" w:rsidRDefault="005F65CB">
      <w:pPr>
        <w:rPr>
          <w:rFonts w:ascii="Arial" w:hAnsi="Arial" w:cs="Arial"/>
        </w:rPr>
      </w:pPr>
    </w:p>
    <w:p w:rsidR="005F65CB" w:rsidRDefault="00B37C72">
      <w:pPr>
        <w:jc w:val="center"/>
        <w:rPr>
          <w:rFonts w:ascii="Arial" w:hAnsi="Arial" w:cs="Arial"/>
          <w:b/>
          <w:bCs/>
          <w:i/>
          <w:iCs/>
          <w:color w:val="CC0000"/>
        </w:rPr>
      </w:pPr>
      <w:r>
        <w:rPr>
          <w:rFonts w:ascii="Arial" w:hAnsi="Arial" w:cs="Arial"/>
          <w:b/>
          <w:bCs/>
          <w:i/>
          <w:iCs/>
          <w:color w:val="CC0000"/>
        </w:rPr>
        <w:t>Questionnaire à remplir et à retourner à :</w:t>
      </w:r>
    </w:p>
    <w:p w:rsidR="005F65CB" w:rsidRDefault="005F65CB">
      <w:pPr>
        <w:jc w:val="center"/>
        <w:rPr>
          <w:rFonts w:ascii="Arial" w:hAnsi="Arial" w:cs="Arial"/>
          <w:b/>
          <w:bCs/>
          <w:color w:val="FF0000"/>
        </w:rPr>
      </w:pPr>
    </w:p>
    <w:p w:rsidR="005F65CB" w:rsidRDefault="00B37C7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DIRECTION DES AFFAIRES CULTURELLES</w:t>
      </w:r>
      <w:r w:rsidR="00BF65F5">
        <w:rPr>
          <w:rFonts w:ascii="Arial" w:hAnsi="Arial" w:cs="Arial"/>
        </w:rPr>
        <w:t xml:space="preserve"> DE LA MARTNIQUE</w:t>
      </w:r>
    </w:p>
    <w:p w:rsidR="005F65CB" w:rsidRDefault="00B37C7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par courriel à : </w:t>
      </w:r>
      <w:hyperlink r:id="rId6" w:history="1">
        <w:r w:rsidR="00BF65F5" w:rsidRPr="0087780C">
          <w:rPr>
            <w:rStyle w:val="Lienhypertexte"/>
            <w:rFonts w:ascii="Arial" w:hAnsi="Arial" w:cs="Arial"/>
          </w:rPr>
          <w:t>secretaire.martinique@culture.gouv.fr</w:t>
        </w:r>
      </w:hyperlink>
      <w:r w:rsidR="00BF65F5">
        <w:rPr>
          <w:rFonts w:ascii="Arial" w:hAnsi="Arial" w:cs="Arial"/>
        </w:rPr>
        <w:t xml:space="preserve"> </w:t>
      </w:r>
    </w:p>
    <w:p w:rsidR="005F65CB" w:rsidRDefault="005F65CB">
      <w:pPr>
        <w:rPr>
          <w:rFonts w:ascii="Arial" w:hAnsi="Arial" w:cs="Arial"/>
          <w:b/>
          <w:sz w:val="36"/>
        </w:rPr>
      </w:pPr>
    </w:p>
    <w:p w:rsidR="005F65CB" w:rsidRDefault="00B37C72">
      <w:pPr>
        <w:spacing w:line="360" w:lineRule="auto"/>
        <w:rPr>
          <w:rFonts w:ascii="Arial" w:hAnsi="Arial" w:cs="Arial"/>
          <w:b/>
          <w:bCs/>
          <w:color w:val="003300"/>
          <w:sz w:val="22"/>
          <w:szCs w:val="22"/>
        </w:rPr>
      </w:pPr>
      <w:r>
        <w:rPr>
          <w:rFonts w:ascii="Arial" w:hAnsi="Arial" w:cs="Arial"/>
          <w:b/>
          <w:bCs/>
          <w:color w:val="003300"/>
          <w:sz w:val="22"/>
          <w:szCs w:val="22"/>
        </w:rPr>
        <w:t>Votre demande porte sur :</w:t>
      </w:r>
    </w:p>
    <w:p w:rsidR="005F65CB" w:rsidRDefault="00B37C72">
      <w:pPr>
        <w:spacing w:line="360" w:lineRule="auto"/>
      </w:pPr>
      <w:r>
        <w:rPr>
          <w:rFonts w:ascii="Arial" w:hAnsi="Arial" w:cs="Arial"/>
          <w:sz w:val="22"/>
          <w:szCs w:val="22"/>
        </w:rPr>
        <w:t xml:space="preserve">1ère demande de </w:t>
      </w:r>
      <w:r w:rsidR="00BF65F5">
        <w:rPr>
          <w:rFonts w:ascii="Arial" w:hAnsi="Arial" w:cs="Arial"/>
          <w:sz w:val="22"/>
          <w:szCs w:val="22"/>
        </w:rPr>
        <w:t xml:space="preserve">labellisation </w:t>
      </w:r>
      <w:r w:rsidR="00BF65F5">
        <w:rPr>
          <w:rFonts w:ascii="Arial" w:hAnsi="Arial" w:cs="Arial"/>
          <w:sz w:val="22"/>
          <w:szCs w:val="22"/>
        </w:rPr>
        <w:t>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BF65F5">
        <w:rPr>
          <w:rFonts w:ascii="Arial" w:hAnsi="Arial" w:cs="Arial"/>
          <w:sz w:val="22"/>
          <w:szCs w:val="22"/>
        </w:rPr>
        <w:t xml:space="preserve">Renouvellement </w:t>
      </w:r>
      <w:r w:rsidR="00BF65F5">
        <w:rPr>
          <w:rFonts w:ascii="Arial" w:hAnsi="Arial" w:cs="Arial"/>
          <w:sz w:val="22"/>
          <w:szCs w:val="22"/>
        </w:rPr>
        <w:t></w:t>
      </w:r>
      <w:r>
        <w:rPr>
          <w:rFonts w:ascii="Arial" w:hAnsi="Arial" w:cs="Arial"/>
          <w:sz w:val="22"/>
          <w:szCs w:val="22"/>
        </w:rPr>
        <w:t xml:space="preserve"> </w:t>
      </w:r>
    </w:p>
    <w:p w:rsidR="005F65CB" w:rsidRDefault="005F65CB">
      <w:pPr>
        <w:jc w:val="center"/>
        <w:rPr>
          <w:rFonts w:ascii="Arial" w:hAnsi="Arial" w:cs="Arial"/>
          <w:b/>
          <w:sz w:val="36"/>
        </w:rPr>
      </w:pPr>
    </w:p>
    <w:p w:rsidR="005F65CB" w:rsidRDefault="00B37C72">
      <w:pPr>
        <w:pStyle w:val="Titre3"/>
        <w:rPr>
          <w:rFonts w:ascii="Arial" w:hAnsi="Arial" w:cs="Arial"/>
          <w:b/>
          <w:color w:val="006600"/>
          <w:u w:val="single"/>
        </w:rPr>
      </w:pPr>
      <w:r>
        <w:rPr>
          <w:rFonts w:ascii="Arial" w:hAnsi="Arial" w:cs="Arial"/>
          <w:b/>
          <w:color w:val="006600"/>
          <w:u w:val="single"/>
        </w:rPr>
        <w:t>Coordonnées</w:t>
      </w:r>
    </w:p>
    <w:p w:rsidR="005F65CB" w:rsidRDefault="005F65CB">
      <w:pPr>
        <w:rPr>
          <w:rFonts w:ascii="Arial" w:hAnsi="Arial" w:cs="Arial"/>
          <w:sz w:val="22"/>
        </w:rPr>
      </w:pPr>
    </w:p>
    <w:p w:rsidR="005F65CB" w:rsidRDefault="00B37C72">
      <w:pPr>
        <w:spacing w:line="360" w:lineRule="auto"/>
      </w:pPr>
      <w:r>
        <w:rPr>
          <w:rFonts w:ascii="Arial" w:hAnsi="Arial" w:cs="Arial"/>
          <w:b/>
          <w:bCs/>
          <w:sz w:val="22"/>
        </w:rPr>
        <w:t>Nom du jardin ou du parc</w:t>
      </w:r>
      <w:r>
        <w:rPr>
          <w:rFonts w:ascii="Arial" w:hAnsi="Arial" w:cs="Arial"/>
          <w:sz w:val="22"/>
        </w:rPr>
        <w:t xml:space="preserve"> :</w:t>
      </w:r>
      <w:r>
        <w:rPr>
          <w:rFonts w:ascii="Arial" w:hAnsi="Arial" w:cs="Arial"/>
          <w:sz w:val="24"/>
        </w:rPr>
        <w:t xml:space="preserve"> </w:t>
      </w:r>
    </w:p>
    <w:p w:rsidR="005F65CB" w:rsidRDefault="00B37C72">
      <w:p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Adresse : </w:t>
      </w:r>
    </w:p>
    <w:p w:rsidR="005F65CB" w:rsidRDefault="00B37C72">
      <w:p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Code postal 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Ville : </w:t>
      </w:r>
      <w:r w:rsidR="00595BB2">
        <w:rPr>
          <w:rFonts w:ascii="Arial" w:hAnsi="Arial" w:cs="Arial"/>
          <w:sz w:val="22"/>
        </w:rPr>
        <w:t xml:space="preserve">  </w:t>
      </w:r>
    </w:p>
    <w:p w:rsidR="005F65CB" w:rsidRDefault="005F65CB">
      <w:pPr>
        <w:pStyle w:val="Titre5"/>
        <w:rPr>
          <w:rFonts w:ascii="Arial" w:hAnsi="Arial" w:cs="Arial"/>
          <w:sz w:val="22"/>
          <w:szCs w:val="22"/>
        </w:rPr>
      </w:pPr>
    </w:p>
    <w:p w:rsidR="005F65CB" w:rsidRDefault="00B37C72">
      <w:pPr>
        <w:pStyle w:val="Titre5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Propriétaire</w:t>
      </w:r>
    </w:p>
    <w:p w:rsidR="005F65CB" w:rsidRDefault="00B37C72">
      <w:pPr>
        <w:spacing w:line="360" w:lineRule="auto"/>
      </w:pPr>
      <w:r>
        <w:rPr>
          <w:rFonts w:ascii="Arial" w:hAnsi="Arial" w:cs="Arial"/>
          <w:sz w:val="22"/>
          <w:szCs w:val="22"/>
        </w:rPr>
        <w:t xml:space="preserve">Nom, prénom ou dénomination </w:t>
      </w:r>
      <w:r>
        <w:rPr>
          <w:rFonts w:ascii="Arial" w:hAnsi="Arial" w:cs="Arial"/>
          <w:b/>
          <w:sz w:val="24"/>
        </w:rPr>
        <w:t>:</w:t>
      </w:r>
      <w:r>
        <w:rPr>
          <w:rFonts w:ascii="Arial" w:hAnsi="Arial" w:cs="Arial"/>
          <w:b/>
          <w:sz w:val="28"/>
        </w:rPr>
        <w:t xml:space="preserve"> </w:t>
      </w:r>
    </w:p>
    <w:p w:rsidR="005F65CB" w:rsidRDefault="00B37C72">
      <w:pPr>
        <w:pStyle w:val="Corpsdetexte"/>
        <w:tabs>
          <w:tab w:val="left" w:pos="4395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Adresse (si différente de celle du jardin ou du parc) : </w:t>
      </w:r>
    </w:p>
    <w:p w:rsidR="005F65CB" w:rsidRDefault="00B37C72">
      <w:pPr>
        <w:pStyle w:val="Corpsdetexte"/>
        <w:tabs>
          <w:tab w:val="left" w:pos="4395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Téléphone(s) :</w:t>
      </w:r>
    </w:p>
    <w:p w:rsidR="005F65CB" w:rsidRDefault="00B37C72">
      <w:pPr>
        <w:pStyle w:val="Corpsdetexte"/>
        <w:tabs>
          <w:tab w:val="left" w:pos="4395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Courriel :</w:t>
      </w:r>
    </w:p>
    <w:p w:rsidR="005F65CB" w:rsidRDefault="00B37C72">
      <w:pPr>
        <w:pStyle w:val="Corpsdetexte"/>
        <w:tabs>
          <w:tab w:val="left" w:pos="4395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Site internet :</w:t>
      </w:r>
    </w:p>
    <w:p w:rsidR="005F65CB" w:rsidRDefault="005F65CB">
      <w:pPr>
        <w:rPr>
          <w:rFonts w:ascii="Arial" w:hAnsi="Arial" w:cs="Arial"/>
          <w:b/>
          <w:sz w:val="28"/>
        </w:rPr>
      </w:pPr>
    </w:p>
    <w:p w:rsidR="005F65CB" w:rsidRDefault="00B37C72">
      <w:pPr>
        <w:spacing w:line="360" w:lineRule="auto"/>
      </w:pPr>
      <w:r>
        <w:rPr>
          <w:rFonts w:ascii="Arial" w:hAnsi="Arial" w:cs="Arial"/>
          <w:b/>
          <w:sz w:val="22"/>
          <w:szCs w:val="22"/>
        </w:rPr>
        <w:lastRenderedPageBreak/>
        <w:t>Gestionnaire</w:t>
      </w:r>
      <w:r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sz w:val="22"/>
        </w:rPr>
        <w:t>(si différent du propriétaire)</w:t>
      </w:r>
    </w:p>
    <w:p w:rsidR="005F65CB" w:rsidRDefault="00B37C72">
      <w:pPr>
        <w:spacing w:line="360" w:lineRule="auto"/>
      </w:pPr>
      <w:r>
        <w:rPr>
          <w:rFonts w:ascii="Arial" w:hAnsi="Arial" w:cs="Arial"/>
          <w:sz w:val="22"/>
          <w:szCs w:val="22"/>
        </w:rPr>
        <w:t xml:space="preserve">Nom, prénom ou dénomination </w:t>
      </w:r>
      <w:r>
        <w:rPr>
          <w:rFonts w:ascii="Arial" w:hAnsi="Arial" w:cs="Arial"/>
          <w:b/>
          <w:sz w:val="24"/>
        </w:rPr>
        <w:t>:</w:t>
      </w:r>
      <w:r>
        <w:rPr>
          <w:rFonts w:ascii="Arial" w:hAnsi="Arial" w:cs="Arial"/>
          <w:b/>
          <w:sz w:val="28"/>
        </w:rPr>
        <w:t xml:space="preserve"> </w:t>
      </w:r>
    </w:p>
    <w:p w:rsidR="005F65CB" w:rsidRDefault="00B37C72">
      <w:pPr>
        <w:pStyle w:val="Corpsdetexte"/>
        <w:tabs>
          <w:tab w:val="left" w:pos="4395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Adresse (si différente de celle du jardin ou du parc) : </w:t>
      </w:r>
    </w:p>
    <w:p w:rsidR="005F65CB" w:rsidRDefault="00B37C72">
      <w:pPr>
        <w:pStyle w:val="Corpsdetexte"/>
        <w:tabs>
          <w:tab w:val="left" w:pos="4395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Téléphone(s) :</w:t>
      </w:r>
    </w:p>
    <w:p w:rsidR="005F65CB" w:rsidRDefault="00B37C72">
      <w:pPr>
        <w:pStyle w:val="Corpsdetexte"/>
        <w:tabs>
          <w:tab w:val="left" w:pos="4395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Courriel :</w:t>
      </w:r>
    </w:p>
    <w:p w:rsidR="005F65CB" w:rsidRDefault="00B37C72">
      <w:pPr>
        <w:pStyle w:val="Corpsdetexte"/>
        <w:tabs>
          <w:tab w:val="left" w:pos="4395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Site internet :</w:t>
      </w:r>
    </w:p>
    <w:p w:rsidR="005F65CB" w:rsidRDefault="005F65CB">
      <w:pPr>
        <w:spacing w:line="480" w:lineRule="auto"/>
        <w:rPr>
          <w:rFonts w:ascii="Arial" w:hAnsi="Arial" w:cs="Arial"/>
          <w:sz w:val="16"/>
        </w:rPr>
      </w:pPr>
    </w:p>
    <w:p w:rsidR="005F65CB" w:rsidRDefault="00B37C72">
      <w:pPr>
        <w:spacing w:line="480" w:lineRule="auto"/>
        <w:rPr>
          <w:rFonts w:ascii="Arial" w:hAnsi="Arial" w:cs="Arial"/>
          <w:b/>
          <w:bCs/>
          <w:color w:val="006600"/>
          <w:sz w:val="28"/>
          <w:szCs w:val="28"/>
          <w:u w:val="single"/>
        </w:rPr>
      </w:pPr>
      <w:r>
        <w:rPr>
          <w:rFonts w:ascii="Arial" w:hAnsi="Arial" w:cs="Arial"/>
          <w:b/>
          <w:bCs/>
          <w:color w:val="006600"/>
          <w:sz w:val="28"/>
          <w:szCs w:val="28"/>
          <w:u w:val="single"/>
        </w:rPr>
        <w:t>Informations pratiques</w:t>
      </w:r>
    </w:p>
    <w:p w:rsidR="005F65CB" w:rsidRDefault="00B37C72">
      <w:pPr>
        <w:spacing w:line="480" w:lineRule="auto"/>
      </w:pPr>
      <w:r>
        <w:rPr>
          <w:rFonts w:ascii="Arial" w:hAnsi="Arial" w:cs="Arial"/>
          <w:b/>
          <w:bCs/>
          <w:color w:val="000000"/>
          <w:sz w:val="22"/>
          <w:szCs w:val="22"/>
        </w:rPr>
        <w:t>Surface du jardin ou du parc en hectare</w:t>
      </w:r>
      <w:r>
        <w:rPr>
          <w:rFonts w:ascii="Arial" w:hAnsi="Arial" w:cs="Arial"/>
          <w:color w:val="000000"/>
          <w:sz w:val="22"/>
          <w:szCs w:val="22"/>
        </w:rPr>
        <w:t xml:space="preserve"> 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Date d’achat ou de propriété </w:t>
      </w:r>
      <w:r>
        <w:rPr>
          <w:rFonts w:ascii="Arial" w:hAnsi="Arial" w:cs="Arial"/>
          <w:color w:val="000000"/>
          <w:sz w:val="22"/>
          <w:szCs w:val="22"/>
        </w:rPr>
        <w:t xml:space="preserve">: </w:t>
      </w:r>
    </w:p>
    <w:p w:rsidR="005F65CB" w:rsidRDefault="00B37C72">
      <w:pPr>
        <w:pStyle w:val="Titre4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Protection et label</w:t>
      </w:r>
    </w:p>
    <w:p w:rsidR="005F65CB" w:rsidRDefault="005F65CB">
      <w:pPr>
        <w:rPr>
          <w:rFonts w:ascii="Arial" w:hAnsi="Arial" w:cs="Arial"/>
          <w:b/>
        </w:rPr>
      </w:pPr>
    </w:p>
    <w:p w:rsidR="005F65CB" w:rsidRDefault="00B37C72">
      <w:pPr>
        <w:pStyle w:val="Titre1"/>
      </w:pPr>
      <w:r>
        <w:rPr>
          <w:rFonts w:ascii="Arial" w:hAnsi="Arial" w:cs="Arial"/>
          <w:sz w:val="22"/>
        </w:rPr>
        <w:t>MH inscrit</w:t>
      </w:r>
      <w:r>
        <w:rPr>
          <w:rFonts w:ascii="Arial" w:hAnsi="Arial" w:cs="Arial"/>
          <w:sz w:val="22"/>
        </w:rPr>
        <w:tab/>
      </w:r>
      <w:r>
        <w:rPr>
          <w:rFonts w:ascii="Wingdings 2" w:eastAsia="Wingdings 2" w:hAnsi="Wingdings 2" w:cs="Wingdings 2"/>
          <w:sz w:val="22"/>
        </w:rPr>
        <w:t>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MH classé</w:t>
      </w:r>
      <w:r>
        <w:rPr>
          <w:rFonts w:ascii="Arial" w:hAnsi="Arial" w:cs="Arial"/>
          <w:sz w:val="22"/>
        </w:rPr>
        <w:tab/>
      </w:r>
      <w:r>
        <w:rPr>
          <w:rFonts w:ascii="Wingdings 2" w:eastAsia="Wingdings 2" w:hAnsi="Wingdings 2" w:cs="Wingdings 2"/>
          <w:sz w:val="22"/>
        </w:rPr>
        <w:t>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Abords MH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Wingdings 2" w:eastAsia="Wingdings 2" w:hAnsi="Wingdings 2" w:cs="Wingdings 2"/>
          <w:sz w:val="22"/>
        </w:rPr>
        <w:t></w:t>
      </w:r>
      <w:r>
        <w:rPr>
          <w:rFonts w:ascii="Arial" w:hAnsi="Arial" w:cs="Arial"/>
          <w:sz w:val="22"/>
        </w:rPr>
        <w:tab/>
      </w:r>
    </w:p>
    <w:p w:rsidR="005F65CB" w:rsidRDefault="005F65CB">
      <w:pPr>
        <w:rPr>
          <w:rFonts w:ascii="Arial" w:hAnsi="Arial" w:cs="Arial"/>
        </w:rPr>
      </w:pPr>
    </w:p>
    <w:p w:rsidR="005F65CB" w:rsidRDefault="00B37C72">
      <w:r>
        <w:rPr>
          <w:rFonts w:ascii="Arial" w:hAnsi="Arial" w:cs="Arial"/>
          <w:sz w:val="22"/>
        </w:rPr>
        <w:t>Site inscrit</w:t>
      </w:r>
      <w:r>
        <w:rPr>
          <w:rFonts w:ascii="Arial" w:hAnsi="Arial" w:cs="Arial"/>
          <w:sz w:val="22"/>
        </w:rPr>
        <w:tab/>
      </w:r>
      <w:r>
        <w:rPr>
          <w:rFonts w:ascii="Wingdings 2" w:eastAsia="Wingdings 2" w:hAnsi="Wingdings 2" w:cs="Wingdings 2"/>
          <w:sz w:val="22"/>
        </w:rPr>
        <w:t>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Site classé</w:t>
      </w:r>
      <w:r>
        <w:rPr>
          <w:rFonts w:ascii="Arial" w:hAnsi="Arial" w:cs="Arial"/>
          <w:sz w:val="22"/>
        </w:rPr>
        <w:tab/>
      </w:r>
      <w:r>
        <w:rPr>
          <w:rFonts w:ascii="Wingdings 2" w:eastAsia="Wingdings 2" w:hAnsi="Wingdings 2" w:cs="Wingdings 2"/>
          <w:sz w:val="22"/>
        </w:rPr>
        <w:t>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Autre (à préciser)</w:t>
      </w:r>
      <w:r>
        <w:rPr>
          <w:rFonts w:ascii="Arial" w:hAnsi="Arial" w:cs="Arial"/>
          <w:sz w:val="22"/>
        </w:rPr>
        <w:tab/>
      </w:r>
      <w:r>
        <w:rPr>
          <w:rFonts w:ascii="Wingdings 2" w:eastAsia="Wingdings 2" w:hAnsi="Wingdings 2" w:cs="Wingdings 2"/>
          <w:sz w:val="22"/>
        </w:rPr>
        <w:t></w:t>
      </w:r>
    </w:p>
    <w:p w:rsidR="005F65CB" w:rsidRDefault="005F65CB">
      <w:pPr>
        <w:rPr>
          <w:rFonts w:ascii="Arial" w:hAnsi="Arial" w:cs="Arial"/>
          <w:sz w:val="22"/>
        </w:rPr>
      </w:pPr>
    </w:p>
    <w:p w:rsidR="005F65CB" w:rsidRDefault="00B37C72">
      <w:r>
        <w:rPr>
          <w:rFonts w:ascii="Arial" w:hAnsi="Arial" w:cs="Arial"/>
          <w:sz w:val="22"/>
        </w:rPr>
        <w:t>Label Tourisme et handicap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BF65F5">
        <w:rPr>
          <w:rFonts w:ascii="Arial" w:hAnsi="Arial" w:cs="Arial"/>
        </w:rPr>
        <w:t xml:space="preserve">Auditif </w:t>
      </w:r>
      <w:r w:rsidR="00BF65F5">
        <w:rPr>
          <w:rFonts w:ascii="Arial" w:hAnsi="Arial" w:cs="Arial"/>
          <w:sz w:val="22"/>
        </w:rPr>
        <w:t></w:t>
      </w:r>
      <w:r>
        <w:rPr>
          <w:rFonts w:ascii="Arial" w:hAnsi="Arial" w:cs="Arial"/>
          <w:sz w:val="22"/>
        </w:rPr>
        <w:t xml:space="preserve">        </w:t>
      </w:r>
      <w:r>
        <w:rPr>
          <w:rFonts w:ascii="Arial" w:hAnsi="Arial" w:cs="Arial"/>
        </w:rPr>
        <w:t xml:space="preserve">Mental </w:t>
      </w:r>
      <w:r>
        <w:rPr>
          <w:rFonts w:ascii="Wingdings 2" w:eastAsia="Wingdings 2" w:hAnsi="Wingdings 2" w:cs="Wingdings 2"/>
          <w:sz w:val="22"/>
        </w:rPr>
        <w:t></w:t>
      </w:r>
      <w:r>
        <w:rPr>
          <w:rFonts w:ascii="Arial" w:hAnsi="Arial" w:cs="Arial"/>
          <w:sz w:val="22"/>
        </w:rPr>
        <w:t xml:space="preserve">        </w:t>
      </w:r>
      <w:r w:rsidR="00BF65F5">
        <w:rPr>
          <w:rFonts w:ascii="Arial" w:hAnsi="Arial" w:cs="Arial"/>
        </w:rPr>
        <w:t>Moteur</w:t>
      </w:r>
      <w:r w:rsidR="00BF65F5">
        <w:rPr>
          <w:rFonts w:ascii="Arial" w:hAnsi="Arial" w:cs="Arial"/>
          <w:sz w:val="22"/>
        </w:rPr>
        <w:t xml:space="preserve"> </w:t>
      </w:r>
      <w:r w:rsidR="00BF65F5">
        <w:rPr>
          <w:rFonts w:ascii="Arial" w:hAnsi="Arial" w:cs="Arial"/>
          <w:sz w:val="22"/>
        </w:rPr>
        <w:t></w:t>
      </w:r>
      <w:r>
        <w:rPr>
          <w:rFonts w:ascii="Arial" w:hAnsi="Arial" w:cs="Arial"/>
          <w:sz w:val="22"/>
        </w:rPr>
        <w:t xml:space="preserve">        </w:t>
      </w:r>
      <w:r>
        <w:rPr>
          <w:rFonts w:ascii="Arial" w:hAnsi="Arial" w:cs="Arial"/>
        </w:rPr>
        <w:t>Visuel</w:t>
      </w:r>
      <w:r>
        <w:rPr>
          <w:rFonts w:ascii="Arial" w:hAnsi="Arial" w:cs="Arial"/>
          <w:sz w:val="22"/>
        </w:rPr>
        <w:t xml:space="preserve"> </w:t>
      </w:r>
      <w:r>
        <w:rPr>
          <w:rFonts w:ascii="Wingdings 2" w:eastAsia="Wingdings 2" w:hAnsi="Wingdings 2" w:cs="Wingdings 2"/>
          <w:sz w:val="22"/>
        </w:rPr>
        <w:t></w:t>
      </w:r>
      <w:r>
        <w:rPr>
          <w:rFonts w:ascii="Arial" w:hAnsi="Arial" w:cs="Arial"/>
          <w:sz w:val="22"/>
        </w:rPr>
        <w:t xml:space="preserve">  </w:t>
      </w:r>
    </w:p>
    <w:p w:rsidR="005F65CB" w:rsidRDefault="00B37C72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Statut </w:t>
      </w:r>
    </w:p>
    <w:p w:rsidR="005F65CB" w:rsidRDefault="005F65CB">
      <w:pPr>
        <w:rPr>
          <w:rFonts w:ascii="Arial" w:hAnsi="Arial" w:cs="Arial"/>
          <w:sz w:val="22"/>
        </w:rPr>
      </w:pPr>
    </w:p>
    <w:p w:rsidR="005F65CB" w:rsidRDefault="00B37C72">
      <w:r>
        <w:rPr>
          <w:rFonts w:ascii="Arial" w:hAnsi="Arial" w:cs="Arial"/>
          <w:sz w:val="22"/>
        </w:rPr>
        <w:t>Privé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Wingdings 2" w:eastAsia="Wingdings 2" w:hAnsi="Wingdings 2" w:cs="Wingdings 2"/>
          <w:sz w:val="22"/>
        </w:rPr>
        <w:t>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Public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Wingdings 2" w:eastAsia="Wingdings 2" w:hAnsi="Wingdings 2" w:cs="Wingdings 2"/>
          <w:sz w:val="22"/>
        </w:rPr>
        <w:t></w:t>
      </w:r>
      <w:r>
        <w:rPr>
          <w:rFonts w:ascii="Arial" w:hAnsi="Arial" w:cs="Arial"/>
          <w:sz w:val="22"/>
        </w:rPr>
        <w:t xml:space="preserve"> </w:t>
      </w:r>
    </w:p>
    <w:p w:rsidR="005F65CB" w:rsidRDefault="005F65CB">
      <w:pPr>
        <w:rPr>
          <w:rFonts w:ascii="Arial" w:hAnsi="Arial" w:cs="Arial"/>
          <w:sz w:val="22"/>
        </w:rPr>
      </w:pPr>
    </w:p>
    <w:p w:rsidR="005F65CB" w:rsidRDefault="00B37C72">
      <w:pPr>
        <w:spacing w:line="480" w:lineRule="auto"/>
        <w:rPr>
          <w:rFonts w:ascii="Arial" w:hAnsi="Arial" w:cs="Arial"/>
          <w:b/>
          <w:bCs/>
          <w:color w:val="006600"/>
          <w:sz w:val="28"/>
          <w:szCs w:val="28"/>
          <w:u w:val="single"/>
        </w:rPr>
      </w:pPr>
      <w:r>
        <w:rPr>
          <w:rFonts w:ascii="Arial" w:hAnsi="Arial" w:cs="Arial"/>
          <w:b/>
          <w:bCs/>
          <w:color w:val="006600"/>
          <w:sz w:val="28"/>
          <w:szCs w:val="28"/>
          <w:u w:val="single"/>
        </w:rPr>
        <w:t>Composition, intégration, historique</w:t>
      </w:r>
    </w:p>
    <w:p w:rsidR="005F65CB" w:rsidRDefault="00B37C72">
      <w:pPr>
        <w:pStyle w:val="Titre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Composition</w:t>
      </w:r>
    </w:p>
    <w:p w:rsidR="005F65CB" w:rsidRDefault="005F65CB">
      <w:pPr>
        <w:pStyle w:val="Commentaire"/>
        <w:rPr>
          <w:rFonts w:ascii="Arial" w:hAnsi="Arial" w:cs="Arial"/>
        </w:rPr>
      </w:pPr>
    </w:p>
    <w:p w:rsidR="005F65CB" w:rsidRDefault="00B37C72">
      <w:r>
        <w:rPr>
          <w:rFonts w:ascii="Arial" w:hAnsi="Arial" w:cs="Arial"/>
          <w:sz w:val="22"/>
        </w:rPr>
        <w:t>Jardin géométrique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Wingdings 2" w:eastAsia="Wingdings 2" w:hAnsi="Wingdings 2" w:cs="Wingdings 2"/>
          <w:sz w:val="22"/>
        </w:rPr>
        <w:t>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Jardin régulier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Wingdings 2" w:eastAsia="Wingdings 2" w:hAnsi="Wingdings 2" w:cs="Wingdings 2"/>
          <w:sz w:val="22"/>
        </w:rPr>
        <w:t></w:t>
      </w:r>
    </w:p>
    <w:p w:rsidR="005F65CB" w:rsidRDefault="005F65CB">
      <w:pPr>
        <w:rPr>
          <w:rFonts w:ascii="Arial" w:hAnsi="Arial" w:cs="Arial"/>
          <w:sz w:val="22"/>
        </w:rPr>
      </w:pPr>
    </w:p>
    <w:p w:rsidR="005F65CB" w:rsidRDefault="00B37C72">
      <w:r>
        <w:rPr>
          <w:rFonts w:ascii="Arial" w:hAnsi="Arial" w:cs="Arial"/>
          <w:sz w:val="22"/>
        </w:rPr>
        <w:t>Jardin paysager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BF65F5">
        <w:rPr>
          <w:rFonts w:ascii="Wingdings 2" w:eastAsia="Wingdings 2" w:hAnsi="Wingdings 2" w:cs="Wingdings 2"/>
          <w:sz w:val="22"/>
        </w:rPr>
        <w:t></w:t>
      </w:r>
      <w:r w:rsidR="00BF65F5">
        <w:rPr>
          <w:rFonts w:ascii="Arial" w:hAnsi="Arial" w:cs="Arial"/>
          <w:sz w:val="22"/>
        </w:rPr>
        <w:t xml:space="preserve"> </w:t>
      </w:r>
      <w:r w:rsidR="00BF65F5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Jardin mixte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Wingdings 2" w:eastAsia="Wingdings 2" w:hAnsi="Wingdings 2" w:cs="Wingdings 2"/>
          <w:sz w:val="22"/>
        </w:rPr>
        <w:t></w:t>
      </w:r>
    </w:p>
    <w:p w:rsidR="005F65CB" w:rsidRDefault="005F65CB">
      <w:pPr>
        <w:rPr>
          <w:rFonts w:ascii="Arial" w:hAnsi="Arial" w:cs="Arial"/>
          <w:sz w:val="22"/>
        </w:rPr>
      </w:pPr>
    </w:p>
    <w:p w:rsidR="005F65CB" w:rsidRDefault="00B37C72">
      <w:r>
        <w:rPr>
          <w:rFonts w:ascii="Arial" w:hAnsi="Arial" w:cs="Arial"/>
          <w:sz w:val="22"/>
        </w:rPr>
        <w:t>Jardin potager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Wingdings 2" w:eastAsia="Wingdings 2" w:hAnsi="Wingdings 2" w:cs="Wingdings 2"/>
          <w:sz w:val="22"/>
        </w:rPr>
        <w:t>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Jardin contemporain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Wingdings 2" w:eastAsia="Wingdings 2" w:hAnsi="Wingdings 2" w:cs="Wingdings 2"/>
          <w:sz w:val="22"/>
        </w:rPr>
        <w:t></w:t>
      </w:r>
    </w:p>
    <w:p w:rsidR="005F65CB" w:rsidRDefault="005F65CB">
      <w:pPr>
        <w:rPr>
          <w:rFonts w:ascii="Arial" w:hAnsi="Arial" w:cs="Arial"/>
          <w:sz w:val="22"/>
        </w:rPr>
      </w:pPr>
    </w:p>
    <w:p w:rsidR="005F65CB" w:rsidRDefault="00BF65F5">
      <w:r>
        <w:rPr>
          <w:rFonts w:ascii="Arial" w:hAnsi="Arial" w:cs="Arial"/>
          <w:sz w:val="22"/>
        </w:rPr>
        <w:t>Autre (</w:t>
      </w:r>
      <w:r w:rsidR="00B37C72">
        <w:rPr>
          <w:rFonts w:ascii="Arial" w:hAnsi="Arial" w:cs="Arial"/>
          <w:sz w:val="22"/>
        </w:rPr>
        <w:t xml:space="preserve">à </w:t>
      </w:r>
      <w:r>
        <w:rPr>
          <w:rFonts w:ascii="Arial" w:hAnsi="Arial" w:cs="Arial"/>
          <w:sz w:val="22"/>
        </w:rPr>
        <w:t xml:space="preserve">préciser) </w:t>
      </w:r>
      <w:r>
        <w:rPr>
          <w:rFonts w:ascii="Arial" w:hAnsi="Arial" w:cs="Arial"/>
          <w:sz w:val="22"/>
        </w:rPr>
        <w:tab/>
      </w:r>
      <w:r w:rsidR="00B37C72">
        <w:rPr>
          <w:rFonts w:ascii="Arial" w:hAnsi="Arial" w:cs="Arial"/>
          <w:sz w:val="22"/>
        </w:rPr>
        <w:tab/>
      </w:r>
      <w:r w:rsidR="00B37C72">
        <w:rPr>
          <w:rFonts w:ascii="Arial" w:hAnsi="Arial" w:cs="Arial"/>
          <w:sz w:val="22"/>
        </w:rPr>
        <w:tab/>
      </w:r>
      <w:r w:rsidR="00B37C72">
        <w:rPr>
          <w:rFonts w:ascii="Wingdings 2" w:eastAsia="Wingdings 2" w:hAnsi="Wingdings 2" w:cs="Wingdings 2"/>
          <w:sz w:val="22"/>
        </w:rPr>
        <w:t></w:t>
      </w:r>
      <w:r w:rsidR="00B37C72">
        <w:rPr>
          <w:rFonts w:ascii="Wingdings 2" w:eastAsia="Wingdings 2" w:hAnsi="Wingdings 2" w:cs="Wingdings 2"/>
          <w:sz w:val="22"/>
        </w:rPr>
        <w:t></w:t>
      </w:r>
    </w:p>
    <w:p w:rsidR="005F65CB" w:rsidRDefault="005F65CB">
      <w:pPr>
        <w:rPr>
          <w:rFonts w:ascii="Arial" w:hAnsi="Arial" w:cs="Arial"/>
          <w:sz w:val="22"/>
        </w:rPr>
      </w:pPr>
    </w:p>
    <w:p w:rsidR="005F65CB" w:rsidRDefault="005F65CB">
      <w:pPr>
        <w:rPr>
          <w:rFonts w:ascii="Arial" w:hAnsi="Arial" w:cs="Arial"/>
          <w:sz w:val="22"/>
        </w:rPr>
      </w:pPr>
    </w:p>
    <w:p w:rsidR="005F65CB" w:rsidRDefault="00B37C72">
      <w:pPr>
        <w:pStyle w:val="Titre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Éléments remarquables </w:t>
      </w:r>
    </w:p>
    <w:p w:rsidR="005F65CB" w:rsidRDefault="005F65CB">
      <w:pPr>
        <w:pStyle w:val="Commentaire"/>
        <w:rPr>
          <w:rFonts w:ascii="Arial" w:hAnsi="Arial" w:cs="Arial"/>
        </w:rPr>
      </w:pPr>
    </w:p>
    <w:p w:rsidR="005F65CB" w:rsidRDefault="00B37C72">
      <w:r>
        <w:rPr>
          <w:rFonts w:ascii="Arial" w:hAnsi="Arial" w:cs="Arial"/>
          <w:sz w:val="22"/>
        </w:rPr>
        <w:t>Eau (cours d’eau, canaux, étangs, miroirs d’eau, bassin, fontaine, ponts…)</w:t>
      </w:r>
      <w:r>
        <w:rPr>
          <w:rFonts w:ascii="Arial" w:hAnsi="Arial" w:cs="Arial"/>
          <w:sz w:val="22"/>
        </w:rPr>
        <w:tab/>
        <w:t xml:space="preserve">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Wingdings 2" w:eastAsia="Wingdings 2" w:hAnsi="Wingdings 2" w:cs="Wingdings 2"/>
          <w:sz w:val="22"/>
        </w:rPr>
        <w:t></w:t>
      </w:r>
    </w:p>
    <w:p w:rsidR="005F65CB" w:rsidRDefault="005F65CB">
      <w:pPr>
        <w:rPr>
          <w:rFonts w:ascii="Arial" w:hAnsi="Arial" w:cs="Arial"/>
          <w:sz w:val="22"/>
        </w:rPr>
      </w:pPr>
    </w:p>
    <w:p w:rsidR="005F65CB" w:rsidRDefault="00B37C72">
      <w:r>
        <w:rPr>
          <w:rFonts w:ascii="Arial" w:hAnsi="Arial" w:cs="Arial"/>
          <w:sz w:val="22"/>
        </w:rPr>
        <w:t>Fabriques (temple, kiosque, belvédère, chaumière, grotte…)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Wingdings 2" w:eastAsia="Wingdings 2" w:hAnsi="Wingdings 2" w:cs="Wingdings 2"/>
          <w:sz w:val="22"/>
        </w:rPr>
        <w:t></w:t>
      </w:r>
    </w:p>
    <w:p w:rsidR="005F65CB" w:rsidRDefault="005F65CB">
      <w:pPr>
        <w:rPr>
          <w:rFonts w:ascii="Arial" w:hAnsi="Arial" w:cs="Arial"/>
          <w:sz w:val="22"/>
        </w:rPr>
      </w:pPr>
    </w:p>
    <w:p w:rsidR="005F65CB" w:rsidRDefault="00B37C72">
      <w:r>
        <w:rPr>
          <w:rFonts w:ascii="Arial" w:hAnsi="Arial" w:cs="Arial"/>
          <w:sz w:val="22"/>
        </w:rPr>
        <w:t>Architectures végétales (topiaires, charmille, labyrinthe, chambre de verdure…)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Wingdings 2" w:eastAsia="Wingdings 2" w:hAnsi="Wingdings 2" w:cs="Wingdings 2"/>
          <w:sz w:val="22"/>
        </w:rPr>
        <w:t></w:t>
      </w:r>
    </w:p>
    <w:p w:rsidR="005F65CB" w:rsidRDefault="005F65CB">
      <w:pPr>
        <w:rPr>
          <w:rFonts w:ascii="Arial" w:hAnsi="Arial" w:cs="Arial"/>
          <w:sz w:val="22"/>
        </w:rPr>
      </w:pPr>
    </w:p>
    <w:p w:rsidR="005F65CB" w:rsidRDefault="00B37C72">
      <w:r>
        <w:rPr>
          <w:rFonts w:ascii="Arial" w:hAnsi="Arial" w:cs="Arial"/>
          <w:sz w:val="22"/>
        </w:rPr>
        <w:t>Statuaire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Wingdings 2" w:eastAsia="Wingdings 2" w:hAnsi="Wingdings 2" w:cs="Wingdings 2"/>
          <w:sz w:val="22"/>
        </w:rPr>
        <w:t>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5F65CB" w:rsidRDefault="005F65CB">
      <w:pPr>
        <w:rPr>
          <w:rFonts w:ascii="Arial" w:hAnsi="Arial" w:cs="Arial"/>
          <w:sz w:val="22"/>
        </w:rPr>
      </w:pPr>
    </w:p>
    <w:p w:rsidR="005F65CB" w:rsidRDefault="00B37C72">
      <w:pPr>
        <w:pStyle w:val="Titre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Végétaux remarquables</w:t>
      </w:r>
    </w:p>
    <w:p w:rsidR="005F65CB" w:rsidRDefault="005F65CB">
      <w:pPr>
        <w:rPr>
          <w:rFonts w:ascii="Arial" w:hAnsi="Arial" w:cs="Arial"/>
          <w:sz w:val="24"/>
        </w:rPr>
      </w:pPr>
    </w:p>
    <w:p w:rsidR="005F65CB" w:rsidRDefault="00B37C72">
      <w:r>
        <w:rPr>
          <w:rFonts w:ascii="Arial" w:hAnsi="Arial" w:cs="Arial"/>
          <w:sz w:val="22"/>
        </w:rPr>
        <w:t>Essences rares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Wingdings 2" w:eastAsia="Wingdings 2" w:hAnsi="Wingdings 2" w:cs="Wingdings 2"/>
          <w:sz w:val="22"/>
        </w:rPr>
        <w:t>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Alignements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Wingdings 2" w:eastAsia="Wingdings 2" w:hAnsi="Wingdings 2" w:cs="Wingdings 2"/>
          <w:sz w:val="22"/>
        </w:rPr>
        <w:t></w:t>
      </w:r>
    </w:p>
    <w:p w:rsidR="005F65CB" w:rsidRDefault="005F65CB">
      <w:pPr>
        <w:rPr>
          <w:rFonts w:ascii="Arial" w:hAnsi="Arial" w:cs="Arial"/>
          <w:sz w:val="22"/>
        </w:rPr>
      </w:pPr>
    </w:p>
    <w:p w:rsidR="005F65CB" w:rsidRDefault="00B37C72">
      <w:r>
        <w:rPr>
          <w:rFonts w:ascii="Arial" w:hAnsi="Arial" w:cs="Arial"/>
          <w:sz w:val="22"/>
        </w:rPr>
        <w:t>Végétaux de collection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Wingdings 2" w:eastAsia="Wingdings 2" w:hAnsi="Wingdings 2" w:cs="Wingdings 2"/>
          <w:sz w:val="22"/>
        </w:rPr>
        <w:t>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Autres</w:t>
      </w:r>
      <w:r>
        <w:rPr>
          <w:rFonts w:ascii="Arial" w:hAnsi="Arial" w:cs="Arial"/>
          <w:sz w:val="22"/>
        </w:rPr>
        <w:tab/>
        <w:t>(préciser)</w:t>
      </w:r>
      <w:r>
        <w:rPr>
          <w:rFonts w:ascii="Arial" w:hAnsi="Arial" w:cs="Arial"/>
          <w:sz w:val="22"/>
        </w:rPr>
        <w:tab/>
      </w:r>
      <w:r>
        <w:rPr>
          <w:rFonts w:ascii="Wingdings 2" w:eastAsia="Wingdings 2" w:hAnsi="Wingdings 2" w:cs="Wingdings 2"/>
          <w:sz w:val="22"/>
        </w:rPr>
        <w:t></w:t>
      </w:r>
    </w:p>
    <w:p w:rsidR="005F65CB" w:rsidRDefault="00B37C7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5F65CB" w:rsidRDefault="005F65CB">
      <w:pPr>
        <w:rPr>
          <w:rFonts w:ascii="Arial" w:hAnsi="Arial" w:cs="Arial"/>
          <w:sz w:val="24"/>
        </w:rPr>
      </w:pPr>
    </w:p>
    <w:p w:rsidR="005F65CB" w:rsidRDefault="00B37C72">
      <w:pPr>
        <w:jc w:val="both"/>
      </w:pPr>
      <w:r>
        <w:rPr>
          <w:rFonts w:ascii="Arial" w:hAnsi="Arial" w:cs="Arial"/>
          <w:b/>
          <w:sz w:val="22"/>
          <w:szCs w:val="22"/>
        </w:rPr>
        <w:t>Historique</w:t>
      </w:r>
      <w:r>
        <w:rPr>
          <w:rFonts w:ascii="Arial" w:hAnsi="Arial" w:cs="Arial"/>
          <w:b/>
          <w:sz w:val="24"/>
          <w:szCs w:val="22"/>
        </w:rPr>
        <w:t xml:space="preserve"> </w:t>
      </w:r>
      <w:r>
        <w:rPr>
          <w:rFonts w:ascii="Arial" w:hAnsi="Arial" w:cs="Arial"/>
          <w:sz w:val="22"/>
        </w:rPr>
        <w:t>(reprenant les interventions successives en mentionnant, si possible, les dates, les commanditaires et les paysagistes)</w:t>
      </w:r>
    </w:p>
    <w:p w:rsidR="005F65CB" w:rsidRDefault="005F65CB">
      <w:pPr>
        <w:jc w:val="both"/>
        <w:rPr>
          <w:rFonts w:ascii="Arial" w:hAnsi="Arial" w:cs="Arial"/>
          <w:sz w:val="24"/>
        </w:rPr>
      </w:pPr>
    </w:p>
    <w:p w:rsidR="005F65CB" w:rsidRDefault="00B37C72">
      <w:pPr>
        <w:pStyle w:val="Retraitdecorpsdetexte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eastAsia="Arial" w:hAnsi="Arial" w:cs="Arial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B109E" w:rsidRDefault="00AB109E">
      <w:pPr>
        <w:rPr>
          <w:rFonts w:ascii="Arial" w:hAnsi="Arial" w:cs="Arial"/>
          <w:b/>
          <w:sz w:val="22"/>
          <w:szCs w:val="22"/>
        </w:rPr>
      </w:pPr>
    </w:p>
    <w:p w:rsidR="00AB109E" w:rsidRDefault="00AB109E">
      <w:pPr>
        <w:rPr>
          <w:rFonts w:ascii="Arial" w:hAnsi="Arial" w:cs="Arial"/>
          <w:b/>
          <w:sz w:val="22"/>
          <w:szCs w:val="22"/>
        </w:rPr>
      </w:pPr>
    </w:p>
    <w:p w:rsidR="00AB109E" w:rsidRDefault="00AB109E">
      <w:pPr>
        <w:rPr>
          <w:rFonts w:ascii="Arial" w:hAnsi="Arial" w:cs="Arial"/>
          <w:b/>
          <w:sz w:val="22"/>
          <w:szCs w:val="22"/>
        </w:rPr>
      </w:pPr>
    </w:p>
    <w:p w:rsidR="005F65CB" w:rsidRDefault="00B37C72">
      <w:r>
        <w:rPr>
          <w:rFonts w:ascii="Arial" w:hAnsi="Arial" w:cs="Arial"/>
          <w:b/>
          <w:sz w:val="22"/>
          <w:szCs w:val="22"/>
        </w:rPr>
        <w:t>Descriptif</w:t>
      </w:r>
      <w:r>
        <w:rPr>
          <w:rFonts w:ascii="Arial" w:hAnsi="Arial" w:cs="Arial"/>
          <w:sz w:val="22"/>
          <w:szCs w:val="22"/>
        </w:rPr>
        <w:t xml:space="preserve"> (reprenant la composition et les divers éléments remarquables, tant architecturaux que végétaux)</w:t>
      </w:r>
    </w:p>
    <w:p w:rsidR="005F65CB" w:rsidRDefault="005F65CB">
      <w:pPr>
        <w:rPr>
          <w:rFonts w:ascii="Arial" w:hAnsi="Arial" w:cs="Arial"/>
          <w:sz w:val="24"/>
        </w:rPr>
      </w:pPr>
    </w:p>
    <w:p w:rsidR="005F65CB" w:rsidRDefault="00B37C72">
      <w:pPr>
        <w:pStyle w:val="Corpsdetexte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eastAsia="Arial" w:hAnsi="Arial" w:cs="Arial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F65CB" w:rsidRDefault="005F65CB">
      <w:pPr>
        <w:pStyle w:val="Corpsdetexte3"/>
        <w:rPr>
          <w:rFonts w:ascii="Arial" w:hAnsi="Arial" w:cs="Arial"/>
          <w:b/>
          <w:sz w:val="28"/>
        </w:rPr>
      </w:pPr>
    </w:p>
    <w:p w:rsidR="005F65CB" w:rsidRDefault="00B37C72">
      <w:pPr>
        <w:pStyle w:val="Corpsdetexte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Intégration dans le site et qualité des abords</w:t>
      </w:r>
    </w:p>
    <w:p w:rsidR="005F65CB" w:rsidRDefault="00B37C72">
      <w:pPr>
        <w:pStyle w:val="Corpsdetexte"/>
        <w:spacing w:line="48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eastAsia="Arial" w:hAnsi="Arial" w:cs="Arial"/>
          <w:sz w:val="16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F65CB" w:rsidRDefault="005F65CB">
      <w:pPr>
        <w:rPr>
          <w:rFonts w:ascii="Arial" w:hAnsi="Arial" w:cs="Arial"/>
          <w:sz w:val="24"/>
        </w:rPr>
      </w:pPr>
    </w:p>
    <w:p w:rsidR="005F65CB" w:rsidRDefault="005F65CB">
      <w:pPr>
        <w:rPr>
          <w:rFonts w:ascii="Arial" w:hAnsi="Arial" w:cs="Arial"/>
          <w:b/>
          <w:sz w:val="22"/>
          <w:szCs w:val="22"/>
        </w:rPr>
      </w:pPr>
    </w:p>
    <w:p w:rsidR="005F65CB" w:rsidRDefault="005F65CB">
      <w:pPr>
        <w:rPr>
          <w:rFonts w:ascii="Arial" w:hAnsi="Arial" w:cs="Arial"/>
          <w:b/>
          <w:sz w:val="22"/>
          <w:szCs w:val="22"/>
        </w:rPr>
      </w:pPr>
    </w:p>
    <w:p w:rsidR="005F65CB" w:rsidRDefault="005F65CB">
      <w:pPr>
        <w:rPr>
          <w:rFonts w:ascii="Arial" w:hAnsi="Arial" w:cs="Arial"/>
          <w:b/>
          <w:sz w:val="22"/>
          <w:szCs w:val="22"/>
        </w:rPr>
      </w:pPr>
    </w:p>
    <w:p w:rsidR="005F65CB" w:rsidRDefault="005F65CB">
      <w:pPr>
        <w:rPr>
          <w:rFonts w:ascii="Arial" w:hAnsi="Arial" w:cs="Arial"/>
          <w:b/>
          <w:sz w:val="22"/>
          <w:szCs w:val="22"/>
        </w:rPr>
      </w:pPr>
    </w:p>
    <w:p w:rsidR="00856247" w:rsidRDefault="00856247">
      <w:pPr>
        <w:rPr>
          <w:rFonts w:ascii="Arial" w:hAnsi="Arial" w:cs="Arial"/>
          <w:b/>
          <w:sz w:val="22"/>
          <w:szCs w:val="22"/>
        </w:rPr>
      </w:pPr>
    </w:p>
    <w:p w:rsidR="00856247" w:rsidRDefault="00856247">
      <w:pPr>
        <w:rPr>
          <w:rFonts w:ascii="Arial" w:hAnsi="Arial" w:cs="Arial"/>
          <w:b/>
          <w:sz w:val="22"/>
          <w:szCs w:val="22"/>
        </w:rPr>
      </w:pPr>
    </w:p>
    <w:p w:rsidR="00856247" w:rsidRDefault="00856247">
      <w:pPr>
        <w:rPr>
          <w:rFonts w:ascii="Arial" w:hAnsi="Arial" w:cs="Arial"/>
          <w:b/>
          <w:sz w:val="22"/>
          <w:szCs w:val="22"/>
        </w:rPr>
      </w:pPr>
    </w:p>
    <w:p w:rsidR="00856247" w:rsidRDefault="00856247">
      <w:pPr>
        <w:rPr>
          <w:rFonts w:ascii="Arial" w:hAnsi="Arial" w:cs="Arial"/>
          <w:b/>
          <w:sz w:val="22"/>
          <w:szCs w:val="22"/>
        </w:rPr>
      </w:pPr>
    </w:p>
    <w:p w:rsidR="00856247" w:rsidRDefault="00856247">
      <w:pPr>
        <w:rPr>
          <w:rFonts w:ascii="Arial" w:hAnsi="Arial" w:cs="Arial"/>
          <w:b/>
          <w:sz w:val="22"/>
          <w:szCs w:val="22"/>
        </w:rPr>
      </w:pPr>
    </w:p>
    <w:p w:rsidR="005F65CB" w:rsidRDefault="005F65CB">
      <w:pPr>
        <w:rPr>
          <w:rFonts w:ascii="Arial" w:hAnsi="Arial" w:cs="Arial"/>
          <w:b/>
          <w:sz w:val="22"/>
          <w:szCs w:val="22"/>
        </w:rPr>
      </w:pPr>
    </w:p>
    <w:p w:rsidR="005F65CB" w:rsidRDefault="005F65CB">
      <w:pPr>
        <w:rPr>
          <w:rFonts w:ascii="Arial" w:hAnsi="Arial" w:cs="Arial"/>
          <w:b/>
          <w:sz w:val="22"/>
          <w:szCs w:val="22"/>
        </w:rPr>
      </w:pPr>
    </w:p>
    <w:p w:rsidR="005F65CB" w:rsidRDefault="00B37C72">
      <w:pPr>
        <w:rPr>
          <w:rFonts w:ascii="Arial" w:hAnsi="Arial" w:cs="Arial"/>
          <w:b/>
          <w:color w:val="006600"/>
          <w:sz w:val="28"/>
          <w:szCs w:val="28"/>
          <w:u w:val="single"/>
        </w:rPr>
      </w:pPr>
      <w:r>
        <w:rPr>
          <w:rFonts w:ascii="Arial" w:hAnsi="Arial" w:cs="Arial"/>
          <w:b/>
          <w:color w:val="006600"/>
          <w:sz w:val="28"/>
          <w:szCs w:val="28"/>
          <w:u w:val="single"/>
        </w:rPr>
        <w:t>Entretien et plan de gestion</w:t>
      </w:r>
    </w:p>
    <w:p w:rsidR="005F65CB" w:rsidRDefault="00B37C72">
      <w:r>
        <w:rPr>
          <w:rFonts w:ascii="Arial" w:hAnsi="Arial" w:cs="Arial"/>
          <w:sz w:val="22"/>
          <w:szCs w:val="22"/>
        </w:rPr>
        <w:t>Éléments d’appréciation sur le mode de gestion du jardin – moyens humains, organisation, prise en compte de la qualité environnementale…</w:t>
      </w:r>
    </w:p>
    <w:p w:rsidR="005F65CB" w:rsidRDefault="005F65CB">
      <w:pPr>
        <w:rPr>
          <w:rFonts w:ascii="Arial" w:hAnsi="Arial" w:cs="Arial"/>
          <w:sz w:val="22"/>
          <w:szCs w:val="22"/>
        </w:rPr>
      </w:pPr>
    </w:p>
    <w:p w:rsidR="005F65CB" w:rsidRDefault="005F65CB">
      <w:pPr>
        <w:rPr>
          <w:rFonts w:ascii="Arial" w:hAnsi="Arial" w:cs="Arial"/>
          <w:sz w:val="22"/>
          <w:szCs w:val="22"/>
        </w:rPr>
      </w:pPr>
    </w:p>
    <w:p w:rsidR="005F65CB" w:rsidRDefault="00B37C72">
      <w:r>
        <w:rPr>
          <w:rFonts w:ascii="Arial" w:hAnsi="Arial" w:cs="Arial"/>
          <w:sz w:val="22"/>
          <w:szCs w:val="22"/>
        </w:rPr>
        <w:t xml:space="preserve">Utilisation de produits phytosanitaires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Oui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Wingdings 2" w:eastAsia="Wingdings 2" w:hAnsi="Wingdings 2" w:cs="Wingdings 2"/>
          <w:sz w:val="22"/>
          <w:szCs w:val="22"/>
        </w:rPr>
        <w:t>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BF65F5">
        <w:rPr>
          <w:rFonts w:ascii="Arial" w:hAnsi="Arial" w:cs="Arial"/>
          <w:sz w:val="22"/>
          <w:szCs w:val="22"/>
        </w:rPr>
        <w:t xml:space="preserve">Non </w:t>
      </w:r>
      <w:r w:rsidR="00BF65F5">
        <w:rPr>
          <w:rFonts w:ascii="Arial" w:hAnsi="Arial" w:cs="Arial"/>
          <w:sz w:val="22"/>
          <w:szCs w:val="22"/>
        </w:rPr>
        <w:t></w:t>
      </w:r>
    </w:p>
    <w:p w:rsidR="005F65CB" w:rsidRDefault="005F65CB">
      <w:pPr>
        <w:rPr>
          <w:rFonts w:ascii="Wingdings 2" w:eastAsia="Wingdings 2" w:hAnsi="Wingdings 2" w:cs="Wingdings 2"/>
          <w:sz w:val="22"/>
          <w:szCs w:val="22"/>
        </w:rPr>
      </w:pPr>
    </w:p>
    <w:p w:rsidR="005F65CB" w:rsidRDefault="00B37C7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Si </w:t>
      </w:r>
      <w:r>
        <w:rPr>
          <w:rFonts w:ascii="Arial" w:hAnsi="Arial" w:cs="Arial"/>
          <w:b/>
          <w:bCs/>
          <w:sz w:val="22"/>
          <w:szCs w:val="22"/>
        </w:rPr>
        <w:t>oui</w:t>
      </w:r>
      <w:r>
        <w:rPr>
          <w:rFonts w:ascii="Arial" w:hAnsi="Arial" w:cs="Arial"/>
          <w:sz w:val="22"/>
          <w:szCs w:val="22"/>
        </w:rPr>
        <w:t xml:space="preserve">, lesquels ? (à quelle dose ? Précautions d’emploi mises en œuvre </w:t>
      </w:r>
      <w:r w:rsidR="00BF65F5">
        <w:rPr>
          <w:rFonts w:ascii="Arial" w:hAnsi="Arial" w:cs="Arial"/>
          <w:sz w:val="22"/>
          <w:szCs w:val="22"/>
        </w:rPr>
        <w:t>?)</w:t>
      </w:r>
    </w:p>
    <w:p w:rsidR="005F65CB" w:rsidRDefault="00B37C72">
      <w:pPr>
        <w:pStyle w:val="Corpsdetexte"/>
        <w:spacing w:line="48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F65CB" w:rsidRDefault="00B37C72">
      <w:pPr>
        <w:pStyle w:val="Corpsdetexte"/>
        <w:spacing w:line="480" w:lineRule="auto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F65CB" w:rsidRDefault="005F65CB">
      <w:pPr>
        <w:pStyle w:val="Corpsdetexte"/>
        <w:spacing w:line="480" w:lineRule="auto"/>
        <w:rPr>
          <w:rFonts w:ascii="Arial" w:eastAsia="Arial" w:hAnsi="Arial" w:cs="Arial"/>
          <w:sz w:val="22"/>
          <w:szCs w:val="22"/>
        </w:rPr>
      </w:pPr>
    </w:p>
    <w:p w:rsidR="005F65CB" w:rsidRDefault="00B37C72">
      <w:pPr>
        <w:pStyle w:val="Corpsdetexte"/>
        <w:spacing w:line="48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22"/>
          <w:szCs w:val="22"/>
        </w:rPr>
        <w:t>Connaissez-vous le délai de rentrée ?</w:t>
      </w:r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  <w:sz w:val="16"/>
        </w:rPr>
        <w:tab/>
      </w:r>
      <w:r>
        <w:rPr>
          <w:rFonts w:ascii="Arial" w:eastAsia="Arial" w:hAnsi="Arial" w:cs="Arial"/>
          <w:sz w:val="16"/>
        </w:rPr>
        <w:tab/>
      </w:r>
      <w:r>
        <w:rPr>
          <w:rFonts w:ascii="Arial" w:eastAsia="Arial" w:hAnsi="Arial" w:cs="Arial"/>
          <w:sz w:val="22"/>
          <w:szCs w:val="22"/>
        </w:rPr>
        <w:t xml:space="preserve">Oui 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Wingdings 2" w:eastAsia="Wingdings 2" w:hAnsi="Wingdings 2" w:cs="Wingdings 2"/>
          <w:sz w:val="22"/>
          <w:szCs w:val="22"/>
        </w:rPr>
        <w:t>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 w:rsidR="00BF65F5">
        <w:rPr>
          <w:rFonts w:ascii="Arial" w:eastAsia="Arial" w:hAnsi="Arial" w:cs="Arial"/>
          <w:sz w:val="22"/>
          <w:szCs w:val="22"/>
        </w:rPr>
        <w:t xml:space="preserve">Non </w:t>
      </w:r>
      <w:r w:rsidR="00BF65F5">
        <w:rPr>
          <w:rFonts w:ascii="Arial" w:eastAsia="Arial" w:hAnsi="Arial" w:cs="Arial"/>
          <w:sz w:val="22"/>
          <w:szCs w:val="22"/>
        </w:rPr>
        <w:t></w:t>
      </w:r>
    </w:p>
    <w:p w:rsidR="005F65CB" w:rsidRDefault="00B37C72">
      <w:pPr>
        <w:pStyle w:val="Corpsdetexte"/>
        <w:spacing w:line="48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22"/>
          <w:szCs w:val="22"/>
        </w:rPr>
        <w:t xml:space="preserve">Si </w:t>
      </w:r>
      <w:r>
        <w:rPr>
          <w:rFonts w:ascii="Arial" w:eastAsia="Arial" w:hAnsi="Arial" w:cs="Arial"/>
          <w:b/>
          <w:bCs/>
          <w:sz w:val="22"/>
          <w:szCs w:val="22"/>
        </w:rPr>
        <w:t>oui</w:t>
      </w:r>
      <w:r>
        <w:rPr>
          <w:rFonts w:ascii="Arial" w:eastAsia="Arial" w:hAnsi="Arial" w:cs="Arial"/>
          <w:sz w:val="22"/>
          <w:szCs w:val="22"/>
        </w:rPr>
        <w:t xml:space="preserve">, moyen(s) mis en œuvre pour le respecter ? </w:t>
      </w:r>
      <w:r>
        <w:rPr>
          <w:rFonts w:ascii="Arial" w:eastAsia="Arial" w:hAnsi="Arial" w:cs="Arial"/>
          <w:sz w:val="16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F65CB" w:rsidRDefault="00B37C72">
      <w:pPr>
        <w:pStyle w:val="Corpsdetexte"/>
        <w:spacing w:line="48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F65CB" w:rsidRDefault="00B37C72">
      <w:pPr>
        <w:pStyle w:val="Corpsdetexte"/>
        <w:spacing w:line="48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22"/>
          <w:szCs w:val="22"/>
        </w:rPr>
        <w:lastRenderedPageBreak/>
        <w:t>Si vous n’employez pas de produits phytosanitaires, méthodes alternatives utilisées :</w:t>
      </w: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56247" w:rsidRDefault="00856247">
      <w:pPr>
        <w:pStyle w:val="Corpsdetexte"/>
        <w:spacing w:line="480" w:lineRule="auto"/>
        <w:rPr>
          <w:rFonts w:ascii="Arial" w:eastAsia="Arial" w:hAnsi="Arial" w:cs="Arial"/>
          <w:sz w:val="22"/>
          <w:szCs w:val="22"/>
        </w:rPr>
      </w:pPr>
    </w:p>
    <w:p w:rsidR="00856247" w:rsidRDefault="00856247">
      <w:pPr>
        <w:pStyle w:val="Corpsdetexte"/>
        <w:spacing w:line="480" w:lineRule="auto"/>
        <w:rPr>
          <w:rFonts w:ascii="Arial" w:eastAsia="Arial" w:hAnsi="Arial" w:cs="Arial"/>
          <w:sz w:val="22"/>
          <w:szCs w:val="22"/>
        </w:rPr>
      </w:pPr>
    </w:p>
    <w:p w:rsidR="00856247" w:rsidRDefault="00856247">
      <w:pPr>
        <w:pStyle w:val="Corpsdetexte"/>
        <w:spacing w:line="480" w:lineRule="auto"/>
        <w:rPr>
          <w:rFonts w:ascii="Arial" w:eastAsia="Arial" w:hAnsi="Arial" w:cs="Arial"/>
          <w:sz w:val="22"/>
          <w:szCs w:val="22"/>
        </w:rPr>
      </w:pPr>
    </w:p>
    <w:p w:rsidR="00856247" w:rsidRDefault="00856247">
      <w:pPr>
        <w:pStyle w:val="Corpsdetexte"/>
        <w:spacing w:line="480" w:lineRule="auto"/>
        <w:rPr>
          <w:rFonts w:ascii="Arial" w:eastAsia="Arial" w:hAnsi="Arial" w:cs="Arial"/>
          <w:sz w:val="22"/>
          <w:szCs w:val="22"/>
        </w:rPr>
      </w:pPr>
    </w:p>
    <w:p w:rsidR="005F65CB" w:rsidRDefault="00B37C72">
      <w:pPr>
        <w:pStyle w:val="Corpsdetexte"/>
        <w:spacing w:line="480" w:lineRule="auto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  <w:szCs w:val="22"/>
        </w:rPr>
        <w:t xml:space="preserve">Communiquez-vous sur les méthodes employées avec le public ?   Oui 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Wingdings 2" w:eastAsia="Wingdings 2" w:hAnsi="Wingdings 2" w:cs="Wingdings 2"/>
          <w:sz w:val="22"/>
          <w:szCs w:val="22"/>
        </w:rPr>
        <w:t>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 w:rsidR="00BF65F5">
        <w:rPr>
          <w:rFonts w:ascii="Arial" w:eastAsia="Arial" w:hAnsi="Arial" w:cs="Arial"/>
          <w:sz w:val="22"/>
          <w:szCs w:val="22"/>
        </w:rPr>
        <w:t xml:space="preserve">Non </w:t>
      </w:r>
      <w:r w:rsidR="00BF65F5">
        <w:rPr>
          <w:rFonts w:ascii="Arial" w:eastAsia="Arial" w:hAnsi="Arial" w:cs="Arial"/>
          <w:sz w:val="22"/>
          <w:szCs w:val="22"/>
        </w:rPr>
        <w:t></w:t>
      </w:r>
    </w:p>
    <w:p w:rsidR="005F65CB" w:rsidRDefault="00B37C72">
      <w:pPr>
        <w:pStyle w:val="Corpsdetexte"/>
        <w:spacing w:line="48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Si </w:t>
      </w:r>
      <w:r>
        <w:rPr>
          <w:rFonts w:ascii="Arial" w:eastAsia="Arial" w:hAnsi="Arial" w:cs="Arial"/>
          <w:b/>
          <w:bCs/>
          <w:sz w:val="22"/>
          <w:szCs w:val="22"/>
        </w:rPr>
        <w:t>oui</w:t>
      </w:r>
      <w:r>
        <w:rPr>
          <w:rFonts w:ascii="Arial" w:eastAsia="Arial" w:hAnsi="Arial" w:cs="Arial"/>
          <w:sz w:val="22"/>
          <w:szCs w:val="22"/>
        </w:rPr>
        <w:t>, comment ?</w:t>
      </w:r>
    </w:p>
    <w:p w:rsidR="005F65CB" w:rsidRDefault="00B37C72">
      <w:pPr>
        <w:pStyle w:val="Corpsdetexte"/>
        <w:spacing w:line="480" w:lineRule="auto"/>
        <w:rPr>
          <w:rFonts w:ascii="Arial" w:eastAsia="Arial" w:hAnsi="Arial" w:cs="Arial"/>
          <w:sz w:val="16"/>
          <w:szCs w:val="22"/>
        </w:rPr>
      </w:pPr>
      <w:r>
        <w:rPr>
          <w:rFonts w:ascii="Arial" w:eastAsia="Arial" w:hAnsi="Arial" w:cs="Arial"/>
          <w:sz w:val="16"/>
          <w:szCs w:val="22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F65CB" w:rsidRDefault="00B37C72">
      <w:pPr>
        <w:pStyle w:val="Corpsdetexte"/>
        <w:spacing w:line="480" w:lineRule="auto"/>
        <w:rPr>
          <w:rFonts w:ascii="Arial" w:eastAsia="Arial" w:hAnsi="Arial" w:cs="Arial"/>
          <w:sz w:val="16"/>
          <w:szCs w:val="22"/>
        </w:rPr>
      </w:pPr>
      <w:r>
        <w:rPr>
          <w:rFonts w:ascii="Arial" w:eastAsia="Arial" w:hAnsi="Arial" w:cs="Arial"/>
          <w:sz w:val="16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F65CB" w:rsidRDefault="00B37C72">
      <w:pPr>
        <w:rPr>
          <w:rFonts w:ascii="Arial" w:hAnsi="Arial" w:cs="Arial"/>
          <w:b/>
          <w:bCs/>
          <w:color w:val="006600"/>
          <w:sz w:val="28"/>
          <w:szCs w:val="28"/>
          <w:u w:val="single"/>
        </w:rPr>
      </w:pPr>
      <w:r>
        <w:rPr>
          <w:rFonts w:ascii="Arial" w:hAnsi="Arial" w:cs="Arial"/>
          <w:b/>
          <w:bCs/>
          <w:color w:val="006600"/>
          <w:sz w:val="28"/>
          <w:szCs w:val="28"/>
          <w:u w:val="single"/>
        </w:rPr>
        <w:t>Accueil du public</w:t>
      </w:r>
    </w:p>
    <w:p w:rsidR="005F65CB" w:rsidRDefault="005F65CB">
      <w:pPr>
        <w:rPr>
          <w:rFonts w:ascii="Arial" w:hAnsi="Arial" w:cs="Arial"/>
          <w:b/>
          <w:bCs/>
          <w:color w:val="007826"/>
          <w:sz w:val="28"/>
          <w:szCs w:val="28"/>
        </w:rPr>
      </w:pPr>
    </w:p>
    <w:p w:rsidR="005F65CB" w:rsidRDefault="00BF65F5">
      <w:r>
        <w:rPr>
          <w:rFonts w:ascii="Arial" w:hAnsi="Arial" w:cs="Arial"/>
          <w:sz w:val="22"/>
          <w:szCs w:val="22"/>
        </w:rPr>
        <w:t>Votre jardin est</w:t>
      </w:r>
      <w:r w:rsidR="00B37C72">
        <w:rPr>
          <w:rFonts w:ascii="Arial" w:hAnsi="Arial" w:cs="Arial"/>
          <w:sz w:val="22"/>
          <w:szCs w:val="22"/>
        </w:rPr>
        <w:t xml:space="preserve">-il ouvert au public :    Oui </w:t>
      </w:r>
      <w:r w:rsidR="00B37C72">
        <w:rPr>
          <w:rFonts w:ascii="Arial" w:hAnsi="Arial" w:cs="Arial"/>
          <w:sz w:val="22"/>
          <w:szCs w:val="22"/>
        </w:rPr>
        <w:tab/>
      </w:r>
      <w:r w:rsidR="00B37C72">
        <w:rPr>
          <w:rFonts w:ascii="Wingdings 2" w:eastAsia="Wingdings 2" w:hAnsi="Wingdings 2" w:cs="Wingdings 2"/>
          <w:sz w:val="22"/>
          <w:szCs w:val="22"/>
        </w:rPr>
        <w:t></w:t>
      </w:r>
      <w:r w:rsidR="00B37C72">
        <w:rPr>
          <w:rFonts w:ascii="Arial" w:hAnsi="Arial" w:cs="Arial"/>
          <w:sz w:val="22"/>
          <w:szCs w:val="22"/>
        </w:rPr>
        <w:tab/>
      </w:r>
      <w:r w:rsidR="00B37C72">
        <w:rPr>
          <w:rFonts w:ascii="Arial" w:hAnsi="Arial" w:cs="Arial"/>
          <w:sz w:val="22"/>
          <w:szCs w:val="22"/>
        </w:rPr>
        <w:tab/>
      </w:r>
      <w:r w:rsidR="00B37C7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Non </w:t>
      </w:r>
      <w:r>
        <w:rPr>
          <w:rFonts w:ascii="Arial" w:hAnsi="Arial" w:cs="Arial"/>
          <w:sz w:val="22"/>
          <w:szCs w:val="22"/>
        </w:rPr>
        <w:t></w:t>
      </w:r>
    </w:p>
    <w:p w:rsidR="005F65CB" w:rsidRDefault="005F65CB">
      <w:pPr>
        <w:rPr>
          <w:rFonts w:ascii="Arial" w:hAnsi="Arial" w:cs="Arial"/>
        </w:rPr>
      </w:pPr>
    </w:p>
    <w:p w:rsidR="005F65CB" w:rsidRDefault="00B37C72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 oui, merci d’indiquer : </w:t>
      </w:r>
    </w:p>
    <w:p w:rsidR="005F65CB" w:rsidRDefault="00B37C72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Dates et horaires : </w:t>
      </w:r>
      <w:r>
        <w:rPr>
          <w:rFonts w:ascii="Arial" w:eastAsia="Arial" w:hAnsi="Arial" w:cs="Arial"/>
          <w:sz w:val="16"/>
          <w:szCs w:val="22"/>
        </w:rPr>
        <w:t>………………………………………………………………………………………………………………………………</w:t>
      </w:r>
    </w:p>
    <w:p w:rsidR="005F65CB" w:rsidRDefault="00B37C72">
      <w:pPr>
        <w:pStyle w:val="Corpsdetexte"/>
        <w:spacing w:line="48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eastAsia="Arial" w:hAnsi="Arial" w:cs="Arial"/>
          <w:sz w:val="22"/>
          <w:szCs w:val="22"/>
        </w:rPr>
        <w:t xml:space="preserve"> - Tarifs : </w:t>
      </w:r>
      <w:r>
        <w:rPr>
          <w:rFonts w:ascii="Arial" w:eastAsia="Arial" w:hAnsi="Arial" w:cs="Arial"/>
          <w:sz w:val="16"/>
          <w:szCs w:val="22"/>
        </w:rPr>
        <w:t>……………………………………………………………………………………………………………………………………………</w:t>
      </w:r>
      <w:r w:rsidR="00BF65F5">
        <w:rPr>
          <w:rFonts w:ascii="Arial" w:eastAsia="Arial" w:hAnsi="Arial" w:cs="Arial"/>
          <w:sz w:val="16"/>
          <w:szCs w:val="22"/>
        </w:rPr>
        <w:t>……</w:t>
      </w:r>
      <w:r>
        <w:rPr>
          <w:rFonts w:ascii="Arial" w:eastAsia="Arial" w:hAnsi="Arial" w:cs="Arial"/>
          <w:sz w:val="16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F65CB" w:rsidRDefault="00B37C72">
      <w:pPr>
        <w:spacing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Visite libre : Oui </w:t>
      </w:r>
      <w:r>
        <w:rPr>
          <w:rFonts w:ascii="Wingdings 2" w:eastAsia="Wingdings 2" w:hAnsi="Wingdings 2" w:cs="Wingdings 2"/>
          <w:sz w:val="22"/>
          <w:szCs w:val="22"/>
        </w:rPr>
        <w:t></w:t>
      </w:r>
      <w:r>
        <w:rPr>
          <w:rFonts w:ascii="Arial" w:eastAsia="Arial" w:hAnsi="Arial" w:cs="Arial"/>
          <w:sz w:val="22"/>
          <w:szCs w:val="22"/>
        </w:rPr>
        <w:tab/>
      </w:r>
      <w:r w:rsidR="00BF65F5">
        <w:rPr>
          <w:rFonts w:ascii="Arial" w:eastAsia="Arial" w:hAnsi="Arial" w:cs="Arial"/>
          <w:sz w:val="22"/>
          <w:szCs w:val="22"/>
        </w:rPr>
        <w:t xml:space="preserve">Non </w:t>
      </w:r>
      <w:r w:rsidR="00BF65F5">
        <w:rPr>
          <w:rFonts w:ascii="Arial" w:eastAsia="Arial" w:hAnsi="Arial" w:cs="Arial"/>
          <w:sz w:val="22"/>
          <w:szCs w:val="22"/>
        </w:rPr>
        <w:t></w:t>
      </w:r>
      <w:r>
        <w:rPr>
          <w:rFonts w:ascii="Wingdings 2" w:eastAsia="Wingdings 2" w:hAnsi="Wingdings 2" w:cs="Wingdings 2"/>
          <w:sz w:val="22"/>
          <w:szCs w:val="22"/>
        </w:rPr>
        <w:t></w:t>
      </w:r>
      <w:r>
        <w:rPr>
          <w:rFonts w:ascii="Wingdings 2" w:eastAsia="Wingdings 2" w:hAnsi="Wingdings 2" w:cs="Wingdings 2"/>
          <w:sz w:val="22"/>
          <w:szCs w:val="22"/>
        </w:rPr>
        <w:t></w:t>
      </w:r>
      <w:r>
        <w:rPr>
          <w:rFonts w:ascii="Wingdings 2" w:eastAsia="Wingdings 2" w:hAnsi="Wingdings 2" w:cs="Wingdings 2"/>
          <w:sz w:val="22"/>
          <w:szCs w:val="22"/>
        </w:rPr>
        <w:tab/>
      </w:r>
      <w:r>
        <w:rPr>
          <w:rFonts w:ascii="Wingdings 2" w:eastAsia="Wingdings 2" w:hAnsi="Wingdings 2" w:cs="Wingdings 2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 xml:space="preserve">Visite guidée :  Oui </w:t>
      </w:r>
      <w:r>
        <w:rPr>
          <w:rFonts w:ascii="Wingdings 2" w:eastAsia="Wingdings 2" w:hAnsi="Wingdings 2" w:cs="Wingdings 2"/>
          <w:sz w:val="22"/>
          <w:szCs w:val="22"/>
        </w:rPr>
        <w:t></w:t>
      </w:r>
      <w:r>
        <w:rPr>
          <w:rFonts w:ascii="Arial" w:eastAsia="Arial" w:hAnsi="Arial" w:cs="Arial"/>
          <w:sz w:val="22"/>
          <w:szCs w:val="22"/>
        </w:rPr>
        <w:tab/>
        <w:t xml:space="preserve">        </w:t>
      </w:r>
      <w:r w:rsidR="00BF65F5">
        <w:rPr>
          <w:rFonts w:ascii="Arial" w:eastAsia="Arial" w:hAnsi="Arial" w:cs="Arial"/>
          <w:sz w:val="22"/>
          <w:szCs w:val="22"/>
        </w:rPr>
        <w:t xml:space="preserve">Non </w:t>
      </w:r>
      <w:r w:rsidR="00BF65F5">
        <w:rPr>
          <w:rFonts w:ascii="Arial" w:eastAsia="Arial" w:hAnsi="Arial" w:cs="Arial"/>
          <w:sz w:val="22"/>
          <w:szCs w:val="22"/>
        </w:rPr>
        <w:t></w:t>
      </w:r>
    </w:p>
    <w:p w:rsidR="005F65CB" w:rsidRDefault="005F65CB">
      <w:pPr>
        <w:pStyle w:val="Corpsdetexte"/>
        <w:spacing w:line="480" w:lineRule="auto"/>
        <w:rPr>
          <w:rFonts w:ascii="Arial" w:eastAsia="Arial" w:hAnsi="Arial" w:cs="Arial"/>
          <w:sz w:val="16"/>
        </w:rPr>
      </w:pPr>
    </w:p>
    <w:p w:rsidR="005F65CB" w:rsidRDefault="00B37C72">
      <w:pPr>
        <w:pStyle w:val="Corpsdetexte"/>
        <w:spacing w:line="48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Nombre de visiteurs par an : </w:t>
      </w:r>
      <w:r>
        <w:rPr>
          <w:rFonts w:ascii="Arial" w:eastAsia="Arial" w:hAnsi="Arial" w:cs="Arial"/>
          <w:color w:val="000000"/>
          <w:sz w:val="16"/>
          <w:szCs w:val="22"/>
        </w:rPr>
        <w:t>………………</w:t>
      </w:r>
    </w:p>
    <w:p w:rsidR="005F65CB" w:rsidRDefault="005F65CB">
      <w:pPr>
        <w:rPr>
          <w:rFonts w:ascii="Arial" w:hAnsi="Arial" w:cs="Arial"/>
          <w:b/>
          <w:bCs/>
          <w:sz w:val="22"/>
          <w:szCs w:val="22"/>
        </w:rPr>
      </w:pPr>
    </w:p>
    <w:p w:rsidR="005F65CB" w:rsidRDefault="00B37C72">
      <w:r>
        <w:rPr>
          <w:rFonts w:ascii="Arial" w:hAnsi="Arial" w:cs="Arial"/>
          <w:b/>
          <w:bCs/>
          <w:sz w:val="22"/>
          <w:szCs w:val="22"/>
        </w:rPr>
        <w:t xml:space="preserve">Documentation </w:t>
      </w:r>
      <w:r>
        <w:rPr>
          <w:rFonts w:ascii="Arial" w:hAnsi="Arial" w:cs="Arial"/>
          <w:sz w:val="22"/>
          <w:szCs w:val="22"/>
        </w:rPr>
        <w:t>(liste de la documentation mise à disposition du public, ainsi que d’éventuelles animations à destination des jeunes)</w:t>
      </w:r>
    </w:p>
    <w:p w:rsidR="005F65CB" w:rsidRDefault="00B37C72">
      <w:pPr>
        <w:pStyle w:val="Corpsdetexte"/>
        <w:spacing w:line="48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F65CB" w:rsidRDefault="00B37C72">
      <w:pPr>
        <w:pStyle w:val="Corpsdetexte"/>
        <w:spacing w:line="48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Disposez-vous d’une signalétique routière ?    Oui </w:t>
      </w:r>
      <w:r>
        <w:rPr>
          <w:rFonts w:ascii="Wingdings 2" w:eastAsia="Wingdings 2" w:hAnsi="Wingdings 2" w:cs="Wingdings 2"/>
          <w:sz w:val="22"/>
          <w:szCs w:val="22"/>
        </w:rPr>
        <w:t></w:t>
      </w:r>
      <w:r>
        <w:rPr>
          <w:rFonts w:ascii="Arial" w:eastAsia="Arial" w:hAnsi="Arial" w:cs="Arial"/>
          <w:sz w:val="22"/>
          <w:szCs w:val="22"/>
        </w:rPr>
        <w:tab/>
        <w:t xml:space="preserve">        </w:t>
      </w:r>
      <w:r w:rsidR="00BF65F5">
        <w:rPr>
          <w:rFonts w:ascii="Arial" w:eastAsia="Arial" w:hAnsi="Arial" w:cs="Arial"/>
          <w:sz w:val="22"/>
          <w:szCs w:val="22"/>
        </w:rPr>
        <w:t xml:space="preserve">Non </w:t>
      </w:r>
      <w:r w:rsidR="00BF65F5">
        <w:rPr>
          <w:rFonts w:ascii="Arial" w:eastAsia="Arial" w:hAnsi="Arial" w:cs="Arial"/>
          <w:sz w:val="22"/>
          <w:szCs w:val="22"/>
        </w:rPr>
        <w:t></w:t>
      </w:r>
    </w:p>
    <w:p w:rsidR="005F65CB" w:rsidRDefault="00B37C72">
      <w:pPr>
        <w:pStyle w:val="Corpsdetexte"/>
        <w:spacing w:line="48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F65CB" w:rsidRDefault="005F65CB">
      <w:pPr>
        <w:rPr>
          <w:rFonts w:ascii="Arial" w:hAnsi="Arial" w:cs="Arial"/>
          <w:b/>
          <w:bCs/>
          <w:color w:val="007826"/>
          <w:sz w:val="28"/>
          <w:szCs w:val="28"/>
        </w:rPr>
      </w:pPr>
    </w:p>
    <w:p w:rsidR="00856247" w:rsidRDefault="00856247">
      <w:pPr>
        <w:rPr>
          <w:rFonts w:ascii="Arial" w:hAnsi="Arial" w:cs="Arial"/>
          <w:b/>
          <w:bCs/>
          <w:color w:val="007826"/>
          <w:sz w:val="28"/>
          <w:szCs w:val="28"/>
        </w:rPr>
      </w:pPr>
    </w:p>
    <w:p w:rsidR="00856247" w:rsidRDefault="00856247">
      <w:pPr>
        <w:rPr>
          <w:rFonts w:ascii="Arial" w:hAnsi="Arial" w:cs="Arial"/>
          <w:b/>
          <w:bCs/>
          <w:color w:val="007826"/>
          <w:sz w:val="28"/>
          <w:szCs w:val="28"/>
        </w:rPr>
      </w:pPr>
    </w:p>
    <w:p w:rsidR="00856247" w:rsidRDefault="00856247">
      <w:pPr>
        <w:rPr>
          <w:rFonts w:ascii="Arial" w:hAnsi="Arial" w:cs="Arial"/>
          <w:b/>
          <w:bCs/>
          <w:color w:val="007826"/>
          <w:sz w:val="28"/>
          <w:szCs w:val="28"/>
        </w:rPr>
      </w:pPr>
    </w:p>
    <w:p w:rsidR="00856247" w:rsidRDefault="00856247">
      <w:pPr>
        <w:rPr>
          <w:rFonts w:ascii="Arial" w:hAnsi="Arial" w:cs="Arial"/>
          <w:b/>
          <w:bCs/>
          <w:color w:val="007826"/>
          <w:sz w:val="28"/>
          <w:szCs w:val="28"/>
        </w:rPr>
      </w:pPr>
    </w:p>
    <w:p w:rsidR="00856247" w:rsidRDefault="00856247">
      <w:pPr>
        <w:rPr>
          <w:rFonts w:ascii="Arial" w:hAnsi="Arial" w:cs="Arial"/>
          <w:b/>
          <w:bCs/>
          <w:color w:val="007826"/>
          <w:sz w:val="28"/>
          <w:szCs w:val="28"/>
        </w:rPr>
      </w:pPr>
    </w:p>
    <w:p w:rsidR="00856247" w:rsidRDefault="00856247">
      <w:pPr>
        <w:rPr>
          <w:rFonts w:ascii="Arial" w:hAnsi="Arial" w:cs="Arial"/>
          <w:b/>
          <w:bCs/>
          <w:color w:val="007826"/>
          <w:sz w:val="28"/>
          <w:szCs w:val="28"/>
        </w:rPr>
      </w:pPr>
    </w:p>
    <w:p w:rsidR="00856247" w:rsidRDefault="00856247">
      <w:pPr>
        <w:rPr>
          <w:rFonts w:ascii="Arial" w:hAnsi="Arial" w:cs="Arial"/>
          <w:b/>
          <w:bCs/>
          <w:color w:val="007826"/>
          <w:sz w:val="28"/>
          <w:szCs w:val="28"/>
        </w:rPr>
      </w:pPr>
    </w:p>
    <w:p w:rsidR="00856247" w:rsidRDefault="00856247">
      <w:pPr>
        <w:rPr>
          <w:rFonts w:ascii="Arial" w:hAnsi="Arial" w:cs="Arial"/>
          <w:b/>
          <w:bCs/>
          <w:color w:val="007826"/>
          <w:sz w:val="28"/>
          <w:szCs w:val="28"/>
        </w:rPr>
      </w:pPr>
    </w:p>
    <w:p w:rsidR="005F65CB" w:rsidRDefault="00B37C72">
      <w:pPr>
        <w:rPr>
          <w:rFonts w:ascii="Arial" w:hAnsi="Arial" w:cs="Arial"/>
          <w:b/>
          <w:bCs/>
          <w:color w:val="006600"/>
          <w:sz w:val="28"/>
          <w:szCs w:val="28"/>
          <w:u w:val="single"/>
        </w:rPr>
      </w:pPr>
      <w:r>
        <w:rPr>
          <w:rFonts w:ascii="Arial" w:hAnsi="Arial" w:cs="Arial"/>
          <w:b/>
          <w:bCs/>
          <w:color w:val="006600"/>
          <w:sz w:val="28"/>
          <w:szCs w:val="28"/>
          <w:u w:val="single"/>
        </w:rPr>
        <w:t>Renouvellement de labellisation</w:t>
      </w:r>
    </w:p>
    <w:p w:rsidR="005F65CB" w:rsidRDefault="005F65CB">
      <w:pPr>
        <w:rPr>
          <w:rFonts w:ascii="Arial" w:hAnsi="Arial" w:cs="Arial"/>
          <w:b/>
          <w:bCs/>
          <w:sz w:val="22"/>
          <w:szCs w:val="22"/>
        </w:rPr>
      </w:pPr>
    </w:p>
    <w:p w:rsidR="005F65CB" w:rsidRDefault="00B37C7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Dans le cas d’un renouvellement de labellisation, merci d’indiquer les évolutions intervenues en 5 ans </w:t>
      </w:r>
      <w:r>
        <w:rPr>
          <w:rFonts w:ascii="Arial" w:hAnsi="Arial" w:cs="Arial"/>
        </w:rPr>
        <w:t>(possibilité de joindre tous les documents nécessaires et utiles à la compréhension des modifications)</w:t>
      </w:r>
      <w:r>
        <w:rPr>
          <w:rFonts w:ascii="Arial" w:hAnsi="Arial" w:cs="Arial"/>
          <w:sz w:val="22"/>
          <w:szCs w:val="22"/>
        </w:rPr>
        <w:t xml:space="preserve"> :</w:t>
      </w:r>
    </w:p>
    <w:p w:rsidR="005F65CB" w:rsidRDefault="005F65CB">
      <w:pPr>
        <w:rPr>
          <w:rFonts w:ascii="Arial" w:hAnsi="Arial" w:cs="Arial"/>
          <w:sz w:val="22"/>
          <w:szCs w:val="22"/>
        </w:rPr>
      </w:pPr>
    </w:p>
    <w:p w:rsidR="005F65CB" w:rsidRDefault="00B37C72">
      <w:pPr>
        <w:pStyle w:val="Corpsdetexte"/>
        <w:spacing w:line="480" w:lineRule="auto"/>
        <w:rPr>
          <w:rFonts w:ascii="Arial" w:eastAsia="Arial" w:hAnsi="Arial" w:cs="Arial"/>
          <w:sz w:val="16"/>
          <w:szCs w:val="22"/>
        </w:rPr>
      </w:pPr>
      <w:r>
        <w:rPr>
          <w:rFonts w:ascii="Arial" w:eastAsia="Arial" w:hAnsi="Arial" w:cs="Arial"/>
          <w:sz w:val="16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F65CB" w:rsidRDefault="00B37C72">
      <w:pPr>
        <w:pStyle w:val="Corpsdetexte"/>
        <w:spacing w:line="480" w:lineRule="auto"/>
        <w:rPr>
          <w:rFonts w:ascii="Arial" w:eastAsia="Arial" w:hAnsi="Arial" w:cs="Arial"/>
          <w:sz w:val="16"/>
          <w:szCs w:val="22"/>
        </w:rPr>
      </w:pPr>
      <w:r>
        <w:rPr>
          <w:rFonts w:ascii="Arial" w:eastAsia="Arial" w:hAnsi="Arial" w:cs="Arial"/>
          <w:sz w:val="16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F65CB" w:rsidRDefault="00B37C72">
      <w:pPr>
        <w:pStyle w:val="Corpsdetexte"/>
        <w:spacing w:line="480" w:lineRule="auto"/>
        <w:rPr>
          <w:rFonts w:ascii="Arial" w:eastAsia="Arial" w:hAnsi="Arial" w:cs="Arial"/>
          <w:sz w:val="16"/>
          <w:szCs w:val="22"/>
        </w:rPr>
      </w:pPr>
      <w:r>
        <w:br w:type="page"/>
      </w:r>
    </w:p>
    <w:p w:rsidR="005F65CB" w:rsidRDefault="00B37C72">
      <w:pPr>
        <w:jc w:val="center"/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  <w:u w:val="single"/>
        </w:rPr>
        <w:lastRenderedPageBreak/>
        <w:t>Liste des pièces à joindre au dossier</w:t>
      </w:r>
    </w:p>
    <w:p w:rsidR="005F65CB" w:rsidRDefault="005F65CB">
      <w:pPr>
        <w:jc w:val="center"/>
        <w:rPr>
          <w:rFonts w:ascii="Arial" w:hAnsi="Arial" w:cs="Arial"/>
          <w:sz w:val="28"/>
          <w:szCs w:val="28"/>
        </w:rPr>
      </w:pPr>
    </w:p>
    <w:p w:rsidR="005F65CB" w:rsidRDefault="005F65CB">
      <w:pPr>
        <w:jc w:val="center"/>
        <w:rPr>
          <w:rFonts w:ascii="Arial" w:hAnsi="Arial" w:cs="Arial"/>
          <w:sz w:val="28"/>
          <w:szCs w:val="28"/>
        </w:rPr>
      </w:pPr>
    </w:p>
    <w:p w:rsidR="005F65CB" w:rsidRDefault="005F65CB">
      <w:pPr>
        <w:jc w:val="center"/>
        <w:rPr>
          <w:rFonts w:ascii="Arial" w:hAnsi="Arial" w:cs="Arial"/>
          <w:sz w:val="28"/>
          <w:szCs w:val="28"/>
        </w:rPr>
      </w:pPr>
    </w:p>
    <w:p w:rsidR="00595BB2" w:rsidRDefault="00595BB2" w:rsidP="00595BB2">
      <w:pPr>
        <w:suppressAutoHyphens w:val="0"/>
        <w:autoSpaceDE w:val="0"/>
        <w:autoSpaceDN w:val="0"/>
        <w:adjustRightInd w:val="0"/>
        <w:jc w:val="both"/>
        <w:rPr>
          <w:rFonts w:ascii="Arial" w:eastAsia="SimSun" w:hAnsi="Arial" w:cs="Arial"/>
          <w:sz w:val="28"/>
          <w:szCs w:val="28"/>
          <w:lang w:eastAsia="zh-CN" w:bidi="ar-SA"/>
        </w:rPr>
      </w:pPr>
      <w:r>
        <w:rPr>
          <w:rFonts w:ascii="Arial" w:eastAsia="SimSun" w:hAnsi="Arial" w:cs="Arial"/>
          <w:sz w:val="28"/>
          <w:szCs w:val="28"/>
          <w:lang w:eastAsia="zh-CN" w:bidi="ar-SA"/>
        </w:rPr>
        <w:t>- Plan de situation et le plan du jardin</w:t>
      </w:r>
    </w:p>
    <w:p w:rsidR="00595BB2" w:rsidRDefault="00595BB2" w:rsidP="00595BB2">
      <w:pPr>
        <w:suppressAutoHyphens w:val="0"/>
        <w:autoSpaceDE w:val="0"/>
        <w:autoSpaceDN w:val="0"/>
        <w:adjustRightInd w:val="0"/>
        <w:jc w:val="both"/>
        <w:rPr>
          <w:rFonts w:ascii="Arial" w:eastAsia="SimSun" w:hAnsi="Arial" w:cs="Arial"/>
          <w:sz w:val="28"/>
          <w:szCs w:val="28"/>
          <w:lang w:eastAsia="zh-CN" w:bidi="ar-SA"/>
        </w:rPr>
      </w:pPr>
    </w:p>
    <w:p w:rsidR="00595BB2" w:rsidRDefault="00595BB2" w:rsidP="00595BB2">
      <w:pPr>
        <w:suppressAutoHyphens w:val="0"/>
        <w:autoSpaceDE w:val="0"/>
        <w:autoSpaceDN w:val="0"/>
        <w:adjustRightInd w:val="0"/>
        <w:jc w:val="both"/>
        <w:rPr>
          <w:rFonts w:ascii="Arial" w:eastAsia="SimSun" w:hAnsi="Arial" w:cs="Arial"/>
          <w:sz w:val="28"/>
          <w:szCs w:val="28"/>
          <w:lang w:eastAsia="zh-CN" w:bidi="ar-SA"/>
        </w:rPr>
      </w:pPr>
      <w:r>
        <w:rPr>
          <w:rFonts w:ascii="Arial" w:eastAsia="SimSun" w:hAnsi="Arial" w:cs="Arial"/>
          <w:sz w:val="28"/>
          <w:szCs w:val="28"/>
          <w:lang w:eastAsia="zh-CN" w:bidi="ar-SA"/>
        </w:rPr>
        <w:t>- Liste détaillée des éléments remarquables</w:t>
      </w:r>
    </w:p>
    <w:p w:rsidR="00595BB2" w:rsidRDefault="00595BB2" w:rsidP="00595BB2">
      <w:pPr>
        <w:suppressAutoHyphens w:val="0"/>
        <w:autoSpaceDE w:val="0"/>
        <w:autoSpaceDN w:val="0"/>
        <w:adjustRightInd w:val="0"/>
        <w:jc w:val="both"/>
        <w:rPr>
          <w:rFonts w:ascii="Arial" w:eastAsia="SimSun" w:hAnsi="Arial" w:cs="Arial"/>
          <w:sz w:val="28"/>
          <w:szCs w:val="28"/>
          <w:lang w:eastAsia="zh-CN" w:bidi="ar-SA"/>
        </w:rPr>
      </w:pPr>
    </w:p>
    <w:p w:rsidR="00595BB2" w:rsidRDefault="00595BB2" w:rsidP="00595BB2">
      <w:pPr>
        <w:suppressAutoHyphens w:val="0"/>
        <w:autoSpaceDE w:val="0"/>
        <w:autoSpaceDN w:val="0"/>
        <w:adjustRightInd w:val="0"/>
        <w:jc w:val="both"/>
        <w:rPr>
          <w:rFonts w:ascii="Arial" w:eastAsia="SimSun" w:hAnsi="Arial" w:cs="Arial"/>
          <w:sz w:val="28"/>
          <w:szCs w:val="28"/>
          <w:lang w:eastAsia="zh-CN" w:bidi="ar-SA"/>
        </w:rPr>
      </w:pPr>
      <w:r>
        <w:rPr>
          <w:rFonts w:ascii="Arial" w:eastAsia="SimSun" w:hAnsi="Arial" w:cs="Arial"/>
          <w:sz w:val="28"/>
          <w:szCs w:val="28"/>
          <w:lang w:eastAsia="zh-CN" w:bidi="ar-SA"/>
        </w:rPr>
        <w:t>- Liste des végétaux remarquables</w:t>
      </w:r>
    </w:p>
    <w:p w:rsidR="00595BB2" w:rsidRDefault="00595BB2" w:rsidP="00595BB2">
      <w:pPr>
        <w:suppressAutoHyphens w:val="0"/>
        <w:autoSpaceDE w:val="0"/>
        <w:autoSpaceDN w:val="0"/>
        <w:adjustRightInd w:val="0"/>
        <w:jc w:val="both"/>
        <w:rPr>
          <w:rFonts w:ascii="Arial" w:eastAsia="SimSun" w:hAnsi="Arial" w:cs="Arial"/>
          <w:sz w:val="28"/>
          <w:szCs w:val="28"/>
          <w:lang w:eastAsia="zh-CN" w:bidi="ar-SA"/>
        </w:rPr>
      </w:pPr>
    </w:p>
    <w:p w:rsidR="00595BB2" w:rsidRDefault="00BF65F5" w:rsidP="00595BB2">
      <w:pPr>
        <w:suppressAutoHyphens w:val="0"/>
        <w:autoSpaceDE w:val="0"/>
        <w:autoSpaceDN w:val="0"/>
        <w:adjustRightInd w:val="0"/>
        <w:jc w:val="both"/>
        <w:rPr>
          <w:rFonts w:ascii="Arial" w:eastAsia="SimSun" w:hAnsi="Arial" w:cs="Arial"/>
          <w:sz w:val="28"/>
          <w:szCs w:val="28"/>
          <w:lang w:eastAsia="zh-CN" w:bidi="ar-SA"/>
        </w:rPr>
      </w:pPr>
      <w:r>
        <w:rPr>
          <w:rFonts w:ascii="Arial" w:eastAsia="SimSun" w:hAnsi="Arial" w:cs="Arial"/>
          <w:sz w:val="28"/>
          <w:szCs w:val="28"/>
          <w:lang w:eastAsia="zh-CN" w:bidi="ar-SA"/>
        </w:rPr>
        <w:t>- U</w:t>
      </w:r>
      <w:r w:rsidR="00595BB2">
        <w:rPr>
          <w:rFonts w:ascii="Arial" w:eastAsia="SimSun" w:hAnsi="Arial" w:cs="Arial"/>
          <w:sz w:val="28"/>
          <w:szCs w:val="28"/>
          <w:lang w:eastAsia="zh-CN" w:bidi="ar-SA"/>
        </w:rPr>
        <w:t>n historique</w:t>
      </w:r>
    </w:p>
    <w:p w:rsidR="00595BB2" w:rsidRDefault="00595BB2" w:rsidP="00595BB2">
      <w:pPr>
        <w:suppressAutoHyphens w:val="0"/>
        <w:autoSpaceDE w:val="0"/>
        <w:autoSpaceDN w:val="0"/>
        <w:adjustRightInd w:val="0"/>
        <w:jc w:val="both"/>
        <w:rPr>
          <w:rFonts w:ascii="Arial" w:eastAsia="SimSun" w:hAnsi="Arial" w:cs="Arial"/>
          <w:sz w:val="28"/>
          <w:szCs w:val="28"/>
          <w:lang w:eastAsia="zh-CN" w:bidi="ar-SA"/>
        </w:rPr>
      </w:pPr>
    </w:p>
    <w:p w:rsidR="00595BB2" w:rsidRDefault="00BF65F5" w:rsidP="00595BB2">
      <w:pPr>
        <w:suppressAutoHyphens w:val="0"/>
        <w:autoSpaceDE w:val="0"/>
        <w:autoSpaceDN w:val="0"/>
        <w:adjustRightInd w:val="0"/>
        <w:jc w:val="both"/>
        <w:rPr>
          <w:rFonts w:ascii="Arial" w:eastAsia="SimSun" w:hAnsi="Arial" w:cs="Arial"/>
          <w:sz w:val="28"/>
          <w:szCs w:val="28"/>
          <w:lang w:eastAsia="zh-CN" w:bidi="ar-SA"/>
        </w:rPr>
      </w:pPr>
      <w:r>
        <w:rPr>
          <w:rFonts w:ascii="Arial" w:eastAsia="SimSun" w:hAnsi="Arial" w:cs="Arial"/>
          <w:sz w:val="28"/>
          <w:szCs w:val="28"/>
          <w:lang w:eastAsia="zh-CN" w:bidi="ar-SA"/>
        </w:rPr>
        <w:t>- U</w:t>
      </w:r>
      <w:r w:rsidR="00595BB2">
        <w:rPr>
          <w:rFonts w:ascii="Arial" w:eastAsia="SimSun" w:hAnsi="Arial" w:cs="Arial"/>
          <w:sz w:val="28"/>
          <w:szCs w:val="28"/>
          <w:lang w:eastAsia="zh-CN" w:bidi="ar-SA"/>
        </w:rPr>
        <w:t>n descriptif</w:t>
      </w:r>
    </w:p>
    <w:p w:rsidR="00595BB2" w:rsidRDefault="00595BB2" w:rsidP="00595BB2">
      <w:pPr>
        <w:suppressAutoHyphens w:val="0"/>
        <w:autoSpaceDE w:val="0"/>
        <w:autoSpaceDN w:val="0"/>
        <w:adjustRightInd w:val="0"/>
        <w:jc w:val="both"/>
        <w:rPr>
          <w:rFonts w:ascii="Arial" w:eastAsia="SimSun" w:hAnsi="Arial" w:cs="Arial"/>
          <w:sz w:val="28"/>
          <w:szCs w:val="28"/>
          <w:lang w:eastAsia="zh-CN" w:bidi="ar-SA"/>
        </w:rPr>
      </w:pPr>
    </w:p>
    <w:p w:rsidR="00595BB2" w:rsidRDefault="00595BB2" w:rsidP="00595BB2">
      <w:pPr>
        <w:suppressAutoHyphens w:val="0"/>
        <w:autoSpaceDE w:val="0"/>
        <w:autoSpaceDN w:val="0"/>
        <w:adjustRightInd w:val="0"/>
        <w:jc w:val="both"/>
        <w:rPr>
          <w:rFonts w:ascii="Arial" w:eastAsia="SimSun" w:hAnsi="Arial" w:cs="Arial"/>
          <w:sz w:val="28"/>
          <w:szCs w:val="28"/>
          <w:lang w:eastAsia="zh-CN" w:bidi="ar-SA"/>
        </w:rPr>
      </w:pPr>
      <w:r>
        <w:rPr>
          <w:rFonts w:ascii="Arial" w:eastAsia="SimSun" w:hAnsi="Arial" w:cs="Arial"/>
          <w:sz w:val="28"/>
          <w:szCs w:val="28"/>
          <w:lang w:eastAsia="zh-CN" w:bidi="ar-SA"/>
        </w:rPr>
        <w:t>- Tous éléments d'information relatifs au mode de gestion du jardin (moyens</w:t>
      </w:r>
      <w:r w:rsidR="00BF65F5">
        <w:rPr>
          <w:rFonts w:ascii="Arial" w:eastAsia="SimSun" w:hAnsi="Arial" w:cs="Arial"/>
          <w:sz w:val="28"/>
          <w:szCs w:val="28"/>
          <w:lang w:eastAsia="zh-CN" w:bidi="ar-SA"/>
        </w:rPr>
        <w:t xml:space="preserve"> </w:t>
      </w:r>
      <w:r>
        <w:rPr>
          <w:rFonts w:ascii="Arial" w:eastAsia="SimSun" w:hAnsi="Arial" w:cs="Arial"/>
          <w:sz w:val="28"/>
          <w:szCs w:val="28"/>
          <w:lang w:eastAsia="zh-CN" w:bidi="ar-SA"/>
        </w:rPr>
        <w:t>humains, organisation, prise en compte de la qualité environnementale)</w:t>
      </w:r>
    </w:p>
    <w:p w:rsidR="00595BB2" w:rsidRDefault="00595BB2" w:rsidP="00595BB2">
      <w:pPr>
        <w:suppressAutoHyphens w:val="0"/>
        <w:autoSpaceDE w:val="0"/>
        <w:autoSpaceDN w:val="0"/>
        <w:adjustRightInd w:val="0"/>
        <w:jc w:val="both"/>
        <w:rPr>
          <w:rFonts w:ascii="Arial" w:eastAsia="SimSun" w:hAnsi="Arial" w:cs="Arial"/>
          <w:sz w:val="28"/>
          <w:szCs w:val="28"/>
          <w:lang w:eastAsia="zh-CN" w:bidi="ar-SA"/>
        </w:rPr>
      </w:pPr>
    </w:p>
    <w:p w:rsidR="00595BB2" w:rsidRDefault="00BF65F5" w:rsidP="00595BB2">
      <w:pPr>
        <w:suppressAutoHyphens w:val="0"/>
        <w:autoSpaceDE w:val="0"/>
        <w:autoSpaceDN w:val="0"/>
        <w:adjustRightInd w:val="0"/>
        <w:jc w:val="both"/>
        <w:rPr>
          <w:rFonts w:ascii="Arial" w:eastAsia="SimSun" w:hAnsi="Arial" w:cs="Arial"/>
          <w:sz w:val="28"/>
          <w:szCs w:val="28"/>
          <w:lang w:eastAsia="zh-CN" w:bidi="ar-SA"/>
        </w:rPr>
      </w:pPr>
      <w:r>
        <w:rPr>
          <w:rFonts w:ascii="Arial" w:eastAsia="SimSun" w:hAnsi="Arial" w:cs="Arial"/>
          <w:sz w:val="28"/>
          <w:szCs w:val="28"/>
          <w:lang w:eastAsia="zh-CN" w:bidi="ar-SA"/>
        </w:rPr>
        <w:t>- L</w:t>
      </w:r>
      <w:r w:rsidR="00595BB2">
        <w:rPr>
          <w:rFonts w:ascii="Arial" w:eastAsia="SimSun" w:hAnsi="Arial" w:cs="Arial"/>
          <w:sz w:val="28"/>
          <w:szCs w:val="28"/>
          <w:lang w:eastAsia="zh-CN" w:bidi="ar-SA"/>
        </w:rPr>
        <w:t xml:space="preserve">a </w:t>
      </w:r>
      <w:r>
        <w:rPr>
          <w:rFonts w:ascii="Arial" w:eastAsia="SimSun" w:hAnsi="Arial" w:cs="Arial"/>
          <w:sz w:val="28"/>
          <w:szCs w:val="28"/>
          <w:lang w:eastAsia="zh-CN" w:bidi="ar-SA"/>
        </w:rPr>
        <w:t>liste de la documentation mise à</w:t>
      </w:r>
      <w:r w:rsidR="00595BB2">
        <w:rPr>
          <w:rFonts w:ascii="Arial" w:eastAsia="SimSun" w:hAnsi="Arial" w:cs="Arial"/>
          <w:sz w:val="28"/>
          <w:szCs w:val="28"/>
          <w:lang w:eastAsia="zh-CN" w:bidi="ar-SA"/>
        </w:rPr>
        <w:t xml:space="preserve"> la disposition du public, ainsi que des</w:t>
      </w:r>
      <w:r>
        <w:rPr>
          <w:rFonts w:ascii="Arial" w:eastAsia="SimSun" w:hAnsi="Arial" w:cs="Arial"/>
          <w:sz w:val="28"/>
          <w:szCs w:val="28"/>
          <w:lang w:eastAsia="zh-CN" w:bidi="ar-SA"/>
        </w:rPr>
        <w:t xml:space="preserve"> </w:t>
      </w:r>
      <w:r w:rsidR="00595BB2">
        <w:rPr>
          <w:rFonts w:ascii="Arial" w:eastAsia="SimSun" w:hAnsi="Arial" w:cs="Arial"/>
          <w:sz w:val="28"/>
          <w:szCs w:val="28"/>
          <w:lang w:eastAsia="zh-CN" w:bidi="ar-SA"/>
        </w:rPr>
        <w:t>éventuelles animations à destination des jeunes ;</w:t>
      </w:r>
    </w:p>
    <w:p w:rsidR="00595BB2" w:rsidRDefault="00595BB2" w:rsidP="00595BB2">
      <w:pPr>
        <w:suppressAutoHyphens w:val="0"/>
        <w:autoSpaceDE w:val="0"/>
        <w:autoSpaceDN w:val="0"/>
        <w:adjustRightInd w:val="0"/>
        <w:jc w:val="both"/>
        <w:rPr>
          <w:rFonts w:ascii="Arial" w:eastAsia="SimSun" w:hAnsi="Arial" w:cs="Arial"/>
          <w:sz w:val="28"/>
          <w:szCs w:val="28"/>
          <w:lang w:eastAsia="zh-CN" w:bidi="ar-SA"/>
        </w:rPr>
      </w:pPr>
    </w:p>
    <w:p w:rsidR="00595BB2" w:rsidRDefault="00BF65F5" w:rsidP="00595BB2">
      <w:pPr>
        <w:suppressAutoHyphens w:val="0"/>
        <w:autoSpaceDE w:val="0"/>
        <w:autoSpaceDN w:val="0"/>
        <w:adjustRightInd w:val="0"/>
        <w:jc w:val="both"/>
        <w:rPr>
          <w:rFonts w:ascii="Arial" w:eastAsia="SimSun" w:hAnsi="Arial" w:cs="Arial"/>
          <w:sz w:val="28"/>
          <w:szCs w:val="28"/>
          <w:lang w:eastAsia="zh-CN" w:bidi="ar-SA"/>
        </w:rPr>
      </w:pPr>
      <w:r>
        <w:rPr>
          <w:rFonts w:ascii="Arial" w:eastAsia="SimSun" w:hAnsi="Arial" w:cs="Arial"/>
          <w:sz w:val="28"/>
          <w:szCs w:val="28"/>
          <w:lang w:eastAsia="zh-CN" w:bidi="ar-SA"/>
        </w:rPr>
        <w:t>- U</w:t>
      </w:r>
      <w:r w:rsidR="00595BB2">
        <w:rPr>
          <w:rFonts w:ascii="Arial" w:eastAsia="SimSun" w:hAnsi="Arial" w:cs="Arial"/>
          <w:sz w:val="28"/>
          <w:szCs w:val="28"/>
          <w:lang w:eastAsia="zh-CN" w:bidi="ar-SA"/>
        </w:rPr>
        <w:t>n dossier photographique comportant au moins 5 images ;</w:t>
      </w:r>
    </w:p>
    <w:p w:rsidR="00595BB2" w:rsidRDefault="00595BB2" w:rsidP="00595BB2">
      <w:pPr>
        <w:suppressAutoHyphens w:val="0"/>
        <w:autoSpaceDE w:val="0"/>
        <w:autoSpaceDN w:val="0"/>
        <w:adjustRightInd w:val="0"/>
        <w:jc w:val="both"/>
        <w:rPr>
          <w:rFonts w:ascii="Arial" w:eastAsia="SimSun" w:hAnsi="Arial" w:cs="Arial"/>
          <w:sz w:val="28"/>
          <w:szCs w:val="28"/>
          <w:lang w:eastAsia="zh-CN" w:bidi="ar-SA"/>
        </w:rPr>
      </w:pPr>
    </w:p>
    <w:p w:rsidR="00595BB2" w:rsidRDefault="00BF65F5" w:rsidP="00595BB2">
      <w:pPr>
        <w:suppressAutoHyphens w:val="0"/>
        <w:autoSpaceDE w:val="0"/>
        <w:autoSpaceDN w:val="0"/>
        <w:adjustRightInd w:val="0"/>
        <w:jc w:val="both"/>
        <w:rPr>
          <w:rFonts w:ascii="Arial" w:eastAsia="SimSun" w:hAnsi="Arial" w:cs="Arial"/>
          <w:sz w:val="28"/>
          <w:szCs w:val="28"/>
          <w:lang w:eastAsia="zh-CN" w:bidi="ar-SA"/>
        </w:rPr>
      </w:pPr>
      <w:r>
        <w:rPr>
          <w:rFonts w:ascii="Arial" w:eastAsia="SimSun" w:hAnsi="Arial" w:cs="Arial"/>
          <w:sz w:val="28"/>
          <w:szCs w:val="28"/>
          <w:lang w:eastAsia="zh-CN" w:bidi="ar-SA"/>
        </w:rPr>
        <w:t>- U</w:t>
      </w:r>
      <w:r w:rsidR="00595BB2">
        <w:rPr>
          <w:rFonts w:ascii="Arial" w:eastAsia="SimSun" w:hAnsi="Arial" w:cs="Arial"/>
          <w:sz w:val="28"/>
          <w:szCs w:val="28"/>
          <w:lang w:eastAsia="zh-CN" w:bidi="ar-SA"/>
        </w:rPr>
        <w:t>n engagement écrit d'ouvrir le jardin à la visi</w:t>
      </w:r>
      <w:r>
        <w:rPr>
          <w:rFonts w:ascii="Arial" w:eastAsia="SimSun" w:hAnsi="Arial" w:cs="Arial"/>
          <w:sz w:val="28"/>
          <w:szCs w:val="28"/>
          <w:lang w:eastAsia="zh-CN" w:bidi="ar-SA"/>
        </w:rPr>
        <w:t>te au moins 50 jours entre le 1</w:t>
      </w:r>
      <w:r w:rsidRPr="00BF65F5">
        <w:rPr>
          <w:rFonts w:ascii="Arial" w:eastAsia="SimSun" w:hAnsi="Arial" w:cs="Arial"/>
          <w:sz w:val="28"/>
          <w:szCs w:val="28"/>
          <w:vertAlign w:val="superscript"/>
          <w:lang w:eastAsia="zh-CN" w:bidi="ar-SA"/>
        </w:rPr>
        <w:t>er</w:t>
      </w:r>
      <w:r>
        <w:rPr>
          <w:rFonts w:ascii="Arial" w:eastAsia="SimSun" w:hAnsi="Arial" w:cs="Arial"/>
          <w:sz w:val="28"/>
          <w:szCs w:val="28"/>
          <w:lang w:eastAsia="zh-CN" w:bidi="ar-SA"/>
        </w:rPr>
        <w:t xml:space="preserve"> </w:t>
      </w:r>
      <w:r w:rsidR="00595BB2">
        <w:rPr>
          <w:rFonts w:ascii="Arial" w:eastAsia="SimSun" w:hAnsi="Arial" w:cs="Arial"/>
          <w:sz w:val="28"/>
          <w:szCs w:val="28"/>
          <w:lang w:eastAsia="zh-CN" w:bidi="ar-SA"/>
        </w:rPr>
        <w:t>janvier et le 31 décembre, dont 30 jours comprenant au moins 5 dimanches</w:t>
      </w:r>
      <w:r>
        <w:rPr>
          <w:rFonts w:ascii="Arial" w:eastAsia="SimSun" w:hAnsi="Arial" w:cs="Arial"/>
          <w:sz w:val="28"/>
          <w:szCs w:val="28"/>
          <w:lang w:eastAsia="zh-CN" w:bidi="ar-SA"/>
        </w:rPr>
        <w:t xml:space="preserve"> </w:t>
      </w:r>
      <w:r w:rsidR="00595BB2">
        <w:rPr>
          <w:rFonts w:ascii="Arial" w:eastAsia="SimSun" w:hAnsi="Arial" w:cs="Arial"/>
          <w:sz w:val="28"/>
          <w:szCs w:val="28"/>
          <w:lang w:eastAsia="zh-CN" w:bidi="ar-SA"/>
        </w:rPr>
        <w:t>entre le 1</w:t>
      </w:r>
      <w:r w:rsidR="00595BB2" w:rsidRPr="00BF65F5">
        <w:rPr>
          <w:rFonts w:ascii="Arial" w:eastAsia="SimSun" w:hAnsi="Arial" w:cs="Arial"/>
          <w:sz w:val="28"/>
          <w:szCs w:val="28"/>
          <w:vertAlign w:val="superscript"/>
          <w:lang w:eastAsia="zh-CN" w:bidi="ar-SA"/>
        </w:rPr>
        <w:t>er</w:t>
      </w:r>
      <w:r>
        <w:rPr>
          <w:rFonts w:ascii="Arial" w:eastAsia="SimSun" w:hAnsi="Arial" w:cs="Arial"/>
          <w:sz w:val="28"/>
          <w:szCs w:val="28"/>
          <w:lang w:eastAsia="zh-CN" w:bidi="ar-SA"/>
        </w:rPr>
        <w:t xml:space="preserve"> </w:t>
      </w:r>
      <w:r w:rsidR="00595BB2">
        <w:rPr>
          <w:rFonts w:ascii="Arial" w:eastAsia="SimSun" w:hAnsi="Arial" w:cs="Arial"/>
          <w:sz w:val="28"/>
          <w:szCs w:val="28"/>
          <w:lang w:eastAsia="zh-CN" w:bidi="ar-SA"/>
        </w:rPr>
        <w:t xml:space="preserve">avril et le 30 septembre, en précisant </w:t>
      </w:r>
      <w:r w:rsidR="00595BB2">
        <w:rPr>
          <w:rFonts w:ascii="Arial" w:eastAsia="SimSun" w:hAnsi="Arial" w:cs="Arial"/>
          <w:sz w:val="28"/>
          <w:szCs w:val="28"/>
          <w:lang w:eastAsia="zh-CN" w:bidi="ar-SA"/>
        </w:rPr>
        <w:lastRenderedPageBreak/>
        <w:t>les périodes réelles</w:t>
      </w:r>
      <w:r>
        <w:rPr>
          <w:rFonts w:ascii="Arial" w:eastAsia="SimSun" w:hAnsi="Arial" w:cs="Arial"/>
          <w:sz w:val="28"/>
          <w:szCs w:val="28"/>
          <w:lang w:eastAsia="zh-CN" w:bidi="ar-SA"/>
        </w:rPr>
        <w:t xml:space="preserve"> </w:t>
      </w:r>
      <w:r w:rsidR="00595BB2">
        <w:rPr>
          <w:rFonts w:ascii="Arial" w:eastAsia="SimSun" w:hAnsi="Arial" w:cs="Arial"/>
          <w:sz w:val="28"/>
          <w:szCs w:val="28"/>
          <w:lang w:eastAsia="zh-CN" w:bidi="ar-SA"/>
        </w:rPr>
        <w:t>d'ouverture qui devront être affichées à l'entrée du jardin. Il est à noter que les</w:t>
      </w:r>
      <w:r>
        <w:rPr>
          <w:rFonts w:ascii="Arial" w:eastAsia="SimSun" w:hAnsi="Arial" w:cs="Arial"/>
          <w:sz w:val="28"/>
          <w:szCs w:val="28"/>
          <w:lang w:eastAsia="zh-CN" w:bidi="ar-SA"/>
        </w:rPr>
        <w:t xml:space="preserve"> </w:t>
      </w:r>
      <w:r w:rsidR="00595BB2">
        <w:rPr>
          <w:rFonts w:ascii="Arial" w:eastAsia="SimSun" w:hAnsi="Arial" w:cs="Arial"/>
          <w:sz w:val="28"/>
          <w:szCs w:val="28"/>
          <w:lang w:eastAsia="zh-CN" w:bidi="ar-SA"/>
        </w:rPr>
        <w:t>parcs et jardins ouverts à la visite sur rendez-vous selon les conditions ci-dessus</w:t>
      </w:r>
      <w:r>
        <w:rPr>
          <w:rFonts w:ascii="Arial" w:eastAsia="SimSun" w:hAnsi="Arial" w:cs="Arial"/>
          <w:sz w:val="28"/>
          <w:szCs w:val="28"/>
          <w:lang w:eastAsia="zh-CN" w:bidi="ar-SA"/>
        </w:rPr>
        <w:t xml:space="preserve"> </w:t>
      </w:r>
      <w:r w:rsidR="00595BB2">
        <w:rPr>
          <w:rFonts w:ascii="Arial" w:eastAsia="SimSun" w:hAnsi="Arial" w:cs="Arial"/>
          <w:sz w:val="28"/>
          <w:szCs w:val="28"/>
          <w:lang w:eastAsia="zh-CN" w:bidi="ar-SA"/>
        </w:rPr>
        <w:t>peuvent bénéficier du label ; les périodes d'ouverture devront être</w:t>
      </w:r>
      <w:r>
        <w:rPr>
          <w:rFonts w:ascii="Arial" w:eastAsia="SimSun" w:hAnsi="Arial" w:cs="Arial"/>
          <w:sz w:val="28"/>
          <w:szCs w:val="28"/>
          <w:lang w:eastAsia="zh-CN" w:bidi="ar-SA"/>
        </w:rPr>
        <w:t xml:space="preserve"> </w:t>
      </w:r>
      <w:r w:rsidR="00595BB2">
        <w:rPr>
          <w:rFonts w:ascii="Arial" w:eastAsia="SimSun" w:hAnsi="Arial" w:cs="Arial"/>
          <w:sz w:val="28"/>
          <w:szCs w:val="28"/>
          <w:lang w:eastAsia="zh-CN" w:bidi="ar-SA"/>
        </w:rPr>
        <w:t>clairement annoncées sur les documents d'information diffusés, comme à</w:t>
      </w:r>
      <w:r>
        <w:rPr>
          <w:rFonts w:ascii="Arial" w:eastAsia="SimSun" w:hAnsi="Arial" w:cs="Arial"/>
          <w:sz w:val="28"/>
          <w:szCs w:val="28"/>
          <w:lang w:eastAsia="zh-CN" w:bidi="ar-SA"/>
        </w:rPr>
        <w:t xml:space="preserve"> </w:t>
      </w:r>
      <w:r w:rsidR="00595BB2">
        <w:rPr>
          <w:rFonts w:ascii="Arial" w:eastAsia="SimSun" w:hAnsi="Arial" w:cs="Arial"/>
          <w:sz w:val="28"/>
          <w:szCs w:val="28"/>
          <w:lang w:eastAsia="zh-CN" w:bidi="ar-SA"/>
        </w:rPr>
        <w:t>l'entrée du jardin ;</w:t>
      </w:r>
    </w:p>
    <w:p w:rsidR="00595BB2" w:rsidRDefault="00595BB2" w:rsidP="00595BB2">
      <w:pPr>
        <w:suppressAutoHyphens w:val="0"/>
        <w:autoSpaceDE w:val="0"/>
        <w:autoSpaceDN w:val="0"/>
        <w:adjustRightInd w:val="0"/>
        <w:jc w:val="both"/>
        <w:rPr>
          <w:rFonts w:ascii="Arial" w:eastAsia="SimSun" w:hAnsi="Arial" w:cs="Arial"/>
          <w:sz w:val="28"/>
          <w:szCs w:val="28"/>
          <w:lang w:eastAsia="zh-CN" w:bidi="ar-SA"/>
        </w:rPr>
      </w:pPr>
    </w:p>
    <w:p w:rsidR="005F65CB" w:rsidRPr="00BF65F5" w:rsidRDefault="00BF65F5" w:rsidP="00BF65F5">
      <w:pPr>
        <w:suppressAutoHyphens w:val="0"/>
        <w:autoSpaceDE w:val="0"/>
        <w:autoSpaceDN w:val="0"/>
        <w:adjustRightInd w:val="0"/>
        <w:jc w:val="both"/>
        <w:rPr>
          <w:rFonts w:ascii="Arial" w:eastAsia="SimSun" w:hAnsi="Arial" w:cs="Arial"/>
          <w:sz w:val="28"/>
          <w:szCs w:val="28"/>
          <w:lang w:eastAsia="zh-CN" w:bidi="ar-SA"/>
        </w:rPr>
      </w:pPr>
      <w:r>
        <w:rPr>
          <w:rFonts w:ascii="Arial" w:eastAsia="SimSun" w:hAnsi="Arial" w:cs="Arial"/>
          <w:sz w:val="28"/>
          <w:szCs w:val="28"/>
          <w:lang w:eastAsia="zh-CN" w:bidi="ar-SA"/>
        </w:rPr>
        <w:t>- U</w:t>
      </w:r>
      <w:r w:rsidR="00595BB2">
        <w:rPr>
          <w:rFonts w:ascii="Arial" w:eastAsia="SimSun" w:hAnsi="Arial" w:cs="Arial"/>
          <w:sz w:val="28"/>
          <w:szCs w:val="28"/>
          <w:lang w:eastAsia="zh-CN" w:bidi="ar-SA"/>
        </w:rPr>
        <w:t>n engagement écrit de participer aux opérations nationales organisées par le</w:t>
      </w:r>
      <w:r>
        <w:rPr>
          <w:rFonts w:ascii="Arial" w:eastAsia="SimSun" w:hAnsi="Arial" w:cs="Arial"/>
          <w:sz w:val="28"/>
          <w:szCs w:val="28"/>
          <w:lang w:eastAsia="zh-CN" w:bidi="ar-SA"/>
        </w:rPr>
        <w:t xml:space="preserve"> </w:t>
      </w:r>
      <w:r w:rsidR="00595BB2">
        <w:rPr>
          <w:rFonts w:ascii="Arial" w:eastAsia="SimSun" w:hAnsi="Arial" w:cs="Arial"/>
          <w:sz w:val="28"/>
          <w:szCs w:val="28"/>
          <w:lang w:eastAsia="zh-CN" w:bidi="ar-SA"/>
        </w:rPr>
        <w:t>ministère chargé de la culture dans le domaine des jardins et du patrimoine</w:t>
      </w:r>
    </w:p>
    <w:sectPr w:rsidR="005F65CB" w:rsidRPr="00BF65F5">
      <w:pgSz w:w="11906" w:h="16838"/>
      <w:pgMar w:top="851" w:right="850" w:bottom="851" w:left="85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3D34DA"/>
    <w:multiLevelType w:val="multilevel"/>
    <w:tmpl w:val="9C9C8F52"/>
    <w:lvl w:ilvl="0">
      <w:start w:val="1"/>
      <w:numFmt w:val="none"/>
      <w:pStyle w:val="Titre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Titre4"/>
      <w:suff w:val="nothing"/>
      <w:lvlText w:val=""/>
      <w:lvlJc w:val="left"/>
      <w:pPr>
        <w:ind w:left="864" w:hanging="864"/>
      </w:pPr>
    </w:lvl>
    <w:lvl w:ilvl="4">
      <w:start w:val="1"/>
      <w:numFmt w:val="none"/>
      <w:pStyle w:val="Titre5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5CB"/>
    <w:rsid w:val="00375BC2"/>
    <w:rsid w:val="00595BB2"/>
    <w:rsid w:val="005F65CB"/>
    <w:rsid w:val="00842BF5"/>
    <w:rsid w:val="00856247"/>
    <w:rsid w:val="00996D3D"/>
    <w:rsid w:val="00AB109E"/>
    <w:rsid w:val="00B37C72"/>
    <w:rsid w:val="00BF6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A09934-7C27-44B0-9F38-4C68DF16F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sz w:val="24"/>
        <w:szCs w:val="24"/>
        <w:lang w:val="fr-F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pPr>
      <w:keepNext/>
      <w:numPr>
        <w:numId w:val="1"/>
      </w:numPr>
      <w:outlineLvl w:val="0"/>
    </w:pPr>
    <w:rPr>
      <w:sz w:val="24"/>
    </w:rPr>
  </w:style>
  <w:style w:type="paragraph" w:styleId="Titre2">
    <w:name w:val="heading 2"/>
    <w:basedOn w:val="Normal"/>
    <w:next w:val="Normal"/>
    <w:pPr>
      <w:keepNext/>
      <w:numPr>
        <w:ilvl w:val="1"/>
        <w:numId w:val="1"/>
      </w:numPr>
      <w:jc w:val="center"/>
      <w:outlineLvl w:val="1"/>
    </w:pPr>
    <w:rPr>
      <w:b/>
      <w:sz w:val="36"/>
    </w:rPr>
  </w:style>
  <w:style w:type="paragraph" w:styleId="Titre3">
    <w:name w:val="heading 3"/>
    <w:basedOn w:val="Normal"/>
    <w:next w:val="Normal"/>
    <w:pPr>
      <w:keepNext/>
      <w:numPr>
        <w:ilvl w:val="2"/>
        <w:numId w:val="1"/>
      </w:numPr>
      <w:outlineLvl w:val="2"/>
    </w:pPr>
    <w:rPr>
      <w:sz w:val="28"/>
    </w:rPr>
  </w:style>
  <w:style w:type="paragraph" w:styleId="Titre4">
    <w:name w:val="heading 4"/>
    <w:basedOn w:val="Normal"/>
    <w:next w:val="Normal"/>
    <w:pPr>
      <w:keepNext/>
      <w:numPr>
        <w:ilvl w:val="3"/>
        <w:numId w:val="1"/>
      </w:numPr>
      <w:outlineLvl w:val="3"/>
    </w:pPr>
    <w:rPr>
      <w:b/>
      <w:sz w:val="28"/>
    </w:rPr>
  </w:style>
  <w:style w:type="paragraph" w:styleId="Titre5">
    <w:name w:val="heading 5"/>
    <w:basedOn w:val="Normal"/>
    <w:next w:val="Normal"/>
    <w:pPr>
      <w:keepNext/>
      <w:numPr>
        <w:ilvl w:val="4"/>
        <w:numId w:val="1"/>
      </w:numPr>
      <w:jc w:val="both"/>
      <w:outlineLvl w:val="4"/>
    </w:pPr>
    <w:rPr>
      <w:b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Policepardfaut">
    <w:name w:val="WW-Police par défaut"/>
    <w:qFormat/>
  </w:style>
  <w:style w:type="character" w:styleId="Marquedecommentaire">
    <w:name w:val="annotation reference"/>
    <w:basedOn w:val="WW-Policepardfaut"/>
    <w:qFormat/>
    <w:rPr>
      <w:sz w:val="16"/>
    </w:rPr>
  </w:style>
  <w:style w:type="character" w:customStyle="1" w:styleId="LienInternet">
    <w:name w:val="Lien Internet"/>
    <w:rPr>
      <w:color w:val="000080"/>
      <w:u w:val="single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Arial" w:eastAsia="Lucida Sans Unicode" w:hAnsi="Arial" w:cs="Arial"/>
      <w:sz w:val="28"/>
      <w:szCs w:val="28"/>
    </w:rPr>
  </w:style>
  <w:style w:type="paragraph" w:styleId="Corpsdetexte">
    <w:name w:val="Body Text"/>
    <w:basedOn w:val="Normal"/>
    <w:rPr>
      <w:sz w:val="24"/>
    </w:rPr>
  </w:style>
  <w:style w:type="paragraph" w:styleId="Liste">
    <w:name w:val="List"/>
    <w:basedOn w:val="Corpsdetexte"/>
  </w:style>
  <w:style w:type="paragraph" w:styleId="Lgende">
    <w:name w:val="caption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Commentaire">
    <w:name w:val="annotation text"/>
    <w:basedOn w:val="Normal"/>
    <w:qFormat/>
  </w:style>
  <w:style w:type="paragraph" w:customStyle="1" w:styleId="Retraitdecorpsdetexte">
    <w:name w:val="Retrait de corps de texte"/>
    <w:basedOn w:val="Normal"/>
    <w:pPr>
      <w:spacing w:line="480" w:lineRule="auto"/>
      <w:jc w:val="both"/>
    </w:pPr>
    <w:rPr>
      <w:sz w:val="16"/>
    </w:rPr>
  </w:style>
  <w:style w:type="paragraph" w:styleId="Corpsdetexte3">
    <w:name w:val="Body Text 3"/>
    <w:basedOn w:val="Normal"/>
    <w:qFormat/>
    <w:pPr>
      <w:spacing w:line="480" w:lineRule="auto"/>
    </w:pPr>
    <w:rPr>
      <w:sz w:val="16"/>
    </w:rPr>
  </w:style>
  <w:style w:type="numbering" w:customStyle="1" w:styleId="WW8Num1">
    <w:name w:val="WW8Num1"/>
  </w:style>
  <w:style w:type="character" w:styleId="Lienhypertexte">
    <w:name w:val="Hyperlink"/>
    <w:basedOn w:val="Policepardfaut"/>
    <w:uiPriority w:val="99"/>
    <w:unhideWhenUsed/>
    <w:rsid w:val="00BF65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cretaire.martinique@culture.gouv.f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1591</Words>
  <Characters>8754</Characters>
  <Application>Microsoft Office Word</Application>
  <DocSecurity>0</DocSecurity>
  <Lines>72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Dossier de candidature à l’attribution du</vt:lpstr>
    </vt:vector>
  </TitlesOfParts>
  <Company>Ministère de la Culture</Company>
  <LinksUpToDate>false</LinksUpToDate>
  <CharactersWithSpaces>10325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Dossier de candidature à l’attribution du</dc:title>
  <dc:creator>SCHWERER Odile</dc:creator>
  <cp:lastModifiedBy>COLLERIE DE BORELY Servanne</cp:lastModifiedBy>
  <cp:revision>3</cp:revision>
  <dcterms:created xsi:type="dcterms:W3CDTF">2023-11-14T11:39:00Z</dcterms:created>
  <dcterms:modified xsi:type="dcterms:W3CDTF">2023-11-14T11:39:00Z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7f782e2-1048-4ae6-8561-ea50d7047004_Enabled">
    <vt:lpwstr>true</vt:lpwstr>
  </property>
  <property fmtid="{D5CDD505-2E9C-101B-9397-08002B2CF9AE}" pid="3" name="MSIP_Label_37f782e2-1048-4ae6-8561-ea50d7047004_SetDate">
    <vt:lpwstr>2023-11-14T11:38:56Z</vt:lpwstr>
  </property>
  <property fmtid="{D5CDD505-2E9C-101B-9397-08002B2CF9AE}" pid="4" name="MSIP_Label_37f782e2-1048-4ae6-8561-ea50d7047004_Method">
    <vt:lpwstr>Standard</vt:lpwstr>
  </property>
  <property fmtid="{D5CDD505-2E9C-101B-9397-08002B2CF9AE}" pid="5" name="MSIP_Label_37f782e2-1048-4ae6-8561-ea50d7047004_Name">
    <vt:lpwstr>Donnée Interne</vt:lpwstr>
  </property>
  <property fmtid="{D5CDD505-2E9C-101B-9397-08002B2CF9AE}" pid="6" name="MSIP_Label_37f782e2-1048-4ae6-8561-ea50d7047004_SiteId">
    <vt:lpwstr>5d0b42b2-7ba0-42b9-bd88-2dd1558bd190</vt:lpwstr>
  </property>
  <property fmtid="{D5CDD505-2E9C-101B-9397-08002B2CF9AE}" pid="7" name="MSIP_Label_37f782e2-1048-4ae6-8561-ea50d7047004_ActionId">
    <vt:lpwstr>c7d2a7b6-551b-49f2-a823-722d3d65c346</vt:lpwstr>
  </property>
  <property fmtid="{D5CDD505-2E9C-101B-9397-08002B2CF9AE}" pid="8" name="MSIP_Label_37f782e2-1048-4ae6-8561-ea50d7047004_ContentBits">
    <vt:lpwstr>2</vt:lpwstr>
  </property>
</Properties>
</file>