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B3" w:rsidRPr="00171236" w:rsidRDefault="009C01B3" w:rsidP="00D8467A">
      <w:pPr>
        <w:suppressAutoHyphens/>
        <w:spacing w:after="0" w:line="240" w:lineRule="auto"/>
        <w:ind w:left="0" w:firstLine="0"/>
        <w:jc w:val="left"/>
        <w:rPr>
          <w:caps/>
          <w:color w:val="auto"/>
          <w:sz w:val="28"/>
          <w:szCs w:val="20"/>
          <w:lang w:eastAsia="zh-CN" w:bidi="hi-IN"/>
        </w:rPr>
      </w:pPr>
      <w:bookmarkStart w:id="0" w:name="_GoBack"/>
      <w:bookmarkEnd w:id="0"/>
      <w:r w:rsidRPr="0072131F"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001343" cy="1217930"/>
            <wp:effectExtent l="0" t="0" r="8890" b="1270"/>
            <wp:wrapSquare wrapText="bothSides"/>
            <wp:docPr id="7" name="Image 7" descr="O:\LOGO MC\Marianne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LOGO MC\MarianneM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43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01B3" w:rsidRPr="00171236" w:rsidRDefault="009C01B3" w:rsidP="00D8467A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b/>
          <w:caps/>
          <w:color w:val="auto"/>
          <w:sz w:val="28"/>
          <w:szCs w:val="20"/>
          <w:lang w:eastAsia="zh-CN" w:bidi="hi-IN"/>
        </w:rPr>
      </w:pPr>
      <w:r w:rsidRPr="00171236">
        <w:rPr>
          <w:b/>
          <w:caps/>
          <w:color w:val="auto"/>
          <w:sz w:val="28"/>
          <w:szCs w:val="20"/>
          <w:lang w:eastAsia="zh-CN" w:bidi="hi-IN"/>
        </w:rPr>
        <w:t>Dossier de candidature</w:t>
      </w:r>
    </w:p>
    <w:p w:rsidR="009C01B3" w:rsidRPr="00F261A7" w:rsidRDefault="009C01B3" w:rsidP="00D8467A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hAnsi="Arial"/>
          <w:b/>
          <w:color w:val="auto"/>
          <w:sz w:val="28"/>
          <w:szCs w:val="28"/>
          <w:lang w:eastAsia="zh-CN" w:bidi="hi-IN"/>
        </w:rPr>
      </w:pPr>
      <w:r w:rsidRPr="00F261A7">
        <w:rPr>
          <w:b/>
          <w:smallCaps/>
          <w:sz w:val="28"/>
          <w:szCs w:val="28"/>
          <w:lang w:bidi="hi-IN"/>
        </w:rPr>
        <w:t xml:space="preserve">Prix « Osez le musée » - </w:t>
      </w:r>
      <w:r w:rsidRPr="00F261A7">
        <w:rPr>
          <w:b/>
          <w:smallCaps/>
          <w:color w:val="auto"/>
          <w:sz w:val="28"/>
          <w:szCs w:val="28"/>
          <w:lang w:bidi="hi-IN"/>
        </w:rPr>
        <w:t>Édition 2018</w:t>
      </w:r>
    </w:p>
    <w:p w:rsidR="009C01B3" w:rsidRDefault="009C01B3" w:rsidP="00D8467A">
      <w:pPr>
        <w:suppressAutoHyphens/>
        <w:spacing w:after="0" w:line="240" w:lineRule="auto"/>
        <w:ind w:left="0" w:firstLine="0"/>
        <w:jc w:val="left"/>
        <w:rPr>
          <w:color w:val="auto"/>
          <w:sz w:val="28"/>
          <w:szCs w:val="28"/>
          <w:lang w:eastAsia="zh-CN" w:bidi="hi-IN"/>
        </w:rPr>
      </w:pPr>
    </w:p>
    <w:p w:rsidR="009F17CB" w:rsidRDefault="009F17CB" w:rsidP="00D8467A">
      <w:pPr>
        <w:suppressAutoHyphens/>
        <w:spacing w:after="0" w:line="240" w:lineRule="auto"/>
        <w:ind w:left="0" w:firstLine="0"/>
        <w:jc w:val="left"/>
        <w:rPr>
          <w:color w:val="auto"/>
          <w:sz w:val="28"/>
          <w:szCs w:val="28"/>
          <w:lang w:eastAsia="zh-CN" w:bidi="hi-IN"/>
        </w:rPr>
      </w:pPr>
    </w:p>
    <w:p w:rsidR="009F17CB" w:rsidRPr="00F261A7" w:rsidRDefault="009F17CB" w:rsidP="00D8467A">
      <w:pPr>
        <w:suppressAutoHyphens/>
        <w:spacing w:after="0" w:line="240" w:lineRule="auto"/>
        <w:ind w:left="0" w:firstLine="0"/>
        <w:jc w:val="left"/>
        <w:rPr>
          <w:color w:val="auto"/>
          <w:sz w:val="28"/>
          <w:szCs w:val="28"/>
          <w:lang w:eastAsia="zh-CN" w:bidi="hi-IN"/>
        </w:rPr>
      </w:pPr>
    </w:p>
    <w:p w:rsidR="009C01B3" w:rsidRPr="00171236" w:rsidRDefault="009C01B3" w:rsidP="009C01B3">
      <w:pPr>
        <w:suppressAutoHyphens/>
        <w:spacing w:after="0" w:line="240" w:lineRule="auto"/>
        <w:ind w:left="0" w:firstLine="0"/>
        <w:jc w:val="left"/>
        <w:rPr>
          <w:color w:val="auto"/>
          <w:sz w:val="16"/>
          <w:szCs w:val="20"/>
          <w:lang w:eastAsia="zh-CN" w:bidi="hi-IN"/>
        </w:rPr>
      </w:pPr>
    </w:p>
    <w:p w:rsidR="009C01B3" w:rsidRPr="00171236" w:rsidRDefault="009C01B3" w:rsidP="009C01B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0" w:firstLine="0"/>
        <w:jc w:val="center"/>
        <w:rPr>
          <w:b/>
          <w:i/>
          <w:sz w:val="28"/>
          <w:szCs w:val="20"/>
          <w:lang w:bidi="hi-IN"/>
        </w:rPr>
      </w:pPr>
      <w:r w:rsidRPr="00171236">
        <w:rPr>
          <w:b/>
          <w:i/>
          <w:sz w:val="28"/>
          <w:szCs w:val="20"/>
          <w:lang w:bidi="hi-IN"/>
        </w:rPr>
        <w:t>Annexe n° 1 : Fiche d’identité</w:t>
      </w:r>
    </w:p>
    <w:p w:rsidR="009C01B3" w:rsidRPr="00171236" w:rsidRDefault="009C01B3" w:rsidP="009C01B3">
      <w:pPr>
        <w:keepNext/>
        <w:tabs>
          <w:tab w:val="left" w:pos="360"/>
        </w:tabs>
        <w:suppressAutoHyphens/>
        <w:spacing w:after="0" w:line="240" w:lineRule="auto"/>
        <w:ind w:left="0" w:firstLine="0"/>
        <w:jc w:val="left"/>
        <w:outlineLvl w:val="2"/>
        <w:rPr>
          <w:b/>
          <w:caps/>
          <w:color w:val="auto"/>
          <w:szCs w:val="20"/>
          <w:lang w:eastAsia="zh-CN" w:bidi="hi-IN"/>
        </w:rPr>
      </w:pPr>
    </w:p>
    <w:p w:rsidR="009C01B3" w:rsidRPr="00171236" w:rsidRDefault="009C01B3" w:rsidP="009C01B3">
      <w:pPr>
        <w:tabs>
          <w:tab w:val="center" w:pos="4536"/>
          <w:tab w:val="right" w:pos="9072"/>
        </w:tabs>
        <w:suppressAutoHyphens/>
        <w:spacing w:after="0" w:line="240" w:lineRule="auto"/>
        <w:ind w:left="0" w:firstLine="0"/>
        <w:jc w:val="left"/>
        <w:rPr>
          <w:b/>
          <w:color w:val="auto"/>
          <w:szCs w:val="20"/>
          <w:lang w:eastAsia="zh-CN" w:bidi="hi-IN"/>
        </w:rPr>
      </w:pPr>
      <w:r w:rsidRPr="00171236">
        <w:rPr>
          <w:b/>
          <w:color w:val="auto"/>
          <w:szCs w:val="20"/>
          <w:lang w:eastAsia="zh-CN" w:bidi="hi-IN"/>
        </w:rPr>
        <w:t>Nom du musée ou de l’ensemble de musées candidat :</w:t>
      </w:r>
    </w:p>
    <w:p w:rsidR="009C01B3" w:rsidRPr="00171236" w:rsidRDefault="009C01B3" w:rsidP="009C01B3">
      <w:pPr>
        <w:tabs>
          <w:tab w:val="center" w:pos="4536"/>
          <w:tab w:val="right" w:pos="9072"/>
        </w:tabs>
        <w:suppressAutoHyphens/>
        <w:spacing w:after="0" w:line="240" w:lineRule="auto"/>
        <w:ind w:left="0" w:firstLine="0"/>
        <w:jc w:val="left"/>
        <w:rPr>
          <w:color w:val="auto"/>
          <w:szCs w:val="20"/>
          <w:lang w:eastAsia="zh-CN" w:bidi="hi-IN"/>
        </w:rPr>
      </w:pPr>
      <w:r w:rsidRPr="00171236">
        <w:rPr>
          <w:color w:val="auto"/>
          <w:szCs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C01B3" w:rsidRPr="00171236" w:rsidRDefault="009C01B3" w:rsidP="009C01B3">
      <w:pPr>
        <w:tabs>
          <w:tab w:val="center" w:pos="4536"/>
          <w:tab w:val="right" w:pos="9072"/>
        </w:tabs>
        <w:suppressAutoHyphens/>
        <w:spacing w:after="0" w:line="240" w:lineRule="auto"/>
        <w:ind w:left="0" w:firstLine="0"/>
        <w:jc w:val="left"/>
        <w:rPr>
          <w:color w:val="auto"/>
          <w:szCs w:val="20"/>
          <w:lang w:eastAsia="zh-CN" w:bidi="hi-IN"/>
        </w:rPr>
      </w:pPr>
      <w:r w:rsidRPr="00171236">
        <w:rPr>
          <w:color w:val="auto"/>
          <w:szCs w:val="20"/>
          <w:lang w:eastAsia="zh-CN" w:bidi="hi-IN"/>
        </w:rPr>
        <w:t>___________________________________________________________________________</w:t>
      </w:r>
    </w:p>
    <w:p w:rsidR="009C01B3" w:rsidRPr="00171236" w:rsidRDefault="009C01B3" w:rsidP="009C01B3">
      <w:pPr>
        <w:tabs>
          <w:tab w:val="center" w:pos="4536"/>
          <w:tab w:val="right" w:pos="9072"/>
        </w:tabs>
        <w:suppressAutoHyphens/>
        <w:spacing w:after="0" w:line="240" w:lineRule="auto"/>
        <w:ind w:left="0" w:firstLine="0"/>
        <w:jc w:val="left"/>
        <w:rPr>
          <w:b/>
          <w:color w:val="auto"/>
          <w:szCs w:val="20"/>
          <w:lang w:eastAsia="zh-CN" w:bidi="hi-IN"/>
        </w:rPr>
      </w:pPr>
    </w:p>
    <w:p w:rsidR="009C01B3" w:rsidRPr="00171236" w:rsidRDefault="009C01B3" w:rsidP="009C01B3">
      <w:pPr>
        <w:tabs>
          <w:tab w:val="center" w:pos="4536"/>
          <w:tab w:val="right" w:pos="9072"/>
        </w:tabs>
        <w:suppressAutoHyphens/>
        <w:spacing w:after="0" w:line="240" w:lineRule="auto"/>
        <w:ind w:left="0" w:firstLine="0"/>
        <w:jc w:val="left"/>
        <w:rPr>
          <w:b/>
          <w:color w:val="auto"/>
          <w:szCs w:val="20"/>
          <w:lang w:eastAsia="zh-CN" w:bidi="hi-IN"/>
        </w:rPr>
      </w:pPr>
      <w:r w:rsidRPr="00171236">
        <w:rPr>
          <w:b/>
          <w:color w:val="auto"/>
          <w:szCs w:val="20"/>
          <w:lang w:eastAsia="zh-CN" w:bidi="hi-IN"/>
        </w:rPr>
        <w:t>Nom du (de la) responsable de l’établissement :</w:t>
      </w:r>
    </w:p>
    <w:p w:rsidR="009C01B3" w:rsidRPr="00171236" w:rsidRDefault="009C01B3" w:rsidP="009C01B3">
      <w:pPr>
        <w:tabs>
          <w:tab w:val="center" w:pos="4536"/>
          <w:tab w:val="right" w:pos="9072"/>
        </w:tabs>
        <w:suppressAutoHyphens/>
        <w:spacing w:after="0" w:line="240" w:lineRule="auto"/>
        <w:ind w:left="0" w:firstLine="0"/>
        <w:jc w:val="left"/>
        <w:rPr>
          <w:color w:val="auto"/>
          <w:szCs w:val="20"/>
          <w:lang w:eastAsia="zh-CN" w:bidi="hi-IN"/>
        </w:rPr>
      </w:pPr>
      <w:r w:rsidRPr="00171236">
        <w:rPr>
          <w:color w:val="auto"/>
          <w:szCs w:val="20"/>
          <w:lang w:eastAsia="zh-CN" w:bidi="hi-IN"/>
        </w:rPr>
        <w:t>______________________________________________________________________________________________________________________________________________________</w:t>
      </w:r>
    </w:p>
    <w:p w:rsidR="009C01B3" w:rsidRPr="00171236" w:rsidRDefault="009C01B3" w:rsidP="009C01B3">
      <w:pPr>
        <w:suppressAutoHyphens/>
        <w:spacing w:after="0" w:line="240" w:lineRule="auto"/>
        <w:ind w:left="0" w:firstLine="0"/>
        <w:jc w:val="left"/>
        <w:rPr>
          <w:smallCaps/>
          <w:color w:val="auto"/>
          <w:szCs w:val="20"/>
          <w:lang w:eastAsia="zh-CN" w:bidi="hi-IN"/>
        </w:rPr>
      </w:pPr>
    </w:p>
    <w:p w:rsidR="009C01B3" w:rsidRPr="00171236" w:rsidRDefault="009C01B3" w:rsidP="009C01B3">
      <w:pPr>
        <w:suppressAutoHyphens/>
        <w:spacing w:after="0" w:line="240" w:lineRule="auto"/>
        <w:ind w:left="0" w:firstLine="0"/>
        <w:jc w:val="left"/>
        <w:rPr>
          <w:smallCaps/>
          <w:color w:val="auto"/>
          <w:szCs w:val="20"/>
          <w:lang w:eastAsia="zh-CN" w:bidi="hi-IN"/>
        </w:rPr>
      </w:pPr>
    </w:p>
    <w:p w:rsidR="009C01B3" w:rsidRPr="00171236" w:rsidRDefault="009C01B3" w:rsidP="009C01B3">
      <w:pPr>
        <w:suppressAutoHyphens/>
        <w:spacing w:after="0" w:line="240" w:lineRule="auto"/>
        <w:ind w:left="0" w:firstLine="0"/>
        <w:jc w:val="left"/>
        <w:rPr>
          <w:b/>
          <w:color w:val="auto"/>
          <w:szCs w:val="20"/>
          <w:lang w:eastAsia="zh-CN" w:bidi="hi-IN"/>
        </w:rPr>
      </w:pPr>
      <w:r w:rsidRPr="00171236">
        <w:rPr>
          <w:b/>
          <w:color w:val="auto"/>
          <w:szCs w:val="20"/>
          <w:lang w:eastAsia="zh-CN" w:bidi="hi-IN"/>
        </w:rPr>
        <w:t>Nom, fonction et contacts du (de la) responsable du projet :</w:t>
      </w:r>
    </w:p>
    <w:p w:rsidR="009C01B3" w:rsidRPr="00171236" w:rsidRDefault="009C01B3" w:rsidP="009C01B3">
      <w:pPr>
        <w:tabs>
          <w:tab w:val="center" w:pos="4536"/>
          <w:tab w:val="right" w:pos="9072"/>
        </w:tabs>
        <w:suppressAutoHyphens/>
        <w:spacing w:after="0" w:line="240" w:lineRule="auto"/>
        <w:ind w:left="0" w:firstLine="0"/>
        <w:jc w:val="left"/>
        <w:rPr>
          <w:color w:val="auto"/>
          <w:szCs w:val="20"/>
          <w:lang w:eastAsia="zh-CN" w:bidi="hi-IN"/>
        </w:rPr>
      </w:pPr>
      <w:r w:rsidRPr="00171236">
        <w:rPr>
          <w:color w:val="auto"/>
          <w:szCs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C01B3" w:rsidRPr="00171236" w:rsidRDefault="009C01B3" w:rsidP="009C01B3">
      <w:pPr>
        <w:suppressAutoHyphens/>
        <w:spacing w:after="0" w:line="240" w:lineRule="auto"/>
        <w:ind w:left="0" w:firstLine="0"/>
        <w:jc w:val="left"/>
        <w:rPr>
          <w:smallCaps/>
          <w:color w:val="auto"/>
          <w:szCs w:val="20"/>
          <w:lang w:eastAsia="zh-CN" w:bidi="hi-IN"/>
        </w:rPr>
      </w:pPr>
    </w:p>
    <w:p w:rsidR="009C01B3" w:rsidRPr="00171236" w:rsidRDefault="009C01B3" w:rsidP="009C01B3">
      <w:pPr>
        <w:suppressAutoHyphens/>
        <w:spacing w:after="0" w:line="240" w:lineRule="auto"/>
        <w:ind w:left="0" w:firstLine="0"/>
        <w:jc w:val="left"/>
        <w:rPr>
          <w:smallCaps/>
          <w:color w:val="auto"/>
          <w:szCs w:val="20"/>
          <w:lang w:eastAsia="zh-CN" w:bidi="hi-IN"/>
        </w:rPr>
      </w:pPr>
    </w:p>
    <w:p w:rsidR="009C01B3" w:rsidRPr="00171236" w:rsidRDefault="009C01B3" w:rsidP="009C01B3">
      <w:pPr>
        <w:suppressAutoHyphens/>
        <w:spacing w:after="0" w:line="240" w:lineRule="auto"/>
        <w:ind w:left="0" w:firstLine="0"/>
        <w:jc w:val="left"/>
        <w:rPr>
          <w:b/>
          <w:color w:val="auto"/>
          <w:szCs w:val="20"/>
          <w:lang w:eastAsia="zh-CN" w:bidi="hi-IN"/>
        </w:rPr>
      </w:pPr>
      <w:r w:rsidRPr="00171236">
        <w:rPr>
          <w:b/>
          <w:color w:val="auto"/>
          <w:szCs w:val="20"/>
          <w:lang w:eastAsia="zh-CN" w:bidi="hi-IN"/>
        </w:rPr>
        <w:t>Dénomination et coordonnées de la</w:t>
      </w:r>
      <w:r w:rsidRPr="00171236">
        <w:rPr>
          <w:b/>
          <w:strike/>
          <w:color w:val="auto"/>
          <w:szCs w:val="20"/>
          <w:lang w:eastAsia="zh-CN" w:bidi="hi-IN"/>
        </w:rPr>
        <w:t xml:space="preserve"> </w:t>
      </w:r>
      <w:r w:rsidRPr="00171236">
        <w:rPr>
          <w:b/>
          <w:color w:val="auto"/>
          <w:szCs w:val="20"/>
          <w:lang w:eastAsia="zh-CN" w:bidi="hi-IN"/>
        </w:rPr>
        <w:t>personne morale gérant de l'établissement (établissement public, commune, communauté de communes, département, région, SEM, etc.) :</w:t>
      </w:r>
    </w:p>
    <w:p w:rsidR="009C01B3" w:rsidRPr="00171236" w:rsidRDefault="009C01B3" w:rsidP="009C01B3">
      <w:pPr>
        <w:tabs>
          <w:tab w:val="center" w:pos="4536"/>
          <w:tab w:val="right" w:pos="9072"/>
        </w:tabs>
        <w:suppressAutoHyphens/>
        <w:spacing w:after="0" w:line="240" w:lineRule="auto"/>
        <w:ind w:left="0" w:firstLine="0"/>
        <w:jc w:val="left"/>
        <w:rPr>
          <w:color w:val="auto"/>
          <w:szCs w:val="20"/>
          <w:lang w:eastAsia="zh-CN" w:bidi="hi-IN"/>
        </w:rPr>
      </w:pPr>
      <w:r w:rsidRPr="00171236">
        <w:rPr>
          <w:color w:val="auto"/>
          <w:szCs w:val="20"/>
          <w:lang w:eastAsia="zh-CN" w:bidi="hi-IN"/>
        </w:rPr>
        <w:t>___________________________________________________________________________</w:t>
      </w:r>
    </w:p>
    <w:p w:rsidR="009C01B3" w:rsidRPr="00171236" w:rsidRDefault="009C01B3" w:rsidP="009C01B3">
      <w:pPr>
        <w:suppressAutoHyphens/>
        <w:spacing w:after="0" w:line="240" w:lineRule="auto"/>
        <w:ind w:left="0" w:firstLine="0"/>
        <w:jc w:val="left"/>
        <w:rPr>
          <w:color w:val="auto"/>
          <w:szCs w:val="20"/>
          <w:lang w:eastAsia="zh-CN" w:bidi="hi-IN"/>
        </w:rPr>
      </w:pPr>
      <w:r w:rsidRPr="00171236">
        <w:rPr>
          <w:color w:val="auto"/>
          <w:szCs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C01B3" w:rsidRPr="00171236" w:rsidRDefault="009C01B3" w:rsidP="009C01B3">
      <w:pPr>
        <w:suppressAutoHyphens/>
        <w:spacing w:after="0" w:line="240" w:lineRule="auto"/>
        <w:ind w:left="0" w:firstLine="0"/>
        <w:jc w:val="left"/>
        <w:rPr>
          <w:b/>
          <w:color w:val="auto"/>
          <w:szCs w:val="20"/>
          <w:lang w:eastAsia="zh-CN" w:bidi="hi-IN"/>
        </w:rPr>
      </w:pPr>
    </w:p>
    <w:p w:rsidR="009C01B3" w:rsidRPr="00171236" w:rsidRDefault="009C01B3" w:rsidP="009C01B3">
      <w:pPr>
        <w:suppressAutoHyphens/>
        <w:spacing w:after="0" w:line="240" w:lineRule="auto"/>
        <w:ind w:left="0" w:firstLine="0"/>
        <w:jc w:val="left"/>
        <w:rPr>
          <w:b/>
          <w:color w:val="auto"/>
          <w:szCs w:val="20"/>
          <w:lang w:eastAsia="zh-CN" w:bidi="hi-IN"/>
        </w:rPr>
      </w:pPr>
      <w:r w:rsidRPr="00171236">
        <w:rPr>
          <w:b/>
          <w:color w:val="auto"/>
          <w:szCs w:val="20"/>
          <w:lang w:eastAsia="zh-CN" w:bidi="hi-IN"/>
        </w:rPr>
        <w:t>Qualité et nom du (de la) responsable légal(e) (Président(e), maire, etc.) :</w:t>
      </w:r>
    </w:p>
    <w:p w:rsidR="009C01B3" w:rsidRPr="00171236" w:rsidRDefault="009C01B3" w:rsidP="009C01B3">
      <w:pPr>
        <w:tabs>
          <w:tab w:val="center" w:pos="4536"/>
          <w:tab w:val="right" w:pos="9072"/>
        </w:tabs>
        <w:suppressAutoHyphens/>
        <w:spacing w:after="0" w:line="240" w:lineRule="auto"/>
        <w:ind w:left="0" w:firstLine="0"/>
        <w:jc w:val="left"/>
        <w:rPr>
          <w:color w:val="auto"/>
          <w:szCs w:val="20"/>
          <w:lang w:eastAsia="zh-CN" w:bidi="hi-IN"/>
        </w:rPr>
      </w:pPr>
      <w:r w:rsidRPr="00171236">
        <w:rPr>
          <w:color w:val="auto"/>
          <w:szCs w:val="20"/>
          <w:lang w:eastAsia="zh-CN" w:bidi="hi-IN"/>
        </w:rPr>
        <w:t>______________________________________________________________________________________________________________________________________________________</w:t>
      </w:r>
    </w:p>
    <w:p w:rsidR="00F261A7" w:rsidRDefault="00F261A7">
      <w:pPr>
        <w:spacing w:after="160" w:line="259" w:lineRule="auto"/>
        <w:ind w:left="0" w:firstLine="0"/>
        <w:jc w:val="left"/>
        <w:rPr>
          <w:szCs w:val="24"/>
        </w:rPr>
      </w:pPr>
    </w:p>
    <w:p w:rsidR="00BA5BD4" w:rsidRDefault="00BA5BD4">
      <w:pPr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br w:type="page"/>
      </w:r>
    </w:p>
    <w:p w:rsidR="00F261A7" w:rsidRDefault="008F72BF" w:rsidP="008F72BF">
      <w:pPr>
        <w:spacing w:after="0"/>
        <w:ind w:left="9" w:right="4"/>
        <w:rPr>
          <w:szCs w:val="24"/>
          <w:lang w:bidi="fr-FR"/>
        </w:rPr>
      </w:pPr>
      <w:r w:rsidRPr="0072131F"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1000760" cy="1217930"/>
            <wp:effectExtent l="0" t="0" r="8890" b="1270"/>
            <wp:wrapSquare wrapText="bothSides"/>
            <wp:docPr id="5" name="Image 5" descr="O:\LOGO MC\Marianne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LOGO MC\MarianneM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72BF" w:rsidRPr="008F72BF" w:rsidRDefault="008F72BF" w:rsidP="008F72BF">
      <w:pPr>
        <w:spacing w:after="0"/>
        <w:ind w:left="9" w:right="4"/>
        <w:rPr>
          <w:sz w:val="16"/>
          <w:szCs w:val="16"/>
          <w:lang w:bidi="fr-FR"/>
        </w:rPr>
      </w:pPr>
    </w:p>
    <w:p w:rsidR="008F72BF" w:rsidRPr="00F261A7" w:rsidRDefault="008F72BF" w:rsidP="00CD655A">
      <w:pPr>
        <w:spacing w:after="0"/>
        <w:ind w:left="9" w:right="4"/>
        <w:jc w:val="center"/>
        <w:rPr>
          <w:b/>
          <w:sz w:val="28"/>
          <w:szCs w:val="28"/>
          <w:lang w:bidi="fr-FR"/>
        </w:rPr>
      </w:pPr>
      <w:bookmarkStart w:id="1" w:name="bookmark0"/>
      <w:r w:rsidRPr="00F261A7">
        <w:rPr>
          <w:b/>
          <w:sz w:val="28"/>
          <w:szCs w:val="28"/>
          <w:lang w:bidi="fr-FR"/>
        </w:rPr>
        <w:t>DOSSIER DE CANDIDATURE</w:t>
      </w:r>
      <w:bookmarkEnd w:id="1"/>
    </w:p>
    <w:p w:rsidR="008F72BF" w:rsidRDefault="008F72BF" w:rsidP="00CD655A">
      <w:pPr>
        <w:spacing w:after="0"/>
        <w:ind w:left="9" w:right="4"/>
        <w:jc w:val="center"/>
        <w:rPr>
          <w:b/>
          <w:sz w:val="28"/>
          <w:szCs w:val="28"/>
          <w:lang w:bidi="fr-FR"/>
        </w:rPr>
      </w:pPr>
      <w:r w:rsidRPr="00F261A7">
        <w:rPr>
          <w:b/>
          <w:sz w:val="28"/>
          <w:szCs w:val="28"/>
          <w:lang w:bidi="fr-FR"/>
        </w:rPr>
        <w:t xml:space="preserve">Prix « </w:t>
      </w:r>
      <w:r w:rsidRPr="00F261A7">
        <w:rPr>
          <w:b/>
          <w:smallCaps/>
          <w:sz w:val="28"/>
          <w:szCs w:val="28"/>
          <w:lang w:bidi="fr-FR"/>
        </w:rPr>
        <w:t>Osez le musée</w:t>
      </w:r>
      <w:r w:rsidRPr="00F261A7">
        <w:rPr>
          <w:b/>
          <w:sz w:val="28"/>
          <w:szCs w:val="28"/>
          <w:lang w:bidi="fr-FR"/>
        </w:rPr>
        <w:t xml:space="preserve"> » - Édition 2018</w:t>
      </w:r>
    </w:p>
    <w:p w:rsidR="009F17CB" w:rsidRDefault="009F17CB" w:rsidP="00CD655A">
      <w:pPr>
        <w:spacing w:after="0"/>
        <w:ind w:left="9" w:right="4"/>
        <w:jc w:val="center"/>
        <w:rPr>
          <w:b/>
          <w:sz w:val="28"/>
          <w:szCs w:val="28"/>
          <w:lang w:bidi="fr-FR"/>
        </w:rPr>
      </w:pPr>
    </w:p>
    <w:p w:rsidR="009F17CB" w:rsidRPr="00F261A7" w:rsidRDefault="009F17CB" w:rsidP="00CD655A">
      <w:pPr>
        <w:spacing w:after="0"/>
        <w:ind w:left="9" w:right="4"/>
        <w:jc w:val="center"/>
        <w:rPr>
          <w:b/>
          <w:sz w:val="28"/>
          <w:szCs w:val="28"/>
          <w:lang w:bidi="fr-FR"/>
        </w:rPr>
      </w:pPr>
    </w:p>
    <w:p w:rsidR="00CD655A" w:rsidRPr="00F261A7" w:rsidRDefault="00CD655A" w:rsidP="00CD655A">
      <w:pPr>
        <w:spacing w:after="0"/>
        <w:ind w:left="9" w:right="4"/>
        <w:jc w:val="center"/>
        <w:rPr>
          <w:b/>
          <w:sz w:val="28"/>
          <w:szCs w:val="28"/>
          <w:lang w:bidi="fr-FR"/>
        </w:rPr>
      </w:pPr>
    </w:p>
    <w:p w:rsidR="008F72BF" w:rsidRPr="00CD655A" w:rsidRDefault="008F72BF" w:rsidP="00CD6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9" w:right="4"/>
        <w:jc w:val="center"/>
        <w:rPr>
          <w:b/>
          <w:i/>
          <w:sz w:val="28"/>
          <w:szCs w:val="28"/>
          <w:lang w:bidi="fr-FR"/>
        </w:rPr>
      </w:pPr>
      <w:r w:rsidRPr="00CD655A">
        <w:rPr>
          <w:b/>
          <w:bCs/>
          <w:i/>
          <w:iCs/>
          <w:sz w:val="28"/>
          <w:szCs w:val="28"/>
          <w:lang w:bidi="fr-FR"/>
        </w:rPr>
        <w:t>Annexe n° 2 : Descriptif de la démarche de projet</w:t>
      </w:r>
    </w:p>
    <w:p w:rsidR="008F72BF" w:rsidRPr="008F72BF" w:rsidRDefault="008F72BF" w:rsidP="008F72BF">
      <w:pPr>
        <w:spacing w:after="0"/>
        <w:ind w:left="9" w:right="4"/>
        <w:rPr>
          <w:sz w:val="16"/>
          <w:szCs w:val="16"/>
          <w:lang w:bidi="fr-FR"/>
        </w:rPr>
      </w:pPr>
    </w:p>
    <w:p w:rsidR="008F72BF" w:rsidRDefault="008F72BF" w:rsidP="008F72BF">
      <w:pPr>
        <w:spacing w:after="0"/>
        <w:ind w:left="9" w:right="4"/>
        <w:rPr>
          <w:szCs w:val="24"/>
          <w:lang w:bidi="fr-FR"/>
        </w:rPr>
      </w:pPr>
      <w:r w:rsidRPr="008F72BF">
        <w:rPr>
          <w:szCs w:val="24"/>
          <w:lang w:bidi="fr-FR"/>
        </w:rPr>
        <w:t>Il s’agit de présenter de manière synthétique votre démarche d’accueil, d'accompagnement et de médiation au sein de votre structure en faisant figurer :</w:t>
      </w:r>
    </w:p>
    <w:p w:rsidR="008F72BF" w:rsidRPr="008F72BF" w:rsidRDefault="008F72BF" w:rsidP="008F72BF">
      <w:pPr>
        <w:spacing w:after="0"/>
        <w:ind w:left="9" w:right="4"/>
        <w:rPr>
          <w:szCs w:val="24"/>
          <w:lang w:bidi="fr-FR"/>
        </w:rPr>
      </w:pPr>
    </w:p>
    <w:p w:rsidR="008F72BF" w:rsidRPr="008F72BF" w:rsidRDefault="008F72BF" w:rsidP="008F72BF">
      <w:pPr>
        <w:numPr>
          <w:ilvl w:val="0"/>
          <w:numId w:val="9"/>
        </w:numPr>
        <w:spacing w:after="120" w:line="247" w:lineRule="auto"/>
        <w:ind w:left="11" w:right="6" w:firstLine="6"/>
        <w:rPr>
          <w:szCs w:val="24"/>
          <w:lang w:bidi="fr-FR"/>
        </w:rPr>
      </w:pPr>
      <w:r w:rsidRPr="008F72BF">
        <w:rPr>
          <w:szCs w:val="24"/>
          <w:lang w:bidi="fr-FR"/>
        </w:rPr>
        <w:t>l’existence ou le développement de partenariats avec les diverses associations de solidarité et de lutte contre l’exclusion, représentatives du champ social ;</w:t>
      </w:r>
    </w:p>
    <w:p w:rsidR="008F72BF" w:rsidRPr="008F72BF" w:rsidRDefault="008F72BF" w:rsidP="008F72BF">
      <w:pPr>
        <w:numPr>
          <w:ilvl w:val="0"/>
          <w:numId w:val="9"/>
        </w:numPr>
        <w:spacing w:after="120" w:line="247" w:lineRule="auto"/>
        <w:ind w:left="11" w:right="6" w:firstLine="6"/>
        <w:rPr>
          <w:szCs w:val="24"/>
          <w:lang w:bidi="fr-FR"/>
        </w:rPr>
      </w:pPr>
      <w:r w:rsidRPr="008F72BF">
        <w:rPr>
          <w:szCs w:val="24"/>
          <w:lang w:bidi="fr-FR"/>
        </w:rPr>
        <w:t>l’existence d’offres spécifiques à l’adresse des relais associatifs (sensibilisation, formation, aide à la préparation de la visite, attribution du droit de parole, kit pédagogique ou livret d'accompagnement, etc.) ;</w:t>
      </w:r>
    </w:p>
    <w:p w:rsidR="008F72BF" w:rsidRPr="008F72BF" w:rsidRDefault="008F72BF" w:rsidP="008F72BF">
      <w:pPr>
        <w:numPr>
          <w:ilvl w:val="0"/>
          <w:numId w:val="9"/>
        </w:numPr>
        <w:spacing w:after="120" w:line="247" w:lineRule="auto"/>
        <w:ind w:left="11" w:right="6" w:firstLine="6"/>
        <w:rPr>
          <w:szCs w:val="24"/>
          <w:lang w:bidi="fr-FR"/>
        </w:rPr>
      </w:pPr>
      <w:r w:rsidRPr="008F72BF">
        <w:rPr>
          <w:szCs w:val="24"/>
          <w:lang w:bidi="fr-FR"/>
        </w:rPr>
        <w:t>l'existence d'outils d’aide à la visite et de matériels pédagogiques, notamment numériques, favorisant à terme l’autonomie des publics cibles ;</w:t>
      </w:r>
    </w:p>
    <w:p w:rsidR="008F72BF" w:rsidRPr="008F72BF" w:rsidRDefault="008F72BF" w:rsidP="008F72BF">
      <w:pPr>
        <w:numPr>
          <w:ilvl w:val="0"/>
          <w:numId w:val="9"/>
        </w:numPr>
        <w:spacing w:after="120" w:line="247" w:lineRule="auto"/>
        <w:ind w:left="11" w:right="6" w:firstLine="6"/>
        <w:rPr>
          <w:szCs w:val="24"/>
          <w:lang w:bidi="fr-FR"/>
        </w:rPr>
      </w:pPr>
      <w:r w:rsidRPr="008F72BF">
        <w:rPr>
          <w:szCs w:val="24"/>
          <w:lang w:bidi="fr-FR"/>
        </w:rPr>
        <w:t>la mise en œuvre d’un mode opératoire de coproduction avec les associations, leurs relais et leurs publics, des actions de médiation, de sensibilisation et d’aide à la visite qui leur sont destinées</w:t>
      </w:r>
      <w:r w:rsidR="00AF0BDC">
        <w:rPr>
          <w:szCs w:val="24"/>
          <w:lang w:bidi="fr-FR"/>
        </w:rPr>
        <w:t> ;</w:t>
      </w:r>
    </w:p>
    <w:p w:rsidR="008F72BF" w:rsidRPr="008F72BF" w:rsidRDefault="008F72BF" w:rsidP="008F72BF">
      <w:pPr>
        <w:numPr>
          <w:ilvl w:val="0"/>
          <w:numId w:val="9"/>
        </w:numPr>
        <w:spacing w:after="120" w:line="247" w:lineRule="auto"/>
        <w:ind w:left="11" w:right="6" w:firstLine="6"/>
        <w:rPr>
          <w:szCs w:val="24"/>
          <w:lang w:bidi="fr-FR"/>
        </w:rPr>
      </w:pPr>
      <w:r w:rsidRPr="008F72BF">
        <w:rPr>
          <w:szCs w:val="24"/>
          <w:lang w:bidi="fr-FR"/>
        </w:rPr>
        <w:t>la mise en œuvre d'actions ou de projets culturels menés hors les murs auprès de ces associations et de leurs publics ;</w:t>
      </w:r>
    </w:p>
    <w:p w:rsidR="008F72BF" w:rsidRPr="008F72BF" w:rsidRDefault="008F72BF" w:rsidP="008F72BF">
      <w:pPr>
        <w:numPr>
          <w:ilvl w:val="0"/>
          <w:numId w:val="9"/>
        </w:numPr>
        <w:spacing w:after="120" w:line="247" w:lineRule="auto"/>
        <w:ind w:left="11" w:right="6" w:firstLine="6"/>
        <w:rPr>
          <w:szCs w:val="24"/>
          <w:lang w:bidi="fr-FR"/>
        </w:rPr>
      </w:pPr>
      <w:r w:rsidRPr="008F72BF">
        <w:rPr>
          <w:szCs w:val="24"/>
          <w:lang w:bidi="fr-FR"/>
        </w:rPr>
        <w:t>l’existence d’une tarification adaptée aux publics cibles ;</w:t>
      </w:r>
    </w:p>
    <w:p w:rsidR="008F72BF" w:rsidRPr="008F72BF" w:rsidRDefault="008F72BF" w:rsidP="008F72BF">
      <w:pPr>
        <w:numPr>
          <w:ilvl w:val="0"/>
          <w:numId w:val="9"/>
        </w:numPr>
        <w:spacing w:after="120" w:line="247" w:lineRule="auto"/>
        <w:ind w:left="11" w:right="6" w:firstLine="6"/>
        <w:rPr>
          <w:szCs w:val="24"/>
          <w:lang w:bidi="fr-FR"/>
        </w:rPr>
      </w:pPr>
      <w:r w:rsidRPr="008F72BF">
        <w:rPr>
          <w:szCs w:val="24"/>
          <w:lang w:bidi="fr-FR"/>
        </w:rPr>
        <w:t>l’inscription des actions dans la politique locale dédiée à toutes les formes d’exclusion (politique de la ville, lutte contre la radicalisation, contre le racisme, l’antisémitisme ou toute forme de discrimination) ;</w:t>
      </w:r>
    </w:p>
    <w:p w:rsidR="008F72BF" w:rsidRPr="008F72BF" w:rsidRDefault="008F72BF" w:rsidP="008F72BF">
      <w:pPr>
        <w:numPr>
          <w:ilvl w:val="0"/>
          <w:numId w:val="9"/>
        </w:numPr>
        <w:spacing w:after="120" w:line="247" w:lineRule="auto"/>
        <w:ind w:left="11" w:right="6" w:firstLine="6"/>
        <w:rPr>
          <w:szCs w:val="24"/>
          <w:lang w:bidi="fr-FR"/>
        </w:rPr>
      </w:pPr>
      <w:r w:rsidRPr="008F72BF">
        <w:rPr>
          <w:szCs w:val="24"/>
          <w:lang w:bidi="fr-FR"/>
        </w:rPr>
        <w:t>la prise en compte de la mixité des publics dans la démarche d'accueil, d’accompagnement et de médiation développée en direction des publics cibles.</w:t>
      </w:r>
    </w:p>
    <w:p w:rsidR="008F72BF" w:rsidRDefault="008F72BF" w:rsidP="008F72BF">
      <w:pPr>
        <w:spacing w:after="0"/>
        <w:ind w:left="9" w:right="4"/>
        <w:rPr>
          <w:szCs w:val="24"/>
          <w:lang w:bidi="fr-FR"/>
        </w:rPr>
      </w:pPr>
    </w:p>
    <w:p w:rsidR="008F72BF" w:rsidRPr="008F72BF" w:rsidRDefault="008F72BF" w:rsidP="008F72BF">
      <w:pPr>
        <w:spacing w:after="0"/>
        <w:ind w:left="9" w:right="4"/>
        <w:rPr>
          <w:szCs w:val="24"/>
          <w:lang w:bidi="fr-FR"/>
        </w:rPr>
      </w:pPr>
      <w:r w:rsidRPr="008F72BF">
        <w:rPr>
          <w:szCs w:val="24"/>
          <w:lang w:bidi="fr-FR"/>
        </w:rPr>
        <w:t>Le dossier devra être accompagné de tous les documents utiles pour la compréhension des actions et des projets mis en œuvre (diaporama, photos, outils réalisés, etc.).</w:t>
      </w:r>
    </w:p>
    <w:p w:rsidR="008F72BF" w:rsidRDefault="008F72BF" w:rsidP="008F72BF">
      <w:pPr>
        <w:spacing w:after="0"/>
        <w:ind w:left="9" w:right="4"/>
        <w:rPr>
          <w:szCs w:val="24"/>
          <w:lang w:bidi="fr-FR"/>
        </w:rPr>
      </w:pPr>
    </w:p>
    <w:p w:rsidR="008F72BF" w:rsidRPr="00C441A8" w:rsidRDefault="008F72BF" w:rsidP="008F72BF">
      <w:pPr>
        <w:spacing w:after="0"/>
        <w:ind w:left="9" w:right="4"/>
        <w:rPr>
          <w:b/>
          <w:szCs w:val="24"/>
          <w:lang w:bidi="fr-FR"/>
        </w:rPr>
      </w:pPr>
      <w:r w:rsidRPr="00C441A8">
        <w:rPr>
          <w:b/>
          <w:szCs w:val="24"/>
          <w:lang w:bidi="fr-FR"/>
        </w:rPr>
        <w:t>Il ne devra pas excéder 15 pages (annexes comprises).</w:t>
      </w:r>
    </w:p>
    <w:p w:rsidR="008F72BF" w:rsidRPr="00C441A8" w:rsidRDefault="008F72BF" w:rsidP="008F72BF">
      <w:pPr>
        <w:spacing w:after="0"/>
        <w:ind w:left="9" w:right="4"/>
        <w:rPr>
          <w:b/>
          <w:szCs w:val="24"/>
          <w:lang w:bidi="fr-FR"/>
        </w:rPr>
      </w:pPr>
      <w:r w:rsidRPr="00C441A8">
        <w:rPr>
          <w:b/>
          <w:szCs w:val="24"/>
          <w:lang w:bidi="fr-FR"/>
        </w:rPr>
        <w:t>Date limite d’inscription : 16 juillet 2018.</w:t>
      </w:r>
    </w:p>
    <w:p w:rsidR="008F72BF" w:rsidRDefault="008F72BF" w:rsidP="008F72BF">
      <w:pPr>
        <w:spacing w:after="0"/>
        <w:ind w:left="9" w:right="4"/>
        <w:rPr>
          <w:szCs w:val="24"/>
          <w:lang w:bidi="fr-FR"/>
        </w:rPr>
      </w:pPr>
    </w:p>
    <w:p w:rsidR="008F72BF" w:rsidRPr="008F72BF" w:rsidRDefault="008F72BF" w:rsidP="008F72BF">
      <w:pPr>
        <w:spacing w:after="0"/>
        <w:ind w:left="9" w:right="4"/>
        <w:rPr>
          <w:szCs w:val="24"/>
          <w:lang w:bidi="fr-FR"/>
        </w:rPr>
      </w:pPr>
      <w:r w:rsidRPr="008F72BF">
        <w:rPr>
          <w:szCs w:val="24"/>
          <w:lang w:bidi="fr-FR"/>
        </w:rPr>
        <w:t xml:space="preserve">Contact DGP : </w:t>
      </w:r>
      <w:r w:rsidRPr="008F72BF">
        <w:rPr>
          <w:szCs w:val="24"/>
        </w:rPr>
        <w:t>secretariat.</w:t>
      </w:r>
      <w:r w:rsidRPr="008F72BF">
        <w:rPr>
          <w:szCs w:val="24"/>
          <w:lang w:bidi="fr-FR"/>
        </w:rPr>
        <w:t>dpp@</w:t>
      </w:r>
      <w:r w:rsidRPr="008F72BF">
        <w:rPr>
          <w:szCs w:val="24"/>
        </w:rPr>
        <w:t>culture.gouv.fr</w:t>
      </w:r>
    </w:p>
    <w:p w:rsidR="00F261A7" w:rsidRDefault="00F261A7" w:rsidP="008F72BF">
      <w:pPr>
        <w:spacing w:after="0"/>
        <w:ind w:left="9" w:right="4"/>
        <w:rPr>
          <w:i/>
          <w:iCs/>
          <w:szCs w:val="24"/>
          <w:lang w:bidi="fr-FR"/>
        </w:rPr>
      </w:pPr>
    </w:p>
    <w:sectPr w:rsidR="00F261A7" w:rsidSect="00AF0BDC">
      <w:footerReference w:type="default" r:id="rId10"/>
      <w:type w:val="continuous"/>
      <w:pgSz w:w="11844" w:h="16848"/>
      <w:pgMar w:top="737" w:right="1191" w:bottom="737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20" w:rsidRDefault="003C3720" w:rsidP="00917C0A">
      <w:pPr>
        <w:spacing w:after="0" w:line="240" w:lineRule="auto"/>
      </w:pPr>
      <w:r>
        <w:separator/>
      </w:r>
    </w:p>
  </w:endnote>
  <w:endnote w:type="continuationSeparator" w:id="0">
    <w:p w:rsidR="003C3720" w:rsidRDefault="003C3720" w:rsidP="0091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906003"/>
      <w:docPartObj>
        <w:docPartGallery w:val="Page Numbers (Bottom of Page)"/>
        <w:docPartUnique/>
      </w:docPartObj>
    </w:sdtPr>
    <w:sdtEndPr/>
    <w:sdtContent>
      <w:p w:rsidR="00BD6051" w:rsidRPr="00BD6051" w:rsidRDefault="00BD6051" w:rsidP="00BD6051">
        <w:pPr>
          <w:pStyle w:val="Pieddepage"/>
          <w:jc w:val="center"/>
          <w:rPr>
            <w:b/>
            <w:i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7CB">
          <w:rPr>
            <w:noProof/>
          </w:rPr>
          <w:t>2</w:t>
        </w:r>
        <w:r>
          <w:fldChar w:fldCharType="end"/>
        </w:r>
        <w:r>
          <w:t xml:space="preserve"> / </w:t>
        </w:r>
        <w:r w:rsidRPr="00BD6051">
          <w:rPr>
            <w:b/>
            <w:i/>
          </w:rPr>
          <w:t>DGPat- Départeme</w:t>
        </w:r>
        <w:r w:rsidR="0042619E">
          <w:rPr>
            <w:b/>
            <w:i/>
          </w:rPr>
          <w:t>nt de la politique des p</w:t>
        </w:r>
        <w:r>
          <w:rPr>
            <w:b/>
            <w:i/>
          </w:rPr>
          <w:t xml:space="preserve">ublics – mai </w:t>
        </w:r>
        <w:r w:rsidRPr="00BD6051">
          <w:rPr>
            <w:b/>
            <w:i/>
          </w:rPr>
          <w:t>2018</w:t>
        </w:r>
      </w:p>
      <w:p w:rsidR="00BD6051" w:rsidRDefault="003C3720">
        <w:pPr>
          <w:pStyle w:val="Pieddepage"/>
          <w:jc w:val="center"/>
        </w:pPr>
      </w:p>
    </w:sdtContent>
  </w:sdt>
  <w:p w:rsidR="00BD6051" w:rsidRDefault="00BD60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20" w:rsidRDefault="003C3720" w:rsidP="00917C0A">
      <w:pPr>
        <w:spacing w:after="0" w:line="240" w:lineRule="auto"/>
      </w:pPr>
      <w:r>
        <w:separator/>
      </w:r>
    </w:p>
  </w:footnote>
  <w:footnote w:type="continuationSeparator" w:id="0">
    <w:p w:rsidR="003C3720" w:rsidRDefault="003C3720" w:rsidP="0091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2.25pt;height:2.2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22776CEE"/>
    <w:multiLevelType w:val="hybridMultilevel"/>
    <w:tmpl w:val="468493A4"/>
    <w:lvl w:ilvl="0" w:tplc="A1C8F4A6">
      <w:start w:val="1"/>
      <w:numFmt w:val="bullet"/>
      <w:lvlText w:val="•"/>
      <w:lvlPicBulletId w:val="0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40C96">
      <w:start w:val="1"/>
      <w:numFmt w:val="bullet"/>
      <w:lvlText w:val="o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2C9E">
      <w:start w:val="1"/>
      <w:numFmt w:val="bullet"/>
      <w:lvlText w:val="▪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4DB50">
      <w:start w:val="1"/>
      <w:numFmt w:val="bullet"/>
      <w:lvlText w:val="•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249D0">
      <w:start w:val="1"/>
      <w:numFmt w:val="bullet"/>
      <w:lvlText w:val="o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C5C72">
      <w:start w:val="1"/>
      <w:numFmt w:val="bullet"/>
      <w:lvlText w:val="▪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BAA4">
      <w:start w:val="1"/>
      <w:numFmt w:val="bullet"/>
      <w:lvlText w:val="•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8166A">
      <w:start w:val="1"/>
      <w:numFmt w:val="bullet"/>
      <w:lvlText w:val="o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4BF32">
      <w:start w:val="1"/>
      <w:numFmt w:val="bullet"/>
      <w:lvlText w:val="▪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D0A18"/>
    <w:multiLevelType w:val="hybridMultilevel"/>
    <w:tmpl w:val="8DCEBB1A"/>
    <w:lvl w:ilvl="0" w:tplc="040C000B">
      <w:start w:val="1"/>
      <w:numFmt w:val="bullet"/>
      <w:lvlText w:val=""/>
      <w:lvlJc w:val="left"/>
      <w:pPr>
        <w:ind w:left="7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302959E6"/>
    <w:multiLevelType w:val="hybridMultilevel"/>
    <w:tmpl w:val="3A7037FE"/>
    <w:lvl w:ilvl="0" w:tplc="6D1E8E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30FDEE">
      <w:start w:val="1"/>
      <w:numFmt w:val="lowerLetter"/>
      <w:lvlText w:val="%2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DE4632">
      <w:start w:val="1"/>
      <w:numFmt w:val="lowerLetter"/>
      <w:lvlRestart w:val="0"/>
      <w:lvlText w:val="%3-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D69588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764D66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02697A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70AD54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14B3A8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D47952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5469CE"/>
    <w:multiLevelType w:val="hybridMultilevel"/>
    <w:tmpl w:val="B5A4C6F4"/>
    <w:lvl w:ilvl="0" w:tplc="3610921E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6CE32C4">
      <w:start w:val="1"/>
      <w:numFmt w:val="lowerLetter"/>
      <w:lvlText w:val="%2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4FF0E">
      <w:start w:val="1"/>
      <w:numFmt w:val="lowerRoman"/>
      <w:lvlText w:val="%3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E755A">
      <w:start w:val="1"/>
      <w:numFmt w:val="decimal"/>
      <w:lvlText w:val="%4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4A396">
      <w:start w:val="1"/>
      <w:numFmt w:val="lowerLetter"/>
      <w:lvlText w:val="%5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ACD1E">
      <w:start w:val="1"/>
      <w:numFmt w:val="lowerRoman"/>
      <w:lvlText w:val="%6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2181A">
      <w:start w:val="1"/>
      <w:numFmt w:val="decimal"/>
      <w:lvlText w:val="%7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083E">
      <w:start w:val="1"/>
      <w:numFmt w:val="lowerLetter"/>
      <w:lvlText w:val="%8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4E414">
      <w:start w:val="1"/>
      <w:numFmt w:val="lowerRoman"/>
      <w:lvlText w:val="%9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D64031"/>
    <w:multiLevelType w:val="hybridMultilevel"/>
    <w:tmpl w:val="AA1A4A1C"/>
    <w:lvl w:ilvl="0" w:tplc="9D401E7C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8E5224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2C8A2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B02F9A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F04EDA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F63F22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F641CE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8F686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6ACE1E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19266E"/>
    <w:multiLevelType w:val="hybridMultilevel"/>
    <w:tmpl w:val="B448BBD4"/>
    <w:lvl w:ilvl="0" w:tplc="43AC6E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32A59"/>
    <w:multiLevelType w:val="hybridMultilevel"/>
    <w:tmpl w:val="AB8EFD64"/>
    <w:lvl w:ilvl="0" w:tplc="7F0EB570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7643A2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86A824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26828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64CD94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EA25CE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94621E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4205D8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2F83A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503EF6"/>
    <w:multiLevelType w:val="hybridMultilevel"/>
    <w:tmpl w:val="51DE0EF8"/>
    <w:lvl w:ilvl="0" w:tplc="893057D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CC3C30">
      <w:start w:val="1"/>
      <w:numFmt w:val="bullet"/>
      <w:lvlText w:val="o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2E74A">
      <w:start w:val="1"/>
      <w:numFmt w:val="bullet"/>
      <w:lvlText w:val="▪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DA2598">
      <w:start w:val="1"/>
      <w:numFmt w:val="bullet"/>
      <w:lvlRestart w:val="0"/>
      <w:lvlText w:val="-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C0FBDC">
      <w:start w:val="1"/>
      <w:numFmt w:val="bullet"/>
      <w:lvlText w:val="o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828AD4">
      <w:start w:val="1"/>
      <w:numFmt w:val="bullet"/>
      <w:lvlText w:val="▪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2C3FF6">
      <w:start w:val="1"/>
      <w:numFmt w:val="bullet"/>
      <w:lvlText w:val="•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84086">
      <w:start w:val="1"/>
      <w:numFmt w:val="bullet"/>
      <w:lvlText w:val="o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2C3F48">
      <w:start w:val="1"/>
      <w:numFmt w:val="bullet"/>
      <w:lvlText w:val="▪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DA3DD9"/>
    <w:multiLevelType w:val="hybridMultilevel"/>
    <w:tmpl w:val="8F22A5EE"/>
    <w:lvl w:ilvl="0" w:tplc="040C0005">
      <w:start w:val="1"/>
      <w:numFmt w:val="bullet"/>
      <w:lvlText w:val=""/>
      <w:lvlJc w:val="left"/>
      <w:pPr>
        <w:ind w:left="7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9" w15:restartNumberingAfterBreak="0">
    <w:nsid w:val="723640F8"/>
    <w:multiLevelType w:val="hybridMultilevel"/>
    <w:tmpl w:val="4FA4E120"/>
    <w:lvl w:ilvl="0" w:tplc="040C0005">
      <w:start w:val="1"/>
      <w:numFmt w:val="bullet"/>
      <w:lvlText w:val=""/>
      <w:lvlJc w:val="left"/>
      <w:pPr>
        <w:ind w:left="7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0" w15:restartNumberingAfterBreak="0">
    <w:nsid w:val="75D9495E"/>
    <w:multiLevelType w:val="multilevel"/>
    <w:tmpl w:val="D6E0C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FD337F"/>
    <w:multiLevelType w:val="hybridMultilevel"/>
    <w:tmpl w:val="AF4A530E"/>
    <w:lvl w:ilvl="0" w:tplc="CBDA1D04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56D6FE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36B638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72A3F2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483166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EE703E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7C5992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804A74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7EAF24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58"/>
    <w:rsid w:val="00171236"/>
    <w:rsid w:val="0019743D"/>
    <w:rsid w:val="001D7474"/>
    <w:rsid w:val="002018F0"/>
    <w:rsid w:val="0022143E"/>
    <w:rsid w:val="002F5EAC"/>
    <w:rsid w:val="003B1024"/>
    <w:rsid w:val="003C3720"/>
    <w:rsid w:val="0042619E"/>
    <w:rsid w:val="0056720F"/>
    <w:rsid w:val="00593BAB"/>
    <w:rsid w:val="00607888"/>
    <w:rsid w:val="00616222"/>
    <w:rsid w:val="00687B27"/>
    <w:rsid w:val="0072131F"/>
    <w:rsid w:val="00746C62"/>
    <w:rsid w:val="008C2F59"/>
    <w:rsid w:val="008F72BF"/>
    <w:rsid w:val="00917C0A"/>
    <w:rsid w:val="00952D70"/>
    <w:rsid w:val="009C01B3"/>
    <w:rsid w:val="009F17CB"/>
    <w:rsid w:val="00AF0BDC"/>
    <w:rsid w:val="00B0362A"/>
    <w:rsid w:val="00B979C3"/>
    <w:rsid w:val="00BA5BD4"/>
    <w:rsid w:val="00BD6051"/>
    <w:rsid w:val="00BE6258"/>
    <w:rsid w:val="00BF222B"/>
    <w:rsid w:val="00C441A8"/>
    <w:rsid w:val="00C54FF9"/>
    <w:rsid w:val="00C7028C"/>
    <w:rsid w:val="00C92139"/>
    <w:rsid w:val="00CD655A"/>
    <w:rsid w:val="00D47DF6"/>
    <w:rsid w:val="00D8467A"/>
    <w:rsid w:val="00EF5F62"/>
    <w:rsid w:val="00F261A7"/>
    <w:rsid w:val="00F81A69"/>
    <w:rsid w:val="00FA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DDD61"/>
  <w15:docId w15:val="{F248F25F-924A-4ABC-BB97-12CD0E3C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9" w:line="248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9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1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12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6"/>
    </w:rPr>
  </w:style>
  <w:style w:type="character" w:styleId="Lienhypertexte">
    <w:name w:val="Hyperlink"/>
    <w:basedOn w:val="Policepardfaut"/>
    <w:uiPriority w:val="99"/>
    <w:unhideWhenUsed/>
    <w:rsid w:val="0072131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81A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22B"/>
    <w:rPr>
      <w:rFonts w:ascii="Segoe UI" w:eastAsia="Times New Roman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1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C0A"/>
    <w:rPr>
      <w:rFonts w:ascii="Times New Roman" w:eastAsia="Times New Roman" w:hAnsi="Times New Roman" w:cs="Times New Roman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1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C0A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1712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712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7E49-8D20-422C-A3E1-48F046AC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franck.guillaumet franck.guillaumet</dc:creator>
  <cp:keywords/>
  <cp:lastModifiedBy>Line Melezan</cp:lastModifiedBy>
  <cp:revision>2</cp:revision>
  <cp:lastPrinted>2018-05-18T07:35:00Z</cp:lastPrinted>
  <dcterms:created xsi:type="dcterms:W3CDTF">2018-07-04T15:45:00Z</dcterms:created>
  <dcterms:modified xsi:type="dcterms:W3CDTF">2018-07-04T15:45:00Z</dcterms:modified>
</cp:coreProperties>
</file>