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58" w:rsidRDefault="00C95B58" w:rsidP="00C95B58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ED7EB" wp14:editId="058E2B04">
                <wp:simplePos x="0" y="0"/>
                <wp:positionH relativeFrom="margin">
                  <wp:posOffset>135255</wp:posOffset>
                </wp:positionH>
                <wp:positionV relativeFrom="paragraph">
                  <wp:posOffset>9525</wp:posOffset>
                </wp:positionV>
                <wp:extent cx="5625465" cy="466725"/>
                <wp:effectExtent l="0" t="0" r="0" b="0"/>
                <wp:wrapNone/>
                <wp:docPr id="1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546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B58" w:rsidRPr="002D415A" w:rsidRDefault="00C95B58" w:rsidP="00C95B58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eastAsia="Times New Roman"/>
                                <w:bCs/>
                                <w:color w:val="E36C0A"/>
                                <w:sz w:val="32"/>
                                <w:szCs w:val="32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E36C0A"/>
                                <w:sz w:val="52"/>
                                <w:szCs w:val="52"/>
                                <w:lang w:eastAsia="fr-FR"/>
                              </w:rPr>
                              <w:t>C</w:t>
                            </w:r>
                            <w:r>
                              <w:rPr>
                                <w:rFonts w:eastAsia="Times New Roman"/>
                                <w:bCs/>
                                <w:color w:val="E36C0A"/>
                                <w:sz w:val="32"/>
                                <w:szCs w:val="32"/>
                                <w:lang w:eastAsia="fr-FR"/>
                              </w:rPr>
                              <w:t>omment participer</w:t>
                            </w:r>
                            <w:r>
                              <w:rPr>
                                <w:rFonts w:eastAsia="Times New Roman"/>
                                <w:bCs/>
                                <w:color w:val="E36C0A"/>
                                <w:sz w:val="32"/>
                                <w:szCs w:val="32"/>
                                <w:lang w:eastAsia="fr-FR"/>
                              </w:rPr>
                              <w:t xml:space="preserve"> aux JNA</w:t>
                            </w:r>
                            <w:r>
                              <w:rPr>
                                <w:rFonts w:eastAsia="Times New Roman"/>
                                <w:bCs/>
                                <w:color w:val="E36C0A"/>
                                <w:sz w:val="32"/>
                                <w:szCs w:val="32"/>
                                <w:lang w:eastAsia="fr-FR"/>
                              </w:rPr>
                              <w:t>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ED7EB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10.65pt;margin-top:.75pt;width:442.9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jRtwIAALw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" filled="f" stroked="f">
                <v:textbox>
                  <w:txbxContent>
                    <w:p w:rsidR="00C95B58" w:rsidRPr="002D415A" w:rsidRDefault="00C95B58" w:rsidP="00C95B58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eastAsia="Times New Roman"/>
                          <w:bCs/>
                          <w:color w:val="E36C0A"/>
                          <w:sz w:val="32"/>
                          <w:szCs w:val="32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E36C0A"/>
                          <w:sz w:val="52"/>
                          <w:szCs w:val="52"/>
                          <w:lang w:eastAsia="fr-FR"/>
                        </w:rPr>
                        <w:t>C</w:t>
                      </w:r>
                      <w:r>
                        <w:rPr>
                          <w:rFonts w:eastAsia="Times New Roman"/>
                          <w:bCs/>
                          <w:color w:val="E36C0A"/>
                          <w:sz w:val="32"/>
                          <w:szCs w:val="32"/>
                          <w:lang w:eastAsia="fr-FR"/>
                        </w:rPr>
                        <w:t>omment participer</w:t>
                      </w:r>
                      <w:r>
                        <w:rPr>
                          <w:rFonts w:eastAsia="Times New Roman"/>
                          <w:bCs/>
                          <w:color w:val="E36C0A"/>
                          <w:sz w:val="32"/>
                          <w:szCs w:val="32"/>
                          <w:lang w:eastAsia="fr-FR"/>
                        </w:rPr>
                        <w:t xml:space="preserve"> aux JNA</w:t>
                      </w:r>
                      <w:r>
                        <w:rPr>
                          <w:rFonts w:eastAsia="Times New Roman"/>
                          <w:bCs/>
                          <w:color w:val="E36C0A"/>
                          <w:sz w:val="32"/>
                          <w:szCs w:val="32"/>
                          <w:lang w:eastAsia="fr-FR"/>
                        </w:rPr>
                        <w:t>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4E75C" wp14:editId="4EFC830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11175" cy="470535"/>
                <wp:effectExtent l="0" t="0" r="0" b="0"/>
                <wp:wrapNone/>
                <wp:docPr id="19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47053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391879" id="Oval 104" o:spid="_x0000_s1026" style="position:absolute;margin-left:0;margin-top:.75pt;width:40.25pt;height:37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" fillcolor="#fcd5b5" stroked="f">
                <w10:wrap anchorx="margin"/>
              </v:oval>
            </w:pict>
          </mc:Fallback>
        </mc:AlternateContent>
      </w:r>
    </w:p>
    <w:p w:rsidR="00C95B58" w:rsidRDefault="00C95B58" w:rsidP="00C95B58">
      <w:pPr>
        <w:spacing w:after="200" w:line="276" w:lineRule="auto"/>
        <w:rPr>
          <w:rFonts w:ascii="Calibri" w:eastAsia="Calibri" w:hAnsi="Calibri" w:cs="Times New Roman"/>
        </w:rPr>
      </w:pPr>
    </w:p>
    <w:p w:rsidR="00C95B58" w:rsidRDefault="00C95B58" w:rsidP="00C95B58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Si vous souhaitez participer à cet événement national, nous vous invitons à </w:t>
      </w:r>
      <w:r w:rsidRPr="00CB2653">
        <w:rPr>
          <w:rFonts w:ascii="Calibri" w:eastAsia="Calibri" w:hAnsi="Calibri" w:cs="Times New Roman"/>
          <w:b/>
          <w:sz w:val="24"/>
          <w:szCs w:val="24"/>
        </w:rPr>
        <w:t>vous inscrire en ligne</w:t>
      </w:r>
      <w:r>
        <w:rPr>
          <w:rFonts w:ascii="Calibri" w:eastAsia="Calibri" w:hAnsi="Calibri" w:cs="Times New Roman"/>
          <w:sz w:val="24"/>
          <w:szCs w:val="24"/>
        </w:rPr>
        <w:t xml:space="preserve"> sur </w:t>
      </w:r>
      <w:r w:rsidRPr="00CB2653">
        <w:rPr>
          <w:rFonts w:ascii="Calibri" w:eastAsia="Calibri" w:hAnsi="Calibri" w:cs="Times New Roman"/>
          <w:b/>
          <w:sz w:val="24"/>
          <w:szCs w:val="24"/>
        </w:rPr>
        <w:t>l’open agenda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CB2653">
        <w:rPr>
          <w:rFonts w:ascii="Calibri" w:eastAsia="Calibri" w:hAnsi="Calibri" w:cs="Times New Roman"/>
          <w:b/>
          <w:sz w:val="24"/>
          <w:szCs w:val="24"/>
        </w:rPr>
        <w:t>des JNA 2018</w:t>
      </w:r>
      <w:r>
        <w:rPr>
          <w:rFonts w:ascii="Calibri" w:eastAsia="Calibri" w:hAnsi="Calibri" w:cs="Times New Roman"/>
          <w:sz w:val="24"/>
          <w:szCs w:val="24"/>
        </w:rPr>
        <w:t xml:space="preserve">. Le lien vers cet agenda vous sera communiqué dès que possible. </w:t>
      </w:r>
    </w:p>
    <w:p w:rsidR="00C95B58" w:rsidRDefault="00C95B58" w:rsidP="00C95B58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Vous pouvez cependant vous </w:t>
      </w:r>
      <w:r w:rsidRPr="00B664A3">
        <w:rPr>
          <w:rFonts w:ascii="Calibri" w:eastAsia="Calibri" w:hAnsi="Calibri" w:cs="Times New Roman"/>
          <w:b/>
          <w:sz w:val="24"/>
          <w:szCs w:val="24"/>
        </w:rPr>
        <w:t>inscrire</w:t>
      </w:r>
      <w:r>
        <w:rPr>
          <w:rFonts w:ascii="Calibri" w:eastAsia="Calibri" w:hAnsi="Calibri" w:cs="Times New Roman"/>
          <w:sz w:val="24"/>
          <w:szCs w:val="24"/>
        </w:rPr>
        <w:t xml:space="preserve"> en ligne sur </w:t>
      </w:r>
      <w:r w:rsidRPr="00CB2653">
        <w:rPr>
          <w:rFonts w:ascii="Calibri" w:eastAsia="Calibri" w:hAnsi="Calibri" w:cs="Times New Roman"/>
          <w:b/>
          <w:sz w:val="24"/>
          <w:szCs w:val="24"/>
        </w:rPr>
        <w:t>l’agenda annuel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A0408D">
        <w:rPr>
          <w:rFonts w:ascii="Calibri" w:eastAsia="Calibri" w:hAnsi="Calibri" w:cs="Times New Roman"/>
          <w:b/>
          <w:sz w:val="24"/>
          <w:szCs w:val="24"/>
        </w:rPr>
        <w:t>dédié à l’architecture</w:t>
      </w:r>
      <w:r>
        <w:rPr>
          <w:rFonts w:ascii="Calibri" w:eastAsia="Calibri" w:hAnsi="Calibri" w:cs="Times New Roman"/>
          <w:sz w:val="24"/>
          <w:szCs w:val="24"/>
        </w:rPr>
        <w:t xml:space="preserve">. Cet agenda regroupe tous les événements en lien avec l’architecture qui se dérouleront tout au long de l’année.  Ci-dessous, vous trouverez le lien vers l’agenda annuel : </w:t>
      </w:r>
    </w:p>
    <w:p w:rsidR="00C95B58" w:rsidRDefault="00C95B58" w:rsidP="00C95B58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hyperlink r:id="rId5" w:history="1">
        <w:r w:rsidRPr="00716560">
          <w:rPr>
            <w:rStyle w:val="Lienhypertexte"/>
            <w:rFonts w:ascii="Calibri" w:eastAsia="Calibri" w:hAnsi="Calibri" w:cs="Times New Roman"/>
            <w:sz w:val="24"/>
            <w:szCs w:val="24"/>
          </w:rPr>
          <w:t>https://openagenda.com/calendrier-annuel-de-l-architecture-mcc</w:t>
        </w:r>
      </w:hyperlink>
    </w:p>
    <w:p w:rsidR="00C95B58" w:rsidRDefault="00C95B58" w:rsidP="00C95B58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Pr="005D711F" w:rsidRDefault="00C95B58" w:rsidP="00C95B5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5D711F">
        <w:rPr>
          <w:rFonts w:ascii="Calibri" w:eastAsia="Calibri" w:hAnsi="Calibri" w:cs="Times New Roman"/>
          <w:sz w:val="24"/>
          <w:szCs w:val="24"/>
        </w:rPr>
        <w:t xml:space="preserve">Concernant </w:t>
      </w:r>
      <w:r w:rsidRPr="005D711F">
        <w:rPr>
          <w:rFonts w:ascii="Calibri" w:eastAsia="Calibri" w:hAnsi="Calibri" w:cs="Times New Roman"/>
          <w:b/>
          <w:sz w:val="24"/>
          <w:szCs w:val="24"/>
        </w:rPr>
        <w:t>l’inscription à l’agenda des JNA 2018</w:t>
      </w:r>
      <w:r w:rsidRPr="005D711F">
        <w:rPr>
          <w:rFonts w:ascii="Calibri" w:eastAsia="Calibri" w:hAnsi="Calibri" w:cs="Times New Roman"/>
          <w:sz w:val="24"/>
          <w:szCs w:val="24"/>
        </w:rPr>
        <w:t>, vous devez suivre les étapes suivantes :</w:t>
      </w:r>
    </w:p>
    <w:p w:rsidR="00C95B58" w:rsidRDefault="00C95B58" w:rsidP="00C95B5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B4569" wp14:editId="24E2AAE2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5485765" cy="1362075"/>
                <wp:effectExtent l="0" t="0" r="635" b="9525"/>
                <wp:wrapNone/>
                <wp:docPr id="26" name="Rectangle à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765" cy="13620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5B58" w:rsidRDefault="00C95B58" w:rsidP="00C95B58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E7D">
                              <w:rPr>
                                <w:color w:val="000000" w:themeColor="text1"/>
                              </w:rPr>
                              <w:t xml:space="preserve">Dans un premier temps, vous devez </w:t>
                            </w:r>
                            <w:r w:rsidRPr="00A20E7D">
                              <w:rPr>
                                <w:b/>
                                <w:color w:val="000000" w:themeColor="text1"/>
                              </w:rPr>
                              <w:t>vous inscrire en ligne sur l’open agenda des JNA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61A7C">
                              <w:rPr>
                                <w:b/>
                                <w:color w:val="000000" w:themeColor="text1"/>
                              </w:rPr>
                              <w:t>2018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A20E7D">
                              <w:rPr>
                                <w:color w:val="000000" w:themeColor="text1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la région Hauts-de-France. </w:t>
                            </w:r>
                            <w:r>
                              <w:rPr>
                                <w:color w:val="000000" w:themeColor="text1"/>
                              </w:rPr>
                              <w:t>V</w:t>
                            </w:r>
                            <w:r w:rsidRPr="00E61A7C">
                              <w:rPr>
                                <w:color w:val="000000" w:themeColor="text1"/>
                              </w:rPr>
                              <w:t>ous pourrez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y </w:t>
                            </w:r>
                            <w:r w:rsidRPr="00E61A7C">
                              <w:rPr>
                                <w:b/>
                                <w:color w:val="000000" w:themeColor="text1"/>
                              </w:rPr>
                              <w:t>créer un compte</w:t>
                            </w:r>
                            <w:r w:rsidRPr="00A20E7D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Si vous possédez déjà un compte, vous devez simplement vous </w:t>
                            </w:r>
                            <w:r w:rsidRPr="009B3719">
                              <w:rPr>
                                <w:b/>
                                <w:color w:val="000000" w:themeColor="text1"/>
                              </w:rPr>
                              <w:t>connecter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C95B58" w:rsidRDefault="00C95B58" w:rsidP="00C95B58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E7D">
                              <w:rPr>
                                <w:color w:val="000000" w:themeColor="text1"/>
                              </w:rPr>
                              <w:t>Vous trouverez le lien de cet agenda sur le site internet dédié aux JNA</w:t>
                            </w:r>
                            <w:r>
                              <w:rPr>
                                <w:color w:val="000000" w:themeColor="text1"/>
                              </w:rPr>
                              <w:t> :</w:t>
                            </w:r>
                          </w:p>
                          <w:p w:rsidR="00C95B58" w:rsidRDefault="00C95B58" w:rsidP="00C95B58">
                            <w:pPr>
                              <w:rPr>
                                <w:rStyle w:val="Lienhypertexte"/>
                              </w:rPr>
                            </w:pPr>
                            <w:hyperlink r:id="rId6" w:history="1">
                              <w:r w:rsidRPr="00326BF6">
                                <w:rPr>
                                  <w:rStyle w:val="Lienhypertexte"/>
                                </w:rPr>
                                <w:t>https://journeesarchitecture.culturecommunication.gouv.fr/</w:t>
                              </w:r>
                            </w:hyperlink>
                          </w:p>
                          <w:p w:rsidR="00C95B58" w:rsidRDefault="00C95B58" w:rsidP="00C95B5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Style w:val="Lienhypertexte"/>
                              </w:rPr>
                              <w:t xml:space="preserve">Transmettre le </w:t>
                            </w:r>
                            <w:proofErr w:type="spellStart"/>
                            <w:r>
                              <w:rPr>
                                <w:rStyle w:val="Lienhypertexte"/>
                              </w:rPr>
                              <w:t>lein</w:t>
                            </w:r>
                            <w:proofErr w:type="spellEnd"/>
                            <w:r>
                              <w:rPr>
                                <w:rStyle w:val="Lienhypertexte"/>
                              </w:rPr>
                              <w:t xml:space="preserve"> dès qu’</w:t>
                            </w:r>
                          </w:p>
                          <w:p w:rsidR="00C95B58" w:rsidRDefault="00C95B58" w:rsidP="00C95B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95B58" w:rsidRPr="00A20E7D" w:rsidRDefault="00C95B58" w:rsidP="00C95B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B4569" id="Rectangle à coins arrondis 26" o:spid="_x0000_s1027" style="position:absolute;margin-left:380.75pt;margin-top:15.4pt;width:431.95pt;height:10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" filled="f" strokecolor="#9dc3e6" strokeweight="1.5pt">
                <v:stroke joinstyle="miter"/>
                <v:path arrowok="t"/>
                <v:textbox>
                  <w:txbxContent>
                    <w:p w:rsidR="00C95B58" w:rsidRDefault="00C95B58" w:rsidP="00C95B58">
                      <w:pPr>
                        <w:rPr>
                          <w:color w:val="000000" w:themeColor="text1"/>
                        </w:rPr>
                      </w:pPr>
                      <w:r w:rsidRPr="00A20E7D">
                        <w:rPr>
                          <w:color w:val="000000" w:themeColor="text1"/>
                        </w:rPr>
                        <w:t xml:space="preserve">Dans un premier temps, vous devez </w:t>
                      </w:r>
                      <w:r w:rsidRPr="00A20E7D">
                        <w:rPr>
                          <w:b/>
                          <w:color w:val="000000" w:themeColor="text1"/>
                        </w:rPr>
                        <w:t>vous inscrire en ligne sur l’open agenda des JNA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61A7C">
                        <w:rPr>
                          <w:b/>
                          <w:color w:val="000000" w:themeColor="text1"/>
                        </w:rPr>
                        <w:t>2018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A20E7D">
                        <w:rPr>
                          <w:color w:val="000000" w:themeColor="text1"/>
                        </w:rPr>
                        <w:t xml:space="preserve">de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la région Hauts-de-France. </w:t>
                      </w:r>
                      <w:r>
                        <w:rPr>
                          <w:color w:val="000000" w:themeColor="text1"/>
                        </w:rPr>
                        <w:t>V</w:t>
                      </w:r>
                      <w:r w:rsidRPr="00E61A7C">
                        <w:rPr>
                          <w:color w:val="000000" w:themeColor="text1"/>
                        </w:rPr>
                        <w:t>ous pourrez</w:t>
                      </w:r>
                      <w:r>
                        <w:rPr>
                          <w:color w:val="000000" w:themeColor="text1"/>
                        </w:rPr>
                        <w:t xml:space="preserve"> y </w:t>
                      </w:r>
                      <w:r w:rsidRPr="00E61A7C">
                        <w:rPr>
                          <w:b/>
                          <w:color w:val="000000" w:themeColor="text1"/>
                        </w:rPr>
                        <w:t>créer un compte</w:t>
                      </w:r>
                      <w:r w:rsidRPr="00A20E7D">
                        <w:rPr>
                          <w:color w:val="000000" w:themeColor="text1"/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</w:rPr>
                        <w:t xml:space="preserve">Si vous possédez déjà un compte, vous devez simplement vous </w:t>
                      </w:r>
                      <w:r w:rsidRPr="009B3719">
                        <w:rPr>
                          <w:b/>
                          <w:color w:val="000000" w:themeColor="text1"/>
                        </w:rPr>
                        <w:t>connecter</w:t>
                      </w:r>
                      <w:r>
                        <w:rPr>
                          <w:color w:val="000000" w:themeColor="text1"/>
                        </w:rPr>
                        <w:t xml:space="preserve">. </w:t>
                      </w:r>
                    </w:p>
                    <w:p w:rsidR="00C95B58" w:rsidRDefault="00C95B58" w:rsidP="00C95B58">
                      <w:pPr>
                        <w:rPr>
                          <w:color w:val="000000" w:themeColor="text1"/>
                        </w:rPr>
                      </w:pPr>
                      <w:r w:rsidRPr="00A20E7D">
                        <w:rPr>
                          <w:color w:val="000000" w:themeColor="text1"/>
                        </w:rPr>
                        <w:t>Vous trouverez le lien de cet agenda sur le site internet dédié aux JNA</w:t>
                      </w:r>
                      <w:r>
                        <w:rPr>
                          <w:color w:val="000000" w:themeColor="text1"/>
                        </w:rPr>
                        <w:t> :</w:t>
                      </w:r>
                    </w:p>
                    <w:p w:rsidR="00C95B58" w:rsidRDefault="00C95B58" w:rsidP="00C95B58">
                      <w:pPr>
                        <w:rPr>
                          <w:rStyle w:val="Lienhypertexte"/>
                        </w:rPr>
                      </w:pPr>
                      <w:hyperlink r:id="rId7" w:history="1">
                        <w:r w:rsidRPr="00326BF6">
                          <w:rPr>
                            <w:rStyle w:val="Lienhypertexte"/>
                          </w:rPr>
                          <w:t>https://journeesarchitecture.culturecommunication.gouv.fr/</w:t>
                        </w:r>
                      </w:hyperlink>
                    </w:p>
                    <w:p w:rsidR="00C95B58" w:rsidRDefault="00C95B58" w:rsidP="00C95B5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Lienhypertexte"/>
                        </w:rPr>
                        <w:t xml:space="preserve">Transmettre le </w:t>
                      </w:r>
                      <w:proofErr w:type="spellStart"/>
                      <w:r>
                        <w:rPr>
                          <w:rStyle w:val="Lienhypertexte"/>
                        </w:rPr>
                        <w:t>lein</w:t>
                      </w:r>
                      <w:proofErr w:type="spellEnd"/>
                      <w:r>
                        <w:rPr>
                          <w:rStyle w:val="Lienhypertexte"/>
                        </w:rPr>
                        <w:t xml:space="preserve"> dès qu’</w:t>
                      </w:r>
                    </w:p>
                    <w:p w:rsidR="00C95B58" w:rsidRDefault="00C95B58" w:rsidP="00C95B58">
                      <w:pPr>
                        <w:rPr>
                          <w:color w:val="000000" w:themeColor="text1"/>
                        </w:rPr>
                      </w:pPr>
                    </w:p>
                    <w:p w:rsidR="00C95B58" w:rsidRPr="00A20E7D" w:rsidRDefault="00C95B58" w:rsidP="00C95B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25C7F" wp14:editId="0963370D">
                <wp:simplePos x="0" y="0"/>
                <wp:positionH relativeFrom="margin">
                  <wp:posOffset>115570</wp:posOffset>
                </wp:positionH>
                <wp:positionV relativeFrom="paragraph">
                  <wp:posOffset>23495</wp:posOffset>
                </wp:positionV>
                <wp:extent cx="283845" cy="287655"/>
                <wp:effectExtent l="0" t="0" r="0" b="0"/>
                <wp:wrapNone/>
                <wp:docPr id="2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B58" w:rsidRPr="00642700" w:rsidRDefault="00C95B58" w:rsidP="00C95B58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eastAsia="Times New Roman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6427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fr-F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25C7F" id="_x0000_s1028" type="#_x0000_t202" style="position:absolute;left:0;text-align:left;margin-left:9.1pt;margin-top:1.85pt;width:22.3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rDvA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" filled="f" stroked="f">
                <v:textbox>
                  <w:txbxContent>
                    <w:p w:rsidR="00C95B58" w:rsidRPr="00642700" w:rsidRDefault="00C95B58" w:rsidP="00C95B58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eastAsia="Times New Roman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fr-FR"/>
                        </w:rPr>
                      </w:pPr>
                      <w:r w:rsidRPr="00642700">
                        <w:rPr>
                          <w:rFonts w:ascii="Arial" w:eastAsia="Times New Roman" w:hAnsi="Arial" w:cs="Arial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fr-FR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3A911" wp14:editId="44B9C59F">
                <wp:simplePos x="0" y="0"/>
                <wp:positionH relativeFrom="margin">
                  <wp:posOffset>99695</wp:posOffset>
                </wp:positionH>
                <wp:positionV relativeFrom="paragraph">
                  <wp:posOffset>26670</wp:posOffset>
                </wp:positionV>
                <wp:extent cx="284480" cy="261620"/>
                <wp:effectExtent l="19050" t="19050" r="1270" b="5080"/>
                <wp:wrapNone/>
                <wp:docPr id="20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6162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ysClr val="window" lastClr="FFFFFF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7A16E6" id="Oval 104" o:spid="_x0000_s1026" style="position:absolute;margin-left:7.85pt;margin-top:2.1pt;width:22.4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" fillcolor="#deebf7" strokecolor="window" strokeweight="3pt">
                <w10:wrap anchorx="margin"/>
              </v:oval>
            </w:pict>
          </mc:Fallback>
        </mc:AlternateContent>
      </w: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F3370" wp14:editId="7EC51EE2">
                <wp:simplePos x="0" y="0"/>
                <wp:positionH relativeFrom="margin">
                  <wp:posOffset>239395</wp:posOffset>
                </wp:positionH>
                <wp:positionV relativeFrom="paragraph">
                  <wp:posOffset>219710</wp:posOffset>
                </wp:positionV>
                <wp:extent cx="5485765" cy="1267460"/>
                <wp:effectExtent l="0" t="0" r="635" b="8890"/>
                <wp:wrapNone/>
                <wp:docPr id="27" name="Rectangle à coins arrond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765" cy="126746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5B58" w:rsidRDefault="00C95B58" w:rsidP="00C95B58">
                            <w:r>
                              <w:t>U</w:t>
                            </w:r>
                            <w:r w:rsidRPr="00A20E7D">
                              <w:t xml:space="preserve">ne fois votre </w:t>
                            </w:r>
                            <w:r w:rsidRPr="009B3719">
                              <w:rPr>
                                <w:b/>
                              </w:rPr>
                              <w:t>inscription terminée</w:t>
                            </w:r>
                            <w:r w:rsidRPr="00A20E7D">
                              <w:t>,</w:t>
                            </w:r>
                            <w:r>
                              <w:t xml:space="preserve"> </w:t>
                            </w:r>
                            <w:r w:rsidRPr="00A20E7D">
                              <w:t>vous pourrez</w:t>
                            </w:r>
                            <w:r>
                              <w:t> :</w:t>
                            </w:r>
                          </w:p>
                          <w:p w:rsidR="00C95B58" w:rsidRDefault="00C95B58" w:rsidP="00C95B5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 w:rsidRPr="004E703B">
                              <w:rPr>
                                <w:b/>
                              </w:rPr>
                              <w:t>ndiquer</w:t>
                            </w:r>
                            <w:r w:rsidRPr="00A20E7D">
                              <w:t xml:space="preserve"> sur l’open agenda l’ensemble des </w:t>
                            </w:r>
                            <w:r w:rsidRPr="004E703B">
                              <w:rPr>
                                <w:b/>
                              </w:rPr>
                              <w:t>animations imaginées dans le cadre de ces journées</w:t>
                            </w:r>
                            <w:r w:rsidRPr="00A20E7D">
                              <w:t xml:space="preserve">. </w:t>
                            </w:r>
                            <w:r>
                              <w:t>Si besoin, vous pourrez apporter des modifications aux informations mises en ligne.</w:t>
                            </w:r>
                          </w:p>
                          <w:p w:rsidR="00C95B58" w:rsidRPr="00A20E7D" w:rsidRDefault="00C95B58" w:rsidP="00C95B5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</w:t>
                            </w:r>
                            <w:r w:rsidRPr="00A20E7D">
                              <w:t>réciser les horaires de chacune des activités proposées.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F3370" id="Rectangle à coins arrondis 27" o:spid="_x0000_s1029" style="position:absolute;left:0;text-align:left;margin-left:18.85pt;margin-top:17.3pt;width:431.95pt;height:9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" filled="f" strokecolor="#9dc3e6" strokeweight="1.5pt">
                <v:stroke joinstyle="miter"/>
                <v:path arrowok="t"/>
                <v:textbox>
                  <w:txbxContent>
                    <w:p w:rsidR="00C95B58" w:rsidRDefault="00C95B58" w:rsidP="00C95B58">
                      <w:r>
                        <w:t>U</w:t>
                      </w:r>
                      <w:r w:rsidRPr="00A20E7D">
                        <w:t xml:space="preserve">ne fois votre </w:t>
                      </w:r>
                      <w:r w:rsidRPr="009B3719">
                        <w:rPr>
                          <w:b/>
                        </w:rPr>
                        <w:t>inscription terminée</w:t>
                      </w:r>
                      <w:r w:rsidRPr="00A20E7D">
                        <w:t>,</w:t>
                      </w:r>
                      <w:r>
                        <w:t xml:space="preserve"> </w:t>
                      </w:r>
                      <w:r w:rsidRPr="00A20E7D">
                        <w:t>vous pourrez</w:t>
                      </w:r>
                      <w:r>
                        <w:t> :</w:t>
                      </w:r>
                    </w:p>
                    <w:p w:rsidR="00C95B58" w:rsidRDefault="00C95B58" w:rsidP="00C95B5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</w:rPr>
                        <w:t>I</w:t>
                      </w:r>
                      <w:r w:rsidRPr="004E703B">
                        <w:rPr>
                          <w:b/>
                        </w:rPr>
                        <w:t>ndiquer</w:t>
                      </w:r>
                      <w:r w:rsidRPr="00A20E7D">
                        <w:t xml:space="preserve"> sur l’open agenda l’ensemble des </w:t>
                      </w:r>
                      <w:r w:rsidRPr="004E703B">
                        <w:rPr>
                          <w:b/>
                        </w:rPr>
                        <w:t>animations imaginées dans le cadre de ces journées</w:t>
                      </w:r>
                      <w:r w:rsidRPr="00A20E7D">
                        <w:t xml:space="preserve">. </w:t>
                      </w:r>
                      <w:r>
                        <w:t>Si besoin, vous pourrez apporter des modifications aux informations mises en ligne.</w:t>
                      </w:r>
                    </w:p>
                    <w:p w:rsidR="00C95B58" w:rsidRPr="00A20E7D" w:rsidRDefault="00C95B58" w:rsidP="00C95B5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P</w:t>
                      </w:r>
                      <w:r w:rsidRPr="00A20E7D">
                        <w:t>réciser les horaires de chacune des activités proposées.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EC414" wp14:editId="61F51665">
                <wp:simplePos x="0" y="0"/>
                <wp:positionH relativeFrom="leftMargin">
                  <wp:posOffset>1018540</wp:posOffset>
                </wp:positionH>
                <wp:positionV relativeFrom="paragraph">
                  <wp:posOffset>99060</wp:posOffset>
                </wp:positionV>
                <wp:extent cx="283845" cy="288290"/>
                <wp:effectExtent l="0" t="0" r="0" b="0"/>
                <wp:wrapNone/>
                <wp:docPr id="2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B58" w:rsidRPr="00642700" w:rsidRDefault="00C95B58" w:rsidP="00C95B58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eastAsia="Times New Roman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6427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fr-F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C414" id="_x0000_s1030" type="#_x0000_t202" style="position:absolute;left:0;text-align:left;margin-left:80.2pt;margin-top:7.8pt;width:22.3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Io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" filled="f" stroked="f">
                <v:textbox>
                  <w:txbxContent>
                    <w:p w:rsidR="00C95B58" w:rsidRPr="00642700" w:rsidRDefault="00C95B58" w:rsidP="00C95B58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eastAsia="Times New Roman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fr-FR"/>
                        </w:rPr>
                      </w:pPr>
                      <w:r w:rsidRPr="00642700">
                        <w:rPr>
                          <w:rFonts w:ascii="Arial" w:eastAsia="Times New Roman" w:hAnsi="Arial" w:cs="Arial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fr-FR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90686" wp14:editId="622BF062">
                <wp:simplePos x="0" y="0"/>
                <wp:positionH relativeFrom="margin">
                  <wp:posOffset>107315</wp:posOffset>
                </wp:positionH>
                <wp:positionV relativeFrom="paragraph">
                  <wp:posOffset>99695</wp:posOffset>
                </wp:positionV>
                <wp:extent cx="284480" cy="261620"/>
                <wp:effectExtent l="19050" t="19050" r="1270" b="5080"/>
                <wp:wrapNone/>
                <wp:docPr id="29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6162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ysClr val="window" lastClr="FFFFFF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7FEF5D" id="Oval 104" o:spid="_x0000_s1026" style="position:absolute;margin-left:8.45pt;margin-top:7.85pt;width:22.4pt;height:20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" fillcolor="#deebf7" strokecolor="window" strokeweight="3pt">
                <w10:wrap anchorx="margin"/>
              </v:oval>
            </w:pict>
          </mc:Fallback>
        </mc:AlternateContent>
      </w:r>
    </w:p>
    <w:p w:rsidR="00C95B58" w:rsidRPr="00033D9D" w:rsidRDefault="00C95B58" w:rsidP="00C95B58">
      <w:pPr>
        <w:pStyle w:val="Paragraphedeliste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B1D829" wp14:editId="23BE80B3">
                <wp:simplePos x="0" y="0"/>
                <wp:positionH relativeFrom="margin">
                  <wp:posOffset>80645</wp:posOffset>
                </wp:positionH>
                <wp:positionV relativeFrom="paragraph">
                  <wp:posOffset>172085</wp:posOffset>
                </wp:positionV>
                <wp:extent cx="283845" cy="288290"/>
                <wp:effectExtent l="0" t="0" r="0" b="0"/>
                <wp:wrapNone/>
                <wp:docPr id="3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B58" w:rsidRPr="00642700" w:rsidRDefault="00C95B58" w:rsidP="00C95B58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eastAsia="Times New Roman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fr-F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1D829" id="_x0000_s1031" type="#_x0000_t202" style="position:absolute;left:0;text-align:left;margin-left:6.35pt;margin-top:13.55pt;width:22.35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4w1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" filled="f" stroked="f">
                <v:textbox>
                  <w:txbxContent>
                    <w:p w:rsidR="00C95B58" w:rsidRPr="00642700" w:rsidRDefault="00C95B58" w:rsidP="00C95B58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eastAsia="Times New Roman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fr-FR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5C2AC4" wp14:editId="10E195F2">
                <wp:simplePos x="0" y="0"/>
                <wp:positionH relativeFrom="margin">
                  <wp:posOffset>70485</wp:posOffset>
                </wp:positionH>
                <wp:positionV relativeFrom="paragraph">
                  <wp:posOffset>185420</wp:posOffset>
                </wp:positionV>
                <wp:extent cx="284480" cy="261620"/>
                <wp:effectExtent l="19050" t="19050" r="1270" b="5080"/>
                <wp:wrapNone/>
                <wp:docPr id="32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6162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ysClr val="window" lastClr="FFFFFF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539181" id="Oval 104" o:spid="_x0000_s1026" style="position:absolute;margin-left:5.55pt;margin-top:14.6pt;width:22.4pt;height:20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" fillcolor="#deebf7" strokecolor="window" strokeweight="3pt">
                <w10:wrap anchorx="margin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2183E" wp14:editId="37A8C642">
                <wp:simplePos x="0" y="0"/>
                <wp:positionH relativeFrom="margin">
                  <wp:posOffset>218440</wp:posOffset>
                </wp:positionH>
                <wp:positionV relativeFrom="paragraph">
                  <wp:posOffset>96520</wp:posOffset>
                </wp:positionV>
                <wp:extent cx="5485765" cy="850265"/>
                <wp:effectExtent l="0" t="0" r="635" b="6985"/>
                <wp:wrapNone/>
                <wp:docPr id="30" name="Rectangle à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765" cy="8502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5B58" w:rsidRPr="00A20E7D" w:rsidRDefault="00C95B58" w:rsidP="00C95B58">
                            <w:r>
                              <w:t xml:space="preserve"> L</w:t>
                            </w:r>
                            <w:r w:rsidRPr="00064006">
                              <w:t xml:space="preserve">es animations proposées sur l’agenda seront </w:t>
                            </w:r>
                            <w:r>
                              <w:t xml:space="preserve">ensuite </w:t>
                            </w:r>
                            <w:r w:rsidRPr="00974D6A">
                              <w:rPr>
                                <w:b/>
                              </w:rPr>
                              <w:t>vérifiées</w:t>
                            </w:r>
                            <w:r w:rsidRPr="00064006">
                              <w:t xml:space="preserve"> avant d’être </w:t>
                            </w:r>
                            <w:r w:rsidRPr="00974D6A">
                              <w:rPr>
                                <w:b/>
                              </w:rPr>
                              <w:t>validées</w:t>
                            </w:r>
                            <w:r w:rsidRPr="00064006">
                              <w:t xml:space="preserve"> par un </w:t>
                            </w:r>
                            <w:r w:rsidRPr="00974D6A">
                              <w:rPr>
                                <w:b/>
                              </w:rPr>
                              <w:t>modérateur</w:t>
                            </w:r>
                            <w:r>
                              <w:t xml:space="preserve"> de</w:t>
                            </w:r>
                            <w:r w:rsidRPr="00064006">
                              <w:t xml:space="preserve"> la coordination générale de l’opération.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2183E" id="Rectangle à coins arrondis 30" o:spid="_x0000_s1032" style="position:absolute;left:0;text-align:left;margin-left:17.2pt;margin-top:7.6pt;width:431.95pt;height:66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" filled="f" strokecolor="#9dc3e6" strokeweight="1.5pt">
                <v:stroke joinstyle="miter"/>
                <v:path arrowok="t"/>
                <v:textbox>
                  <w:txbxContent>
                    <w:p w:rsidR="00C95B58" w:rsidRPr="00A20E7D" w:rsidRDefault="00C95B58" w:rsidP="00C95B58">
                      <w:r>
                        <w:t xml:space="preserve"> L</w:t>
                      </w:r>
                      <w:r w:rsidRPr="00064006">
                        <w:t xml:space="preserve">es animations proposées sur l’agenda seront </w:t>
                      </w:r>
                      <w:r>
                        <w:t xml:space="preserve">ensuite </w:t>
                      </w:r>
                      <w:r w:rsidRPr="00974D6A">
                        <w:rPr>
                          <w:b/>
                        </w:rPr>
                        <w:t>vérifiées</w:t>
                      </w:r>
                      <w:r w:rsidRPr="00064006">
                        <w:t xml:space="preserve"> avant d’être </w:t>
                      </w:r>
                      <w:r w:rsidRPr="00974D6A">
                        <w:rPr>
                          <w:b/>
                        </w:rPr>
                        <w:t>validées</w:t>
                      </w:r>
                      <w:r w:rsidRPr="00064006">
                        <w:t xml:space="preserve"> par un </w:t>
                      </w:r>
                      <w:r w:rsidRPr="00974D6A">
                        <w:rPr>
                          <w:b/>
                        </w:rPr>
                        <w:t>modérateur</w:t>
                      </w:r>
                      <w:r>
                        <w:t xml:space="preserve"> de</w:t>
                      </w:r>
                      <w:r w:rsidRPr="00064006">
                        <w:t xml:space="preserve"> la coordination générale de l’opération.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95B58" w:rsidRPr="00033D9D" w:rsidRDefault="00C95B58" w:rsidP="00C95B58">
      <w:pPr>
        <w:pStyle w:val="Paragraphedeliste"/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95B58" w:rsidRDefault="00C95B58" w:rsidP="00C95B58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</w:p>
    <w:p w:rsidR="00C95B58" w:rsidRDefault="00C95B58" w:rsidP="00C95B58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</w:p>
    <w:p w:rsidR="00C95B58" w:rsidRDefault="00C95B58" w:rsidP="00C95B58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</w:p>
    <w:p w:rsidR="00C95B58" w:rsidRDefault="00C95B58" w:rsidP="00C95B58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</w:p>
    <w:p w:rsidR="00C95B58" w:rsidRDefault="00C95B58" w:rsidP="00C95B58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fr-FR"/>
        </w:rPr>
        <w:lastRenderedPageBreak/>
        <w:t>Pour de plus amples informations, n’hésitez pas à consulter le site internet des JNA et l’aide en ligne de l’open agenda :</w:t>
      </w:r>
    </w:p>
    <w:p w:rsidR="00C95B58" w:rsidRPr="00DA59F6" w:rsidRDefault="00C95B58" w:rsidP="00C95B58">
      <w:pPr>
        <w:pStyle w:val="Paragraphedeliste"/>
        <w:numPr>
          <w:ilvl w:val="0"/>
          <w:numId w:val="2"/>
        </w:numPr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fr-FR"/>
        </w:rPr>
        <w:t>Site internet des JNA :</w:t>
      </w:r>
      <w:hyperlink r:id="rId8" w:history="1">
        <w:r w:rsidRPr="00DA59F6">
          <w:rPr>
            <w:rStyle w:val="Lienhypertexte"/>
            <w:rFonts w:ascii="Calibri" w:eastAsia="Times New Roman" w:hAnsi="Calibri" w:cs="Times New Roman"/>
            <w:bCs/>
            <w:sz w:val="24"/>
            <w:szCs w:val="24"/>
            <w:lang w:eastAsia="fr-FR"/>
          </w:rPr>
          <w:t>https://journeesarchitecture.culturecommunication.gouv.fr/</w:t>
        </w:r>
      </w:hyperlink>
    </w:p>
    <w:p w:rsidR="00C95B58" w:rsidRPr="00897283" w:rsidRDefault="00C95B58" w:rsidP="00C95B58">
      <w:pPr>
        <w:pStyle w:val="Paragraphedeliste"/>
        <w:numPr>
          <w:ilvl w:val="0"/>
          <w:numId w:val="2"/>
        </w:numPr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fr-FR"/>
        </w:rPr>
        <w:t>Lien vers l’aide de l’open agenda :</w:t>
      </w:r>
      <w:hyperlink r:id="rId9" w:history="1">
        <w:r w:rsidRPr="00DA59F6">
          <w:rPr>
            <w:rStyle w:val="Lienhypertexte"/>
            <w:rFonts w:ascii="Calibri" w:eastAsia="Times New Roman" w:hAnsi="Calibri" w:cs="Times New Roman"/>
            <w:bCs/>
            <w:sz w:val="24"/>
            <w:szCs w:val="24"/>
            <w:lang w:eastAsia="fr-FR"/>
          </w:rPr>
          <w:t>https://openagenda.zendesk.com/hc/fr</w:t>
        </w:r>
      </w:hyperlink>
    </w:p>
    <w:p w:rsidR="00C95B58" w:rsidRDefault="00C95B58" w:rsidP="00C95B58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fr-FR"/>
        </w:rPr>
        <w:t xml:space="preserve">Vous pouvez également vous rapprocher de la DRAC Hauts-de-France si vous avez besoin de renseignements ou que vous êtes à la recherche de partenaires Recherche de partenaires… </w:t>
      </w:r>
    </w:p>
    <w:p w:rsidR="00E401AE" w:rsidRDefault="00E401AE">
      <w:bookmarkStart w:id="0" w:name="_GoBack"/>
      <w:bookmarkEnd w:id="0"/>
    </w:p>
    <w:sectPr w:rsidR="00E40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A74BA"/>
    <w:multiLevelType w:val="hybridMultilevel"/>
    <w:tmpl w:val="E61C6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04E"/>
    <w:multiLevelType w:val="hybridMultilevel"/>
    <w:tmpl w:val="B2784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58"/>
    <w:rsid w:val="00C95B58"/>
    <w:rsid w:val="00E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29B3"/>
  <w15:chartTrackingRefBased/>
  <w15:docId w15:val="{21C6DE86-2448-4DE5-8DD0-A5760AC9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B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5B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5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eesarchitecture.culturecommunication.gouv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eesarchitecture.culturecommunication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eesarchitecture.culturecommunication.gouv.f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enagenda.com/calendrier-annuel-de-l-architecture-mc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penagenda.zendesk.com/hc/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Jastrzabek</dc:creator>
  <cp:keywords/>
  <dc:description/>
  <cp:lastModifiedBy>Ilana Jastrzabek</cp:lastModifiedBy>
  <cp:revision>1</cp:revision>
  <dcterms:created xsi:type="dcterms:W3CDTF">2018-02-06T08:04:00Z</dcterms:created>
  <dcterms:modified xsi:type="dcterms:W3CDTF">2018-02-06T08:06:00Z</dcterms:modified>
</cp:coreProperties>
</file>