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341837" w14:textId="737D767D" w:rsidR="00BB775F" w:rsidRPr="00BB775F" w:rsidRDefault="00BB775F" w:rsidP="00BB775F">
      <w:pPr>
        <w:suppressAutoHyphens/>
        <w:spacing w:after="0" w:line="240" w:lineRule="auto"/>
        <w:jc w:val="center"/>
        <w:rPr>
          <w:rFonts w:ascii="Calibri" w:eastAsia="SimSun" w:hAnsi="Calibri" w:cs="Calibri"/>
          <w:sz w:val="32"/>
          <w:szCs w:val="32"/>
          <w:lang w:eastAsia="ar-SA"/>
        </w:rPr>
      </w:pPr>
      <w:bookmarkStart w:id="0" w:name="_Hlk105386195"/>
      <w:bookmarkEnd w:id="0"/>
    </w:p>
    <w:p w14:paraId="2891DE35" w14:textId="654EBD0B" w:rsidR="00BB775F" w:rsidRDefault="009F3128" w:rsidP="00BB775F">
      <w:pPr>
        <w:suppressAutoHyphens/>
        <w:spacing w:after="0" w:line="240" w:lineRule="auto"/>
        <w:jc w:val="center"/>
        <w:rPr>
          <w:rFonts w:ascii="Calibri" w:eastAsia="SimSun" w:hAnsi="Calibri" w:cs="Calibri"/>
          <w:sz w:val="32"/>
          <w:szCs w:val="32"/>
          <w:lang w:eastAsia="ar-SA"/>
        </w:rPr>
      </w:pPr>
      <w:r>
        <w:rPr>
          <w:rFonts w:ascii="Calibri" w:eastAsia="SimSun" w:hAnsi="Calibri" w:cs="Calibri"/>
          <w:noProof/>
          <w:sz w:val="32"/>
          <w:szCs w:val="32"/>
          <w:lang w:eastAsia="fr-FR"/>
        </w:rPr>
        <w:drawing>
          <wp:anchor distT="0" distB="0" distL="114300" distR="114300" simplePos="0" relativeHeight="251660288" behindDoc="0" locked="0" layoutInCell="1" allowOverlap="1" wp14:anchorId="4443637F" wp14:editId="5B986FD6">
            <wp:simplePos x="0" y="0"/>
            <wp:positionH relativeFrom="column">
              <wp:posOffset>173355</wp:posOffset>
            </wp:positionH>
            <wp:positionV relativeFrom="paragraph">
              <wp:posOffset>107950</wp:posOffset>
            </wp:positionV>
            <wp:extent cx="1004400" cy="900000"/>
            <wp:effectExtent l="0" t="0" r="5715" b="0"/>
            <wp:wrapSquare wrapText="bothSides"/>
            <wp:docPr id="4" name="Image 4"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4400" cy="900000"/>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SimSun" w:hAnsi="Calibri" w:cs="Calibri"/>
          <w:noProof/>
          <w:sz w:val="32"/>
          <w:szCs w:val="32"/>
          <w:lang w:eastAsia="ar-SA"/>
        </w:rPr>
        <w:drawing>
          <wp:inline distT="0" distB="0" distL="0" distR="0" wp14:anchorId="3279D30D" wp14:editId="5B990403">
            <wp:extent cx="1348740" cy="881248"/>
            <wp:effectExtent l="0" t="0" r="381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a:extLst>
                        <a:ext uri="{28A0092B-C50C-407E-A947-70E740481C1C}">
                          <a14:useLocalDpi xmlns:a14="http://schemas.microsoft.com/office/drawing/2010/main" val="0"/>
                        </a:ext>
                      </a:extLst>
                    </a:blip>
                    <a:stretch>
                      <a:fillRect/>
                    </a:stretch>
                  </pic:blipFill>
                  <pic:spPr>
                    <a:xfrm>
                      <a:off x="0" y="0"/>
                      <a:ext cx="1348740" cy="881248"/>
                    </a:xfrm>
                    <a:prstGeom prst="rect">
                      <a:avLst/>
                    </a:prstGeom>
                    <a:ln>
                      <a:noFill/>
                    </a:ln>
                  </pic:spPr>
                </pic:pic>
              </a:graphicData>
            </a:graphic>
          </wp:inline>
        </w:drawing>
      </w:r>
      <w:r w:rsidR="008B353B">
        <w:rPr>
          <w:rFonts w:ascii="Calibri" w:eastAsia="SimSun" w:hAnsi="Calibri" w:cs="Calibri"/>
          <w:noProof/>
          <w:sz w:val="32"/>
          <w:szCs w:val="32"/>
          <w:lang w:eastAsia="ar-SA"/>
        </w:rPr>
        <w:drawing>
          <wp:inline distT="0" distB="0" distL="0" distR="0" wp14:anchorId="57D7C41E" wp14:editId="5BE85317">
            <wp:extent cx="883920" cy="88392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83920" cy="883920"/>
                    </a:xfrm>
                    <a:prstGeom prst="rect">
                      <a:avLst/>
                    </a:prstGeom>
                  </pic:spPr>
                </pic:pic>
              </a:graphicData>
            </a:graphic>
          </wp:inline>
        </w:drawing>
      </w:r>
      <w:r w:rsidR="008B353B">
        <w:rPr>
          <w:rFonts w:ascii="Calibri" w:eastAsia="SimSun" w:hAnsi="Calibri" w:cs="Calibri"/>
          <w:noProof/>
          <w:sz w:val="32"/>
          <w:szCs w:val="32"/>
          <w:lang w:eastAsia="ar-SA"/>
        </w:rPr>
        <w:drawing>
          <wp:inline distT="0" distB="0" distL="0" distR="0" wp14:anchorId="18B73B7F" wp14:editId="48722B36">
            <wp:extent cx="1684020" cy="612371"/>
            <wp:effectExtent l="0" t="0" r="0" b="0"/>
            <wp:docPr id="8" name="Image 8"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Une image contenant texte, clipart&#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14394" cy="623416"/>
                    </a:xfrm>
                    <a:prstGeom prst="rect">
                      <a:avLst/>
                    </a:prstGeom>
                  </pic:spPr>
                </pic:pic>
              </a:graphicData>
            </a:graphic>
          </wp:inline>
        </w:drawing>
      </w:r>
      <w:r w:rsidR="00674E0C">
        <w:rPr>
          <w:rFonts w:ascii="Calibri" w:eastAsia="SimSun" w:hAnsi="Calibri" w:cs="Calibri"/>
          <w:noProof/>
          <w:sz w:val="32"/>
          <w:szCs w:val="32"/>
          <w:lang w:eastAsia="ar-SA"/>
        </w:rPr>
        <w:drawing>
          <wp:inline distT="0" distB="0" distL="0" distR="0" wp14:anchorId="65DCA660" wp14:editId="6FD7D882">
            <wp:extent cx="1569720" cy="1007162"/>
            <wp:effectExtent l="0" t="0" r="0" b="254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2">
                      <a:extLst>
                        <a:ext uri="{28A0092B-C50C-407E-A947-70E740481C1C}">
                          <a14:useLocalDpi xmlns:a14="http://schemas.microsoft.com/office/drawing/2010/main" val="0"/>
                        </a:ext>
                      </a:extLst>
                    </a:blip>
                    <a:stretch>
                      <a:fillRect/>
                    </a:stretch>
                  </pic:blipFill>
                  <pic:spPr>
                    <a:xfrm>
                      <a:off x="0" y="0"/>
                      <a:ext cx="1569720" cy="1007162"/>
                    </a:xfrm>
                    <a:prstGeom prst="rect">
                      <a:avLst/>
                    </a:prstGeom>
                  </pic:spPr>
                </pic:pic>
              </a:graphicData>
            </a:graphic>
          </wp:inline>
        </w:drawing>
      </w:r>
    </w:p>
    <w:p w14:paraId="059995FE" w14:textId="63A0E353" w:rsidR="00674E0C" w:rsidRPr="00BB775F" w:rsidRDefault="00674E0C" w:rsidP="00D87711">
      <w:pPr>
        <w:suppressAutoHyphens/>
        <w:spacing w:after="0" w:line="240" w:lineRule="auto"/>
        <w:rPr>
          <w:rFonts w:ascii="Calibri" w:eastAsia="SimSun" w:hAnsi="Calibri" w:cs="Calibri"/>
          <w:sz w:val="32"/>
          <w:szCs w:val="32"/>
          <w:lang w:eastAsia="ar-SA"/>
        </w:rPr>
      </w:pPr>
    </w:p>
    <w:p w14:paraId="7F066420" w14:textId="2452E61F" w:rsidR="00BB775F" w:rsidRPr="00BB775F" w:rsidRDefault="00AF368A" w:rsidP="00BB775F">
      <w:pPr>
        <w:suppressAutoHyphens/>
        <w:spacing w:after="0" w:line="240" w:lineRule="auto"/>
        <w:jc w:val="center"/>
        <w:rPr>
          <w:rFonts w:ascii="Calibri" w:eastAsia="SimSun" w:hAnsi="Calibri" w:cs="Calibri"/>
          <w:sz w:val="32"/>
          <w:szCs w:val="32"/>
          <w:lang w:eastAsia="ar-SA"/>
        </w:rPr>
      </w:pPr>
      <w:r>
        <w:rPr>
          <w:noProof/>
        </w:rPr>
        <w:drawing>
          <wp:inline distT="0" distB="0" distL="0" distR="0" wp14:anchorId="1A2BCB41" wp14:editId="1B530B61">
            <wp:extent cx="4286250" cy="1066800"/>
            <wp:effectExtent l="0" t="0" r="0" b="0"/>
            <wp:docPr id="1226177679" name="Image 3" descr="Une image contenant texte, logo, Polic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177679" name="Image 3" descr="Une image contenant texte, logo, Police, capture d’écran&#10;&#10;Description générée automatiqueme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86250" cy="1066800"/>
                    </a:xfrm>
                    <a:prstGeom prst="rect">
                      <a:avLst/>
                    </a:prstGeom>
                    <a:noFill/>
                    <a:ln>
                      <a:noFill/>
                    </a:ln>
                  </pic:spPr>
                </pic:pic>
              </a:graphicData>
            </a:graphic>
          </wp:inline>
        </w:drawing>
      </w:r>
    </w:p>
    <w:p w14:paraId="5A0BE0A1" w14:textId="77777777" w:rsidR="00AF368A" w:rsidRDefault="00AF368A" w:rsidP="00BB775F">
      <w:pPr>
        <w:suppressAutoHyphens/>
        <w:spacing w:after="0" w:line="240" w:lineRule="auto"/>
        <w:jc w:val="center"/>
        <w:rPr>
          <w:rFonts w:ascii="Calibri" w:eastAsia="SimSun" w:hAnsi="Calibri" w:cs="Calibri"/>
          <w:b/>
          <w:bCs/>
          <w:sz w:val="32"/>
          <w:szCs w:val="32"/>
          <w:lang w:eastAsia="ar-SA"/>
        </w:rPr>
      </w:pPr>
    </w:p>
    <w:p w14:paraId="333C2DC4" w14:textId="2E6E56FC" w:rsidR="00BB775F" w:rsidRPr="00BB775F" w:rsidRDefault="00BB775F" w:rsidP="00BB775F">
      <w:pPr>
        <w:suppressAutoHyphens/>
        <w:spacing w:after="0" w:line="240" w:lineRule="auto"/>
        <w:jc w:val="center"/>
        <w:rPr>
          <w:rFonts w:ascii="Calibri" w:eastAsia="SimSun" w:hAnsi="Calibri" w:cs="Calibri"/>
          <w:b/>
          <w:bCs/>
          <w:sz w:val="32"/>
          <w:szCs w:val="32"/>
          <w:lang w:eastAsia="ar-SA"/>
        </w:rPr>
      </w:pPr>
      <w:r w:rsidRPr="00BB775F">
        <w:rPr>
          <w:rFonts w:ascii="Calibri" w:eastAsia="SimSun" w:hAnsi="Calibri" w:cs="Calibri"/>
          <w:b/>
          <w:bCs/>
          <w:sz w:val="32"/>
          <w:szCs w:val="32"/>
          <w:lang w:eastAsia="ar-SA"/>
        </w:rPr>
        <w:t>APPEL A PROJET 202</w:t>
      </w:r>
      <w:r w:rsidR="00DB3B65">
        <w:rPr>
          <w:rFonts w:ascii="Calibri" w:eastAsia="SimSun" w:hAnsi="Calibri" w:cs="Calibri"/>
          <w:b/>
          <w:bCs/>
          <w:sz w:val="32"/>
          <w:szCs w:val="32"/>
          <w:lang w:eastAsia="ar-SA"/>
        </w:rPr>
        <w:t>4</w:t>
      </w:r>
    </w:p>
    <w:p w14:paraId="26B481B6" w14:textId="77777777" w:rsidR="00BB775F" w:rsidRPr="00BB775F" w:rsidRDefault="00BB775F" w:rsidP="00BB775F">
      <w:pPr>
        <w:suppressAutoHyphens/>
        <w:spacing w:after="0" w:line="240" w:lineRule="auto"/>
        <w:jc w:val="center"/>
        <w:rPr>
          <w:rFonts w:ascii="Calibri" w:eastAsia="SimSun" w:hAnsi="Calibri" w:cs="Calibri"/>
          <w:b/>
          <w:bCs/>
          <w:lang w:eastAsia="ar-SA"/>
        </w:rPr>
      </w:pPr>
      <w:r w:rsidRPr="00BB775F">
        <w:rPr>
          <w:rFonts w:ascii="Calibri" w:eastAsia="SimSun" w:hAnsi="Calibri" w:cs="Calibri"/>
          <w:b/>
          <w:bCs/>
          <w:sz w:val="32"/>
          <w:szCs w:val="32"/>
          <w:lang w:eastAsia="ar-SA"/>
        </w:rPr>
        <w:t>RÉSIDENCE DE TERRITOIRE</w:t>
      </w:r>
      <w:r w:rsidRPr="00BB775F">
        <w:rPr>
          <w:rFonts w:ascii="Calibri" w:eastAsia="SimSun" w:hAnsi="Calibri" w:cs="Calibri"/>
          <w:b/>
          <w:bCs/>
          <w:lang w:eastAsia="ar-SA"/>
        </w:rPr>
        <w:br/>
      </w:r>
    </w:p>
    <w:p w14:paraId="75E0DDDC" w14:textId="77777777" w:rsidR="00BB775F" w:rsidRPr="00BB775F" w:rsidRDefault="00BB775F" w:rsidP="00BB775F">
      <w:pPr>
        <w:suppressAutoHyphens/>
        <w:spacing w:after="0" w:line="240" w:lineRule="auto"/>
        <w:jc w:val="center"/>
        <w:rPr>
          <w:rFonts w:ascii="Calibri" w:eastAsia="SimSun" w:hAnsi="Calibri" w:cs="Calibri"/>
          <w:b/>
          <w:bCs/>
          <w:sz w:val="32"/>
          <w:szCs w:val="32"/>
          <w:lang w:eastAsia="ar-SA"/>
        </w:rPr>
      </w:pPr>
      <w:r w:rsidRPr="00BB775F">
        <w:rPr>
          <w:rFonts w:ascii="Calibri" w:eastAsia="SimSun" w:hAnsi="Calibri" w:cs="Calibri"/>
          <w:b/>
          <w:bCs/>
          <w:sz w:val="32"/>
          <w:szCs w:val="32"/>
          <w:lang w:eastAsia="ar-SA"/>
        </w:rPr>
        <w:t>Communauté de Communes Vallée du Lot et du Vignoble (46)</w:t>
      </w:r>
    </w:p>
    <w:p w14:paraId="32AF7734" w14:textId="3EE7A336" w:rsidR="00387124" w:rsidRPr="00856058" w:rsidRDefault="00387124" w:rsidP="00BB775F">
      <w:pPr>
        <w:suppressAutoHyphens/>
        <w:spacing w:after="0" w:line="240" w:lineRule="auto"/>
        <w:jc w:val="center"/>
        <w:rPr>
          <w:rFonts w:ascii="Calibri" w:eastAsia="SimSun" w:hAnsi="Calibri" w:cs="Calibri"/>
          <w:b/>
          <w:bCs/>
          <w:i/>
          <w:iCs/>
          <w:sz w:val="32"/>
          <w:szCs w:val="32"/>
          <w:lang w:eastAsia="ar-SA"/>
        </w:rPr>
      </w:pPr>
      <w:r>
        <w:rPr>
          <w:rFonts w:ascii="Calibri" w:eastAsia="SimSun" w:hAnsi="Calibri" w:cs="Calibri"/>
          <w:b/>
          <w:bCs/>
          <w:i/>
          <w:iCs/>
          <w:sz w:val="32"/>
          <w:szCs w:val="32"/>
          <w:lang w:eastAsia="ar-SA"/>
        </w:rPr>
        <w:t xml:space="preserve"> « </w:t>
      </w:r>
      <w:r w:rsidR="00DB3B65">
        <w:rPr>
          <w:rFonts w:ascii="Calibri" w:eastAsia="SimSun" w:hAnsi="Calibri" w:cs="Calibri"/>
          <w:b/>
          <w:bCs/>
          <w:i/>
          <w:iCs/>
          <w:sz w:val="32"/>
          <w:szCs w:val="32"/>
          <w:lang w:eastAsia="ar-SA"/>
        </w:rPr>
        <w:t xml:space="preserve">les </w:t>
      </w:r>
      <w:r w:rsidR="003D26AD">
        <w:rPr>
          <w:rFonts w:ascii="Calibri" w:eastAsia="SimSun" w:hAnsi="Calibri" w:cs="Calibri"/>
          <w:b/>
          <w:bCs/>
          <w:i/>
          <w:iCs/>
          <w:sz w:val="32"/>
          <w:szCs w:val="32"/>
          <w:lang w:eastAsia="ar-SA"/>
        </w:rPr>
        <w:t>R</w:t>
      </w:r>
      <w:r w:rsidR="00DB3B65">
        <w:rPr>
          <w:rFonts w:ascii="Calibri" w:eastAsia="SimSun" w:hAnsi="Calibri" w:cs="Calibri"/>
          <w:b/>
          <w:bCs/>
          <w:i/>
          <w:iCs/>
          <w:sz w:val="32"/>
          <w:szCs w:val="32"/>
          <w:lang w:eastAsia="ar-SA"/>
        </w:rPr>
        <w:t>egards</w:t>
      </w:r>
      <w:r>
        <w:rPr>
          <w:rFonts w:ascii="Calibri" w:eastAsia="SimSun" w:hAnsi="Calibri" w:cs="Calibri"/>
          <w:b/>
          <w:bCs/>
          <w:i/>
          <w:iCs/>
          <w:sz w:val="32"/>
          <w:szCs w:val="32"/>
          <w:lang w:eastAsia="ar-SA"/>
        </w:rPr>
        <w:t> »</w:t>
      </w:r>
    </w:p>
    <w:p w14:paraId="66319343" w14:textId="16EB6914" w:rsidR="00856058" w:rsidRDefault="00856058" w:rsidP="00BB775F">
      <w:pPr>
        <w:suppressAutoHyphens/>
        <w:spacing w:after="0" w:line="240" w:lineRule="auto"/>
        <w:jc w:val="center"/>
        <w:rPr>
          <w:rFonts w:ascii="Calibri" w:eastAsia="SimSun" w:hAnsi="Calibri" w:cs="Calibri"/>
          <w:i/>
          <w:iCs/>
          <w:sz w:val="32"/>
          <w:szCs w:val="32"/>
          <w:lang w:eastAsia="ar-SA"/>
        </w:rPr>
      </w:pPr>
    </w:p>
    <w:p w14:paraId="2464AA58" w14:textId="77777777" w:rsidR="007E5F42" w:rsidRDefault="007E5F42" w:rsidP="00BB775F">
      <w:pPr>
        <w:suppressAutoHyphens/>
        <w:spacing w:after="0" w:line="240" w:lineRule="auto"/>
        <w:jc w:val="center"/>
        <w:rPr>
          <w:rFonts w:ascii="Calibri" w:eastAsia="SimSun" w:hAnsi="Calibri" w:cs="Calibri"/>
          <w:i/>
          <w:iCs/>
          <w:sz w:val="32"/>
          <w:szCs w:val="32"/>
          <w:lang w:eastAsia="ar-SA"/>
        </w:rPr>
      </w:pPr>
    </w:p>
    <w:p w14:paraId="63818DDA" w14:textId="2845B0D7" w:rsidR="007E5F42" w:rsidRDefault="007E5F42" w:rsidP="007E5F42">
      <w:pPr>
        <w:suppressAutoHyphens/>
        <w:spacing w:after="0" w:line="240" w:lineRule="auto"/>
        <w:rPr>
          <w:color w:val="1F497D"/>
          <w:sz w:val="24"/>
          <w:szCs w:val="24"/>
          <w:lang w:eastAsia="ar-SA"/>
        </w:rPr>
      </w:pPr>
      <w:r w:rsidRPr="007E5F42">
        <w:rPr>
          <w:rFonts w:ascii="Calibri" w:eastAsia="SimSun" w:hAnsi="Calibri" w:cs="Calibri"/>
          <w:b/>
          <w:bCs/>
          <w:sz w:val="28"/>
          <w:szCs w:val="28"/>
          <w:lang w:eastAsia="ar-SA"/>
        </w:rPr>
        <w:t>Objet</w:t>
      </w:r>
    </w:p>
    <w:p w14:paraId="38A70898" w14:textId="77777777" w:rsidR="007E5F42" w:rsidRDefault="007E5F42" w:rsidP="007E5F42">
      <w:pPr>
        <w:suppressAutoHyphens/>
        <w:spacing w:after="0" w:line="240" w:lineRule="auto"/>
        <w:jc w:val="both"/>
        <w:rPr>
          <w:color w:val="1F497D"/>
          <w:sz w:val="24"/>
          <w:szCs w:val="24"/>
          <w:lang w:eastAsia="ar-SA"/>
        </w:rPr>
      </w:pPr>
    </w:p>
    <w:p w14:paraId="44E7B674" w14:textId="74F94767" w:rsidR="007E5F42" w:rsidRPr="007E5F42" w:rsidRDefault="007E5F42" w:rsidP="007E5F42">
      <w:pPr>
        <w:suppressAutoHyphens/>
        <w:spacing w:after="0" w:line="240" w:lineRule="auto"/>
        <w:jc w:val="both"/>
        <w:rPr>
          <w:rFonts w:ascii="Calibri" w:eastAsia="SimSun" w:hAnsi="Calibri" w:cs="Calibri"/>
          <w:sz w:val="24"/>
          <w:szCs w:val="24"/>
          <w:lang w:eastAsia="ar-SA"/>
        </w:rPr>
      </w:pPr>
      <w:r w:rsidRPr="007567D1">
        <w:rPr>
          <w:rFonts w:ascii="Calibri" w:eastAsia="SimSun" w:hAnsi="Calibri" w:cs="Calibri"/>
          <w:sz w:val="24"/>
          <w:szCs w:val="24"/>
          <w:lang w:eastAsia="ar-SA"/>
        </w:rPr>
        <w:t>Vous êtes un artiste ou un collectif d’artistes du domaine du spectacle vivant, dans le cadre d’une résidence de territoire, votre projet est celui d’écrire un premier texte dramaturgique (une maquette) étayé par les rencontres que vous mènerez avec les habitants du territoire de la Communauté de Communes de la Vallée du Lot et du Vignoble.</w:t>
      </w:r>
    </w:p>
    <w:p w14:paraId="44367090" w14:textId="77777777" w:rsidR="007E5F42" w:rsidRDefault="007E5F42" w:rsidP="007E5F42">
      <w:pPr>
        <w:suppressAutoHyphens/>
        <w:spacing w:after="0" w:line="240" w:lineRule="auto"/>
        <w:jc w:val="both"/>
        <w:rPr>
          <w:rFonts w:ascii="Calibri" w:eastAsia="SimSun" w:hAnsi="Calibri" w:cs="Calibri"/>
          <w:color w:val="000000"/>
          <w:sz w:val="24"/>
          <w:szCs w:val="24"/>
          <w:lang w:eastAsia="ar-SA"/>
        </w:rPr>
      </w:pPr>
    </w:p>
    <w:p w14:paraId="5C5C88DB" w14:textId="77777777" w:rsidR="000F607C" w:rsidRPr="00BB775F" w:rsidRDefault="000F607C" w:rsidP="007E5F42">
      <w:pPr>
        <w:suppressAutoHyphens/>
        <w:spacing w:after="0" w:line="240" w:lineRule="auto"/>
        <w:jc w:val="both"/>
        <w:rPr>
          <w:rFonts w:ascii="Calibri" w:eastAsia="SimSun" w:hAnsi="Calibri" w:cs="Calibri"/>
          <w:color w:val="000000"/>
          <w:sz w:val="24"/>
          <w:szCs w:val="24"/>
          <w:lang w:eastAsia="ar-SA"/>
        </w:rPr>
      </w:pPr>
    </w:p>
    <w:p w14:paraId="209647D8" w14:textId="26E1BAB2" w:rsidR="00856058" w:rsidRPr="00856058" w:rsidRDefault="00B74F46" w:rsidP="00856058">
      <w:pPr>
        <w:suppressAutoHyphens/>
        <w:spacing w:after="0" w:line="240" w:lineRule="auto"/>
        <w:rPr>
          <w:rFonts w:ascii="Calibri" w:eastAsia="SimSun" w:hAnsi="Calibri" w:cs="Calibri"/>
          <w:b/>
          <w:bCs/>
          <w:sz w:val="28"/>
          <w:szCs w:val="28"/>
          <w:lang w:eastAsia="ar-SA"/>
        </w:rPr>
      </w:pPr>
      <w:r>
        <w:rPr>
          <w:rFonts w:ascii="Calibri" w:eastAsia="SimSun" w:hAnsi="Calibri" w:cs="Calibri"/>
          <w:b/>
          <w:bCs/>
          <w:sz w:val="28"/>
          <w:szCs w:val="28"/>
          <w:lang w:eastAsia="ar-SA"/>
        </w:rPr>
        <w:t>T</w:t>
      </w:r>
      <w:r w:rsidR="00856058" w:rsidRPr="00856058">
        <w:rPr>
          <w:rFonts w:ascii="Calibri" w:eastAsia="SimSun" w:hAnsi="Calibri" w:cs="Calibri"/>
          <w:b/>
          <w:bCs/>
          <w:sz w:val="28"/>
          <w:szCs w:val="28"/>
          <w:lang w:eastAsia="ar-SA"/>
        </w:rPr>
        <w:t>hématique </w:t>
      </w:r>
    </w:p>
    <w:p w14:paraId="404EEDA7" w14:textId="77777777" w:rsidR="00856058" w:rsidRPr="00856058" w:rsidRDefault="00856058" w:rsidP="00860B0A">
      <w:pPr>
        <w:suppressAutoHyphens/>
        <w:spacing w:after="0" w:line="240" w:lineRule="auto"/>
        <w:jc w:val="both"/>
        <w:rPr>
          <w:rFonts w:ascii="Calibri" w:eastAsia="SimSun" w:hAnsi="Calibri" w:cs="Calibri"/>
          <w:sz w:val="24"/>
          <w:szCs w:val="24"/>
          <w:highlight w:val="yellow"/>
          <w:lang w:eastAsia="ar-SA"/>
        </w:rPr>
      </w:pPr>
    </w:p>
    <w:p w14:paraId="2F0004BF" w14:textId="11E1173E" w:rsidR="00856058" w:rsidRPr="007567D1" w:rsidRDefault="00856058" w:rsidP="00860B0A">
      <w:pPr>
        <w:suppressAutoHyphens/>
        <w:spacing w:after="0" w:line="240" w:lineRule="auto"/>
        <w:jc w:val="both"/>
        <w:rPr>
          <w:rFonts w:ascii="Calibri" w:eastAsia="SimSun" w:hAnsi="Calibri" w:cs="Calibri"/>
          <w:sz w:val="24"/>
          <w:szCs w:val="24"/>
          <w:lang w:eastAsia="ar-SA"/>
        </w:rPr>
      </w:pPr>
      <w:r w:rsidRPr="007567D1">
        <w:rPr>
          <w:rFonts w:ascii="Calibri" w:eastAsia="SimSun" w:hAnsi="Calibri" w:cs="Calibri"/>
          <w:sz w:val="24"/>
          <w:szCs w:val="24"/>
          <w:lang w:eastAsia="ar-SA"/>
        </w:rPr>
        <w:t xml:space="preserve">Les artistes travailleront sur la thématique </w:t>
      </w:r>
      <w:r w:rsidR="00C77933" w:rsidRPr="007567D1">
        <w:rPr>
          <w:rFonts w:ascii="Calibri" w:eastAsia="SimSun" w:hAnsi="Calibri" w:cs="Calibri"/>
          <w:sz w:val="24"/>
          <w:szCs w:val="24"/>
          <w:lang w:eastAsia="ar-SA"/>
        </w:rPr>
        <w:t xml:space="preserve"> </w:t>
      </w:r>
      <w:r w:rsidR="00387124" w:rsidRPr="00767DD3">
        <w:rPr>
          <w:rFonts w:ascii="Calibri" w:eastAsia="SimSun" w:hAnsi="Calibri" w:cs="Calibri"/>
          <w:b/>
          <w:bCs/>
          <w:sz w:val="24"/>
          <w:szCs w:val="24"/>
          <w:lang w:eastAsia="ar-SA"/>
        </w:rPr>
        <w:t>« </w:t>
      </w:r>
      <w:r w:rsidR="003D26AD" w:rsidRPr="00767DD3">
        <w:rPr>
          <w:rFonts w:ascii="Calibri" w:eastAsia="SimSun" w:hAnsi="Calibri" w:cs="Calibri"/>
          <w:b/>
          <w:bCs/>
          <w:sz w:val="24"/>
          <w:szCs w:val="24"/>
          <w:lang w:eastAsia="ar-SA"/>
        </w:rPr>
        <w:t>Les Regards</w:t>
      </w:r>
      <w:r w:rsidR="00387124" w:rsidRPr="00767DD3">
        <w:rPr>
          <w:rFonts w:ascii="Calibri" w:eastAsia="SimSun" w:hAnsi="Calibri" w:cs="Calibri"/>
          <w:b/>
          <w:bCs/>
          <w:sz w:val="24"/>
          <w:szCs w:val="24"/>
          <w:lang w:eastAsia="ar-SA"/>
        </w:rPr>
        <w:t> »</w:t>
      </w:r>
      <w:r w:rsidRPr="007567D1">
        <w:rPr>
          <w:rFonts w:ascii="Calibri" w:eastAsia="SimSun" w:hAnsi="Calibri" w:cs="Calibri"/>
          <w:sz w:val="24"/>
          <w:szCs w:val="24"/>
          <w:lang w:eastAsia="ar-SA"/>
        </w:rPr>
        <w:t xml:space="preserve"> depuis une écriture et pensée portée pour toutes et tous, et ce dans un positionnement contre </w:t>
      </w:r>
      <w:r w:rsidR="00387124" w:rsidRPr="007567D1">
        <w:rPr>
          <w:rFonts w:ascii="Calibri" w:eastAsia="SimSun" w:hAnsi="Calibri" w:cs="Calibri"/>
          <w:sz w:val="24"/>
          <w:szCs w:val="24"/>
          <w:lang w:eastAsia="ar-SA"/>
        </w:rPr>
        <w:t>les</w:t>
      </w:r>
      <w:r w:rsidRPr="007567D1">
        <w:rPr>
          <w:rFonts w:ascii="Calibri" w:eastAsia="SimSun" w:hAnsi="Calibri" w:cs="Calibri"/>
          <w:sz w:val="24"/>
          <w:szCs w:val="24"/>
          <w:lang w:eastAsia="ar-SA"/>
        </w:rPr>
        <w:t xml:space="preserve"> discriminations</w:t>
      </w:r>
      <w:r w:rsidR="00387124" w:rsidRPr="007567D1">
        <w:rPr>
          <w:rFonts w:ascii="Calibri" w:eastAsia="SimSun" w:hAnsi="Calibri" w:cs="Calibri"/>
          <w:sz w:val="24"/>
          <w:szCs w:val="24"/>
          <w:lang w:eastAsia="ar-SA"/>
        </w:rPr>
        <w:t>, dont de</w:t>
      </w:r>
      <w:r w:rsidRPr="007567D1">
        <w:rPr>
          <w:rFonts w:ascii="Calibri" w:eastAsia="SimSun" w:hAnsi="Calibri" w:cs="Calibri"/>
          <w:sz w:val="24"/>
          <w:szCs w:val="24"/>
          <w:lang w:eastAsia="ar-SA"/>
        </w:rPr>
        <w:t xml:space="preserve"> genres et les stéréotypes.</w:t>
      </w:r>
    </w:p>
    <w:p w14:paraId="2EC2EE80" w14:textId="0415BB66" w:rsidR="00856058" w:rsidRPr="007B43AF" w:rsidRDefault="00856058" w:rsidP="00860B0A">
      <w:pPr>
        <w:suppressAutoHyphens/>
        <w:spacing w:after="0" w:line="240" w:lineRule="auto"/>
        <w:jc w:val="both"/>
        <w:rPr>
          <w:rFonts w:ascii="Calibri" w:eastAsia="SimSun" w:hAnsi="Calibri" w:cs="Calibri"/>
          <w:sz w:val="24"/>
          <w:szCs w:val="24"/>
          <w:lang w:eastAsia="ar-SA"/>
        </w:rPr>
      </w:pPr>
      <w:r w:rsidRPr="007567D1">
        <w:rPr>
          <w:rFonts w:ascii="Calibri" w:eastAsia="SimSun" w:hAnsi="Calibri" w:cs="Calibri"/>
          <w:sz w:val="24"/>
          <w:szCs w:val="24"/>
          <w:lang w:eastAsia="ar-SA"/>
        </w:rPr>
        <w:t xml:space="preserve">La CCVLV a choisi de porter une attention particulière aux œuvres </w:t>
      </w:r>
      <w:r w:rsidR="00387124" w:rsidRPr="007567D1">
        <w:rPr>
          <w:rFonts w:ascii="Calibri" w:eastAsia="SimSun" w:hAnsi="Calibri" w:cs="Calibri"/>
          <w:sz w:val="24"/>
          <w:szCs w:val="24"/>
          <w:lang w:eastAsia="ar-SA"/>
        </w:rPr>
        <w:t xml:space="preserve">portées par des compagnies privilégiant la mixité sous toutes ses formes, et ce </w:t>
      </w:r>
      <w:r w:rsidRPr="007567D1">
        <w:rPr>
          <w:rFonts w:ascii="Calibri" w:eastAsia="SimSun" w:hAnsi="Calibri" w:cs="Calibri"/>
          <w:sz w:val="24"/>
          <w:szCs w:val="24"/>
          <w:lang w:eastAsia="ar-SA"/>
        </w:rPr>
        <w:t xml:space="preserve">en lien avec la spécificité  historique du territoire liée aux écritures contemporaines féminines. La </w:t>
      </w:r>
      <w:r w:rsidRPr="007B43AF">
        <w:rPr>
          <w:rFonts w:ascii="Calibri" w:eastAsia="SimSun" w:hAnsi="Calibri" w:cs="Calibri"/>
          <w:sz w:val="24"/>
          <w:szCs w:val="24"/>
          <w:lang w:eastAsia="ar-SA"/>
        </w:rPr>
        <w:t>compagnie prendra en compte cette orientation.</w:t>
      </w:r>
    </w:p>
    <w:p w14:paraId="1ED2A618" w14:textId="1B58BF61" w:rsidR="00767DD3" w:rsidRDefault="008F3088" w:rsidP="00860B0A">
      <w:pPr>
        <w:suppressAutoHyphens/>
        <w:spacing w:after="0" w:line="240" w:lineRule="auto"/>
        <w:jc w:val="both"/>
        <w:rPr>
          <w:rFonts w:ascii="Calibri" w:eastAsia="SimSun" w:hAnsi="Calibri" w:cs="Calibri"/>
          <w:sz w:val="24"/>
          <w:szCs w:val="24"/>
          <w:lang w:eastAsia="ar-SA"/>
        </w:rPr>
      </w:pPr>
      <w:r w:rsidRPr="007B43AF">
        <w:rPr>
          <w:rFonts w:ascii="Calibri" w:eastAsia="SimSun" w:hAnsi="Calibri" w:cs="Calibri"/>
          <w:sz w:val="24"/>
          <w:szCs w:val="24"/>
          <w:lang w:eastAsia="ar-SA"/>
        </w:rPr>
        <w:t xml:space="preserve">Porter notre regard </w:t>
      </w:r>
      <w:r w:rsidR="00CA3F37" w:rsidRPr="007B43AF">
        <w:rPr>
          <w:rFonts w:ascii="Calibri" w:eastAsia="SimSun" w:hAnsi="Calibri" w:cs="Calibri"/>
          <w:sz w:val="24"/>
          <w:szCs w:val="24"/>
          <w:lang w:eastAsia="ar-SA"/>
        </w:rPr>
        <w:t xml:space="preserve">sur ce </w:t>
      </w:r>
      <w:r w:rsidRPr="007B43AF">
        <w:rPr>
          <w:rFonts w:ascii="Calibri" w:eastAsia="SimSun" w:hAnsi="Calibri" w:cs="Calibri"/>
          <w:sz w:val="24"/>
          <w:szCs w:val="24"/>
          <w:lang w:eastAsia="ar-SA"/>
        </w:rPr>
        <w:t>qui nous entoure</w:t>
      </w:r>
      <w:r w:rsidR="007C5EB0" w:rsidRPr="007B43AF">
        <w:rPr>
          <w:rFonts w:ascii="Calibri" w:eastAsia="SimSun" w:hAnsi="Calibri" w:cs="Calibri"/>
          <w:sz w:val="24"/>
          <w:szCs w:val="24"/>
          <w:lang w:eastAsia="ar-SA"/>
        </w:rPr>
        <w:t>, s’arrêter sur les</w:t>
      </w:r>
      <w:r w:rsidR="006B1A3F" w:rsidRPr="007B43AF">
        <w:rPr>
          <w:rFonts w:ascii="Calibri" w:eastAsia="SimSun" w:hAnsi="Calibri" w:cs="Calibri"/>
          <w:sz w:val="24"/>
          <w:szCs w:val="24"/>
          <w:lang w:eastAsia="ar-SA"/>
        </w:rPr>
        <w:t xml:space="preserve"> paysages, </w:t>
      </w:r>
      <w:r w:rsidR="00B85D69" w:rsidRPr="007B43AF">
        <w:rPr>
          <w:rFonts w:ascii="Calibri" w:eastAsia="SimSun" w:hAnsi="Calibri" w:cs="Calibri"/>
          <w:sz w:val="24"/>
          <w:szCs w:val="24"/>
          <w:lang w:eastAsia="ar-SA"/>
        </w:rPr>
        <w:t xml:space="preserve">les </w:t>
      </w:r>
      <w:r w:rsidR="006B1A3F" w:rsidRPr="007B43AF">
        <w:rPr>
          <w:rFonts w:ascii="Calibri" w:eastAsia="SimSun" w:hAnsi="Calibri" w:cs="Calibri"/>
          <w:sz w:val="24"/>
          <w:szCs w:val="24"/>
          <w:lang w:eastAsia="ar-SA"/>
        </w:rPr>
        <w:t xml:space="preserve">lumières, </w:t>
      </w:r>
      <w:r w:rsidR="00B85D69" w:rsidRPr="007B43AF">
        <w:rPr>
          <w:rFonts w:ascii="Calibri" w:eastAsia="SimSun" w:hAnsi="Calibri" w:cs="Calibri"/>
          <w:sz w:val="24"/>
          <w:szCs w:val="24"/>
          <w:lang w:eastAsia="ar-SA"/>
        </w:rPr>
        <w:t xml:space="preserve">les </w:t>
      </w:r>
      <w:r w:rsidR="006B1A3F" w:rsidRPr="007B43AF">
        <w:rPr>
          <w:rFonts w:ascii="Calibri" w:eastAsia="SimSun" w:hAnsi="Calibri" w:cs="Calibri"/>
          <w:sz w:val="24"/>
          <w:szCs w:val="24"/>
          <w:lang w:eastAsia="ar-SA"/>
        </w:rPr>
        <w:t>personnes. V</w:t>
      </w:r>
      <w:r w:rsidRPr="007B43AF">
        <w:rPr>
          <w:rFonts w:ascii="Calibri" w:eastAsia="SimSun" w:hAnsi="Calibri" w:cs="Calibri"/>
          <w:sz w:val="24"/>
          <w:szCs w:val="24"/>
          <w:lang w:eastAsia="ar-SA"/>
        </w:rPr>
        <w:t xml:space="preserve">oir les influences </w:t>
      </w:r>
      <w:r w:rsidR="007B43AF" w:rsidRPr="007B43AF">
        <w:rPr>
          <w:rFonts w:ascii="Calibri" w:eastAsia="SimSun" w:hAnsi="Calibri" w:cs="Calibri"/>
          <w:sz w:val="24"/>
          <w:szCs w:val="24"/>
          <w:lang w:eastAsia="ar-SA"/>
        </w:rPr>
        <w:t xml:space="preserve">sur ce regard et la perception de ce monde </w:t>
      </w:r>
      <w:r w:rsidRPr="007B43AF">
        <w:rPr>
          <w:rFonts w:ascii="Calibri" w:eastAsia="SimSun" w:hAnsi="Calibri" w:cs="Calibri"/>
          <w:sz w:val="24"/>
          <w:szCs w:val="24"/>
          <w:lang w:eastAsia="ar-SA"/>
        </w:rPr>
        <w:t>de nos héritages, nos savoirs</w:t>
      </w:r>
      <w:r w:rsidR="00CA3F37" w:rsidRPr="007B43AF">
        <w:rPr>
          <w:rFonts w:ascii="Calibri" w:eastAsia="SimSun" w:hAnsi="Calibri" w:cs="Calibri"/>
          <w:sz w:val="24"/>
          <w:szCs w:val="24"/>
          <w:lang w:eastAsia="ar-SA"/>
        </w:rPr>
        <w:t>,</w:t>
      </w:r>
      <w:r w:rsidRPr="007B43AF">
        <w:rPr>
          <w:rFonts w:ascii="Calibri" w:eastAsia="SimSun" w:hAnsi="Calibri" w:cs="Calibri"/>
          <w:sz w:val="24"/>
          <w:szCs w:val="24"/>
          <w:lang w:eastAsia="ar-SA"/>
        </w:rPr>
        <w:t xml:space="preserve"> </w:t>
      </w:r>
      <w:r w:rsidR="00CA3F37" w:rsidRPr="007B43AF">
        <w:rPr>
          <w:rFonts w:ascii="Calibri" w:eastAsia="SimSun" w:hAnsi="Calibri" w:cs="Calibri"/>
          <w:sz w:val="24"/>
          <w:szCs w:val="24"/>
          <w:lang w:eastAsia="ar-SA"/>
        </w:rPr>
        <w:t xml:space="preserve">nos pensées, </w:t>
      </w:r>
      <w:r w:rsidR="006B1A3F" w:rsidRPr="007B43AF">
        <w:rPr>
          <w:rFonts w:ascii="Calibri" w:eastAsia="SimSun" w:hAnsi="Calibri" w:cs="Calibri"/>
          <w:sz w:val="24"/>
          <w:szCs w:val="24"/>
          <w:lang w:eastAsia="ar-SA"/>
        </w:rPr>
        <w:t>nos habitudes</w:t>
      </w:r>
      <w:r w:rsidRPr="007B43AF">
        <w:rPr>
          <w:rFonts w:ascii="Calibri" w:eastAsia="SimSun" w:hAnsi="Calibri" w:cs="Calibri"/>
          <w:sz w:val="24"/>
          <w:szCs w:val="24"/>
          <w:lang w:eastAsia="ar-SA"/>
        </w:rPr>
        <w:t>. Saisir la</w:t>
      </w:r>
      <w:r w:rsidR="00253885" w:rsidRPr="007B43AF">
        <w:rPr>
          <w:rFonts w:ascii="Calibri" w:eastAsia="SimSun" w:hAnsi="Calibri" w:cs="Calibri"/>
          <w:sz w:val="24"/>
          <w:szCs w:val="24"/>
          <w:lang w:eastAsia="ar-SA"/>
        </w:rPr>
        <w:t xml:space="preserve"> part du regard dans la </w:t>
      </w:r>
      <w:r w:rsidRPr="007B43AF">
        <w:rPr>
          <w:rFonts w:ascii="Calibri" w:eastAsia="SimSun" w:hAnsi="Calibri" w:cs="Calibri"/>
          <w:sz w:val="24"/>
          <w:szCs w:val="24"/>
          <w:lang w:eastAsia="ar-SA"/>
        </w:rPr>
        <w:t xml:space="preserve"> création</w:t>
      </w:r>
      <w:r w:rsidR="006B1A3F" w:rsidRPr="007B43AF">
        <w:rPr>
          <w:rFonts w:ascii="Calibri" w:eastAsia="SimSun" w:hAnsi="Calibri" w:cs="Calibri"/>
          <w:sz w:val="24"/>
          <w:szCs w:val="24"/>
          <w:lang w:eastAsia="ar-SA"/>
        </w:rPr>
        <w:t xml:space="preserve">, </w:t>
      </w:r>
      <w:r w:rsidR="00B85D69" w:rsidRPr="007B43AF">
        <w:rPr>
          <w:rFonts w:ascii="Calibri" w:eastAsia="SimSun" w:hAnsi="Calibri" w:cs="Calibri"/>
          <w:sz w:val="24"/>
          <w:szCs w:val="24"/>
          <w:lang w:eastAsia="ar-SA"/>
        </w:rPr>
        <w:t>regard des créateurs</w:t>
      </w:r>
      <w:r w:rsidR="00767DD3" w:rsidRPr="007B43AF">
        <w:rPr>
          <w:rFonts w:ascii="Calibri" w:eastAsia="SimSun" w:hAnsi="Calibri" w:cs="Calibri"/>
          <w:sz w:val="24"/>
          <w:szCs w:val="24"/>
          <w:lang w:eastAsia="ar-SA"/>
        </w:rPr>
        <w:t>,</w:t>
      </w:r>
      <w:r w:rsidR="006B1A3F" w:rsidRPr="007B43AF">
        <w:rPr>
          <w:rFonts w:ascii="Calibri" w:eastAsia="SimSun" w:hAnsi="Calibri" w:cs="Calibri"/>
          <w:sz w:val="24"/>
          <w:szCs w:val="24"/>
          <w:lang w:eastAsia="ar-SA"/>
        </w:rPr>
        <w:t xml:space="preserve"> </w:t>
      </w:r>
      <w:r w:rsidR="00767DD3" w:rsidRPr="007B43AF">
        <w:rPr>
          <w:rFonts w:ascii="Calibri" w:eastAsia="SimSun" w:hAnsi="Calibri" w:cs="Calibri"/>
          <w:sz w:val="24"/>
          <w:szCs w:val="24"/>
          <w:lang w:eastAsia="ar-SA"/>
        </w:rPr>
        <w:t>regards de ceux qui regardent.</w:t>
      </w:r>
    </w:p>
    <w:p w14:paraId="4011E5FD" w14:textId="36B2A9AE" w:rsidR="00A55788" w:rsidRDefault="007B43AF" w:rsidP="00856058">
      <w:pPr>
        <w:suppressAutoHyphens/>
        <w:spacing w:after="0" w:line="240" w:lineRule="auto"/>
        <w:rPr>
          <w:rFonts w:ascii="Calibri" w:eastAsia="SimSun" w:hAnsi="Calibri" w:cs="Calibri"/>
          <w:sz w:val="32"/>
          <w:szCs w:val="32"/>
          <w:lang w:eastAsia="ar-SA"/>
        </w:rPr>
      </w:pPr>
      <w:r>
        <w:rPr>
          <w:rFonts w:ascii="Calibri" w:eastAsia="SimSun" w:hAnsi="Calibri" w:cs="Calibri"/>
          <w:sz w:val="32"/>
          <w:szCs w:val="32"/>
          <w:lang w:eastAsia="ar-SA"/>
        </w:rPr>
        <w:t xml:space="preserve"> </w:t>
      </w:r>
    </w:p>
    <w:p w14:paraId="10856073" w14:textId="296BC7EE" w:rsidR="00B74F46" w:rsidRPr="00BB775F" w:rsidRDefault="00B74F46" w:rsidP="00856058">
      <w:pPr>
        <w:suppressAutoHyphens/>
        <w:spacing w:after="0" w:line="240" w:lineRule="auto"/>
        <w:rPr>
          <w:rFonts w:ascii="Calibri" w:eastAsia="SimSun" w:hAnsi="Calibri" w:cs="Calibri"/>
          <w:b/>
          <w:bCs/>
          <w:sz w:val="28"/>
          <w:szCs w:val="28"/>
          <w:lang w:eastAsia="ar-SA"/>
        </w:rPr>
      </w:pPr>
      <w:r w:rsidRPr="00B74F46">
        <w:rPr>
          <w:rFonts w:ascii="Calibri" w:eastAsia="SimSun" w:hAnsi="Calibri" w:cs="Calibri"/>
          <w:b/>
          <w:bCs/>
          <w:sz w:val="28"/>
          <w:szCs w:val="28"/>
          <w:lang w:eastAsia="ar-SA"/>
        </w:rPr>
        <w:t>Sommaire</w:t>
      </w:r>
      <w:r>
        <w:rPr>
          <w:rFonts w:ascii="Calibri" w:eastAsia="SimSun" w:hAnsi="Calibri" w:cs="Calibri"/>
          <w:b/>
          <w:bCs/>
          <w:sz w:val="28"/>
          <w:szCs w:val="28"/>
          <w:lang w:eastAsia="ar-SA"/>
        </w:rPr>
        <w:t xml:space="preserve">  </w:t>
      </w:r>
    </w:p>
    <w:p w14:paraId="3DE161B0" w14:textId="77777777" w:rsidR="00BB775F" w:rsidRPr="00BB775F" w:rsidRDefault="00BB775F" w:rsidP="00BB775F">
      <w:pPr>
        <w:suppressAutoHyphens/>
        <w:spacing w:after="0" w:line="240" w:lineRule="auto"/>
        <w:rPr>
          <w:rFonts w:ascii="Calibri" w:eastAsia="SimSun" w:hAnsi="Calibri" w:cs="Calibri"/>
          <w:sz w:val="24"/>
          <w:szCs w:val="24"/>
          <w:lang w:eastAsia="ar-SA"/>
        </w:rPr>
      </w:pPr>
    </w:p>
    <w:p w14:paraId="0A6D701D" w14:textId="77777777" w:rsidR="00BB775F" w:rsidRPr="00BB775F" w:rsidRDefault="00BB775F" w:rsidP="00BB775F">
      <w:pPr>
        <w:numPr>
          <w:ilvl w:val="0"/>
          <w:numId w:val="2"/>
        </w:numPr>
        <w:suppressAutoHyphens/>
        <w:spacing w:after="0" w:line="240" w:lineRule="auto"/>
        <w:rPr>
          <w:rFonts w:ascii="Calibri" w:eastAsia="SimSun" w:hAnsi="Calibri" w:cs="Calibri"/>
          <w:sz w:val="24"/>
          <w:szCs w:val="24"/>
          <w:lang w:eastAsia="ar-SA"/>
        </w:rPr>
      </w:pPr>
      <w:r w:rsidRPr="00BB775F">
        <w:rPr>
          <w:rFonts w:ascii="Calibri" w:eastAsia="SimSun" w:hAnsi="Calibri" w:cs="Calibri"/>
          <w:sz w:val="24"/>
          <w:szCs w:val="24"/>
          <w:lang w:eastAsia="ar-SA"/>
        </w:rPr>
        <w:t xml:space="preserve">Présentation du territoire </w:t>
      </w:r>
    </w:p>
    <w:p w14:paraId="2372AD7A" w14:textId="77777777" w:rsidR="00BB775F" w:rsidRPr="00BB775F" w:rsidRDefault="00BB775F" w:rsidP="00BB775F">
      <w:pPr>
        <w:numPr>
          <w:ilvl w:val="0"/>
          <w:numId w:val="2"/>
        </w:numPr>
        <w:suppressAutoHyphens/>
        <w:spacing w:after="0" w:line="240" w:lineRule="auto"/>
        <w:rPr>
          <w:rFonts w:ascii="Calibri" w:eastAsia="SimSun" w:hAnsi="Calibri" w:cs="Calibri"/>
          <w:sz w:val="24"/>
          <w:szCs w:val="24"/>
          <w:lang w:eastAsia="ar-SA"/>
        </w:rPr>
      </w:pPr>
      <w:r w:rsidRPr="00BB775F">
        <w:rPr>
          <w:rFonts w:ascii="Calibri" w:eastAsia="SimSun" w:hAnsi="Calibri" w:cs="Calibri"/>
          <w:sz w:val="24"/>
          <w:szCs w:val="24"/>
          <w:lang w:eastAsia="ar-SA"/>
        </w:rPr>
        <w:t>Cadre institutionnel</w:t>
      </w:r>
    </w:p>
    <w:p w14:paraId="0175E9DB" w14:textId="77777777" w:rsidR="00BB775F" w:rsidRPr="00BB775F" w:rsidRDefault="00BB775F" w:rsidP="00BB775F">
      <w:pPr>
        <w:numPr>
          <w:ilvl w:val="0"/>
          <w:numId w:val="2"/>
        </w:numPr>
        <w:suppressAutoHyphens/>
        <w:spacing w:after="0" w:line="240" w:lineRule="auto"/>
        <w:rPr>
          <w:rFonts w:ascii="Calibri" w:eastAsia="SimSun" w:hAnsi="Calibri" w:cs="Calibri"/>
          <w:sz w:val="24"/>
          <w:szCs w:val="24"/>
          <w:lang w:eastAsia="ar-SA"/>
        </w:rPr>
      </w:pPr>
      <w:r w:rsidRPr="00BB775F">
        <w:rPr>
          <w:rFonts w:ascii="Calibri" w:eastAsia="SimSun" w:hAnsi="Calibri" w:cs="Calibri"/>
          <w:sz w:val="24"/>
          <w:szCs w:val="24"/>
          <w:lang w:eastAsia="ar-SA"/>
        </w:rPr>
        <w:t>Le projet de résidence</w:t>
      </w:r>
    </w:p>
    <w:p w14:paraId="23992371" w14:textId="549BC9B4" w:rsidR="00BB775F" w:rsidRDefault="00BB775F" w:rsidP="00BB775F">
      <w:pPr>
        <w:numPr>
          <w:ilvl w:val="0"/>
          <w:numId w:val="2"/>
        </w:numPr>
        <w:suppressAutoHyphens/>
        <w:spacing w:after="0" w:line="240" w:lineRule="auto"/>
        <w:rPr>
          <w:rFonts w:ascii="Calibri" w:eastAsia="SimSun" w:hAnsi="Calibri" w:cs="Calibri"/>
          <w:sz w:val="24"/>
          <w:szCs w:val="24"/>
          <w:lang w:eastAsia="ar-SA"/>
        </w:rPr>
      </w:pPr>
      <w:r w:rsidRPr="00BB775F">
        <w:rPr>
          <w:rFonts w:ascii="Calibri" w:eastAsia="SimSun" w:hAnsi="Calibri" w:cs="Calibri"/>
          <w:sz w:val="24"/>
          <w:szCs w:val="24"/>
          <w:lang w:eastAsia="ar-SA"/>
        </w:rPr>
        <w:t>Dossier de candidature</w:t>
      </w:r>
    </w:p>
    <w:p w14:paraId="7795EB69" w14:textId="77777777" w:rsidR="003772BC" w:rsidRPr="00BB775F" w:rsidRDefault="003772BC" w:rsidP="003772BC">
      <w:pPr>
        <w:suppressAutoHyphens/>
        <w:spacing w:after="0" w:line="240" w:lineRule="auto"/>
        <w:rPr>
          <w:rFonts w:ascii="Calibri" w:eastAsia="SimSun" w:hAnsi="Calibri" w:cs="Calibri"/>
          <w:sz w:val="24"/>
          <w:szCs w:val="24"/>
          <w:lang w:eastAsia="ar-SA"/>
        </w:rPr>
      </w:pPr>
    </w:p>
    <w:p w14:paraId="29DA1258" w14:textId="77777777" w:rsidR="000F607C" w:rsidRDefault="000F607C" w:rsidP="00BB775F">
      <w:pPr>
        <w:suppressAutoHyphens/>
        <w:spacing w:after="0" w:line="240" w:lineRule="auto"/>
        <w:rPr>
          <w:rFonts w:ascii="Calibri" w:eastAsia="SimSun" w:hAnsi="Calibri" w:cs="Calibri"/>
          <w:sz w:val="24"/>
          <w:szCs w:val="24"/>
          <w:lang w:eastAsia="ar-SA"/>
        </w:rPr>
      </w:pPr>
    </w:p>
    <w:p w14:paraId="1AC9BA41" w14:textId="77777777" w:rsidR="000F607C" w:rsidRPr="00BB775F" w:rsidRDefault="000F607C" w:rsidP="00BB775F">
      <w:pPr>
        <w:suppressAutoHyphens/>
        <w:spacing w:after="0" w:line="240" w:lineRule="auto"/>
        <w:rPr>
          <w:rFonts w:ascii="Calibri" w:eastAsia="SimSun" w:hAnsi="Calibri" w:cs="Calibri"/>
          <w:sz w:val="24"/>
          <w:szCs w:val="24"/>
          <w:lang w:eastAsia="ar-SA"/>
        </w:rPr>
      </w:pPr>
    </w:p>
    <w:p w14:paraId="7EA1D80F" w14:textId="77777777" w:rsidR="00BB775F" w:rsidRPr="00BB775F" w:rsidRDefault="00BB775F" w:rsidP="00BB775F">
      <w:pPr>
        <w:numPr>
          <w:ilvl w:val="0"/>
          <w:numId w:val="13"/>
        </w:numPr>
        <w:suppressAutoHyphens/>
        <w:spacing w:after="0" w:line="240" w:lineRule="auto"/>
        <w:rPr>
          <w:rFonts w:ascii="Calibri" w:eastAsia="SimSun" w:hAnsi="Calibri" w:cs="Calibri"/>
          <w:b/>
          <w:bCs/>
          <w:color w:val="FF0000"/>
          <w:sz w:val="24"/>
          <w:szCs w:val="24"/>
          <w:lang w:eastAsia="ar-SA"/>
        </w:rPr>
      </w:pPr>
      <w:r w:rsidRPr="00BB775F">
        <w:rPr>
          <w:rFonts w:ascii="Calibri" w:eastAsia="SimSun" w:hAnsi="Calibri" w:cs="Calibri"/>
          <w:b/>
          <w:bCs/>
          <w:sz w:val="28"/>
          <w:szCs w:val="28"/>
          <w:lang w:eastAsia="ar-SA"/>
        </w:rPr>
        <w:t>Présentation du territoire</w:t>
      </w:r>
    </w:p>
    <w:p w14:paraId="21EAC01F" w14:textId="77777777" w:rsidR="00BB775F" w:rsidRPr="00BB775F" w:rsidRDefault="00BB775F" w:rsidP="00BB775F">
      <w:pPr>
        <w:suppressAutoHyphens/>
        <w:spacing w:after="0" w:line="240" w:lineRule="auto"/>
        <w:rPr>
          <w:rFonts w:ascii="Calibri" w:eastAsia="SimSun" w:hAnsi="Calibri" w:cs="Calibri"/>
          <w:color w:val="FF0000"/>
          <w:sz w:val="24"/>
          <w:szCs w:val="24"/>
          <w:lang w:eastAsia="ar-SA"/>
        </w:rPr>
      </w:pPr>
    </w:p>
    <w:p w14:paraId="45D924BA" w14:textId="77777777" w:rsidR="00BB775F" w:rsidRPr="00BB775F" w:rsidRDefault="00BB775F" w:rsidP="00BB775F">
      <w:pPr>
        <w:suppressAutoHyphens/>
        <w:spacing w:after="0" w:line="240" w:lineRule="auto"/>
        <w:jc w:val="both"/>
        <w:rPr>
          <w:rFonts w:ascii="Calibri" w:eastAsia="SimSun" w:hAnsi="Calibri" w:cs="Calibri"/>
          <w:sz w:val="24"/>
          <w:szCs w:val="24"/>
          <w:lang w:eastAsia="ar-SA"/>
        </w:rPr>
      </w:pPr>
      <w:r w:rsidRPr="00BB775F">
        <w:rPr>
          <w:rFonts w:ascii="Calibri" w:eastAsia="SimSun" w:hAnsi="Calibri" w:cs="Calibri"/>
          <w:sz w:val="24"/>
          <w:szCs w:val="24"/>
          <w:lang w:eastAsia="ar-SA"/>
        </w:rPr>
        <w:t>La Communauté de Communes de la Vallée du Lot et du Vignoble (CCVLV) est située dans le sud-ouest du département du Lot. Elle est peuplée de près de 15 000 habitants, répartis sur 27 communes pour un territoire qui s’étend sur 380km². Elle bénéficie de trois centres bourg : Puy-l’Évêque, Luzech et Prayssac.</w:t>
      </w:r>
    </w:p>
    <w:p w14:paraId="3662C7A4" w14:textId="77777777" w:rsidR="00BB775F" w:rsidRPr="00BB775F" w:rsidRDefault="00BB775F" w:rsidP="00BB775F">
      <w:pPr>
        <w:suppressAutoHyphens/>
        <w:spacing w:after="0" w:line="240" w:lineRule="auto"/>
        <w:jc w:val="both"/>
        <w:rPr>
          <w:rFonts w:ascii="Calibri" w:eastAsia="SimSun" w:hAnsi="Calibri" w:cs="Calibri"/>
          <w:sz w:val="24"/>
          <w:szCs w:val="24"/>
          <w:lang w:eastAsia="ar-SA"/>
        </w:rPr>
      </w:pPr>
    </w:p>
    <w:p w14:paraId="0691B0C7" w14:textId="77777777" w:rsidR="00BB775F" w:rsidRPr="00BB775F" w:rsidRDefault="00BB775F" w:rsidP="00BB775F">
      <w:pPr>
        <w:spacing w:after="0" w:line="240" w:lineRule="auto"/>
        <w:jc w:val="both"/>
        <w:rPr>
          <w:rFonts w:ascii="Calibri" w:eastAsia="SimSun" w:hAnsi="Calibri" w:cs="Calibri"/>
          <w:sz w:val="24"/>
          <w:szCs w:val="24"/>
          <w:lang w:eastAsia="ar-SA"/>
        </w:rPr>
      </w:pPr>
      <w:r w:rsidRPr="00BB775F">
        <w:rPr>
          <w:rFonts w:ascii="Calibri" w:eastAsia="SimSun" w:hAnsi="Calibri" w:cs="Calibri"/>
          <w:sz w:val="24"/>
          <w:szCs w:val="24"/>
          <w:lang w:eastAsia="ar-SA"/>
        </w:rPr>
        <w:t>C’est un territoire rural, qui d’un point de vue paysagé, se caractérise par : la traversée du Lot, en son milieu, formant la vallée, forte de son activité viticole; la vallée de la Thèse, au nord-ouest, bordée de collines riches d’une forêt dense en châtaigniers, chênes et pins; les plateaux, au sud, ouvrant sur le Quercy-blanc.</w:t>
      </w:r>
    </w:p>
    <w:p w14:paraId="1E377FBD" w14:textId="77777777" w:rsidR="00BB775F" w:rsidRPr="00BB775F" w:rsidRDefault="00BB775F" w:rsidP="00BB775F">
      <w:pPr>
        <w:spacing w:after="0" w:line="240" w:lineRule="auto"/>
        <w:jc w:val="both"/>
        <w:rPr>
          <w:rFonts w:ascii="Calibri" w:eastAsia="SimSun" w:hAnsi="Calibri" w:cs="Calibri"/>
          <w:sz w:val="24"/>
          <w:szCs w:val="24"/>
          <w:lang w:eastAsia="ar-SA"/>
        </w:rPr>
      </w:pPr>
    </w:p>
    <w:p w14:paraId="522C270A" w14:textId="77777777" w:rsidR="00BB775F" w:rsidRPr="00BB775F" w:rsidRDefault="00BB775F" w:rsidP="00BB775F">
      <w:pPr>
        <w:spacing w:after="0" w:line="240" w:lineRule="auto"/>
        <w:jc w:val="both"/>
        <w:rPr>
          <w:rFonts w:ascii="Calibri" w:eastAsia="SimSun" w:hAnsi="Calibri" w:cs="Calibri"/>
          <w:sz w:val="24"/>
          <w:szCs w:val="24"/>
          <w:lang w:eastAsia="ar-SA"/>
        </w:rPr>
      </w:pPr>
      <w:r w:rsidRPr="00BB775F">
        <w:rPr>
          <w:rFonts w:ascii="Calibri" w:eastAsia="SimSun" w:hAnsi="Calibri" w:cs="Calibri"/>
          <w:sz w:val="24"/>
          <w:szCs w:val="24"/>
          <w:lang w:eastAsia="ar-SA"/>
        </w:rPr>
        <w:t>Ces caractéristiques fondent les spécificités patrimoniales et culturelles de chaque secteur et influencent les pratiques existantes, y compris dans l’organisation entre les villages.</w:t>
      </w:r>
    </w:p>
    <w:p w14:paraId="1B5BAF0A" w14:textId="77777777" w:rsidR="00887CCC" w:rsidRPr="00BB775F" w:rsidRDefault="00887CCC" w:rsidP="00BB775F">
      <w:pPr>
        <w:suppressAutoHyphens/>
        <w:spacing w:after="0" w:line="240" w:lineRule="auto"/>
        <w:rPr>
          <w:rFonts w:ascii="Calibri" w:eastAsia="SimSun" w:hAnsi="Calibri" w:cs="Calibri"/>
          <w:sz w:val="28"/>
          <w:szCs w:val="28"/>
          <w:lang w:eastAsia="ar-SA"/>
        </w:rPr>
      </w:pPr>
    </w:p>
    <w:p w14:paraId="45491B6A" w14:textId="77777777" w:rsidR="00BB775F" w:rsidRPr="00BB775F" w:rsidRDefault="00BB775F" w:rsidP="00BB775F">
      <w:pPr>
        <w:suppressAutoHyphens/>
        <w:spacing w:after="0" w:line="240" w:lineRule="auto"/>
        <w:rPr>
          <w:rFonts w:ascii="Calibri" w:eastAsia="SimSun" w:hAnsi="Calibri" w:cs="Calibri"/>
          <w:b/>
          <w:bCs/>
          <w:sz w:val="28"/>
          <w:szCs w:val="28"/>
          <w:lang w:eastAsia="ar-SA"/>
        </w:rPr>
      </w:pPr>
      <w:r w:rsidRPr="00BB775F">
        <w:rPr>
          <w:rFonts w:ascii="Calibri" w:eastAsia="SimSun" w:hAnsi="Calibri" w:cs="Calibri"/>
          <w:b/>
          <w:bCs/>
          <w:sz w:val="28"/>
          <w:szCs w:val="28"/>
          <w:lang w:eastAsia="ar-SA"/>
        </w:rPr>
        <w:t>Les écoles et collèges</w:t>
      </w:r>
    </w:p>
    <w:p w14:paraId="20AD9B9C" w14:textId="77777777" w:rsidR="00BB775F" w:rsidRPr="00BB775F" w:rsidRDefault="00BB775F" w:rsidP="00BB775F">
      <w:pPr>
        <w:suppressAutoHyphens/>
        <w:spacing w:after="0" w:line="240" w:lineRule="auto"/>
        <w:rPr>
          <w:rFonts w:ascii="Calibri" w:eastAsia="SimSun" w:hAnsi="Calibri" w:cs="Calibri"/>
          <w:sz w:val="24"/>
          <w:szCs w:val="24"/>
          <w:lang w:eastAsia="ar-SA"/>
        </w:rPr>
      </w:pPr>
    </w:p>
    <w:p w14:paraId="3F3781F2" w14:textId="77777777" w:rsidR="00BB775F" w:rsidRPr="00BB775F" w:rsidRDefault="00BB775F" w:rsidP="00BB775F">
      <w:pPr>
        <w:suppressAutoHyphens/>
        <w:spacing w:after="0" w:line="240" w:lineRule="auto"/>
        <w:rPr>
          <w:rFonts w:ascii="Calibri" w:eastAsia="SimSun" w:hAnsi="Calibri" w:cs="Calibri"/>
          <w:sz w:val="24"/>
          <w:szCs w:val="24"/>
          <w:lang w:eastAsia="ar-SA"/>
        </w:rPr>
      </w:pPr>
      <w:r w:rsidRPr="00BB775F">
        <w:rPr>
          <w:rFonts w:ascii="Calibri" w:eastAsia="SimSun" w:hAnsi="Calibri" w:cs="Calibri"/>
          <w:sz w:val="24"/>
          <w:szCs w:val="24"/>
          <w:lang w:eastAsia="ar-SA"/>
        </w:rPr>
        <w:t xml:space="preserve">La CCVLV compte </w:t>
      </w:r>
    </w:p>
    <w:p w14:paraId="4F80E553" w14:textId="77777777" w:rsidR="00BB775F" w:rsidRDefault="00BB775F" w:rsidP="00BB775F">
      <w:pPr>
        <w:suppressAutoHyphens/>
        <w:spacing w:after="0" w:line="240" w:lineRule="auto"/>
        <w:rPr>
          <w:rFonts w:ascii="Calibri" w:eastAsia="SimSun" w:hAnsi="Calibri" w:cs="Calibri"/>
          <w:sz w:val="24"/>
          <w:szCs w:val="24"/>
          <w:lang w:eastAsia="ar-SA"/>
        </w:rPr>
      </w:pPr>
      <w:r w:rsidRPr="00BB775F">
        <w:rPr>
          <w:rFonts w:ascii="Calibri" w:eastAsia="SimSun" w:hAnsi="Calibri" w:cs="Calibri"/>
          <w:b/>
          <w:bCs/>
          <w:sz w:val="24"/>
          <w:szCs w:val="24"/>
          <w:lang w:eastAsia="ar-SA"/>
        </w:rPr>
        <w:t>14 écoles</w:t>
      </w:r>
      <w:r w:rsidRPr="00BB775F">
        <w:rPr>
          <w:rFonts w:ascii="Calibri" w:eastAsia="SimSun" w:hAnsi="Calibri" w:cs="Calibri"/>
          <w:sz w:val="24"/>
          <w:szCs w:val="24"/>
          <w:lang w:eastAsia="ar-SA"/>
        </w:rPr>
        <w:t> répartis en :</w:t>
      </w:r>
    </w:p>
    <w:p w14:paraId="311F3033" w14:textId="77777777" w:rsidR="00FD0949" w:rsidRPr="00BB775F" w:rsidRDefault="00FD0949" w:rsidP="00BB775F">
      <w:pPr>
        <w:suppressAutoHyphens/>
        <w:spacing w:after="0" w:line="240" w:lineRule="auto"/>
        <w:rPr>
          <w:rFonts w:ascii="Calibri" w:eastAsia="SimSun" w:hAnsi="Calibri" w:cs="Calibri"/>
          <w:sz w:val="24"/>
          <w:szCs w:val="24"/>
          <w:lang w:eastAsia="ar-SA"/>
        </w:rPr>
      </w:pPr>
    </w:p>
    <w:p w14:paraId="1EEA74C6" w14:textId="77777777" w:rsidR="00BB775F" w:rsidRPr="00BB775F" w:rsidRDefault="00BB775F" w:rsidP="00BB775F">
      <w:pPr>
        <w:numPr>
          <w:ilvl w:val="0"/>
          <w:numId w:val="3"/>
        </w:numPr>
        <w:suppressAutoHyphens/>
        <w:spacing w:after="200" w:line="276" w:lineRule="auto"/>
        <w:contextualSpacing/>
        <w:jc w:val="both"/>
        <w:rPr>
          <w:sz w:val="24"/>
          <w:szCs w:val="24"/>
        </w:rPr>
      </w:pPr>
      <w:r w:rsidRPr="00BB775F">
        <w:rPr>
          <w:sz w:val="24"/>
          <w:szCs w:val="24"/>
        </w:rPr>
        <w:t>2 RPI : Anglars Juillac/Albas/Castelfranc/Belaye (pas d’école sur Belaye) et Soturac/Touzac/Duravel/Vire sur Lot (pas d’école sur Vire sur Lot)</w:t>
      </w:r>
    </w:p>
    <w:p w14:paraId="238E9EAE" w14:textId="0E003457" w:rsidR="00BB775F" w:rsidRPr="00BB775F" w:rsidRDefault="00BB775F" w:rsidP="00BB775F">
      <w:pPr>
        <w:numPr>
          <w:ilvl w:val="0"/>
          <w:numId w:val="3"/>
        </w:numPr>
        <w:suppressAutoHyphens/>
        <w:spacing w:after="200" w:line="276" w:lineRule="auto"/>
        <w:contextualSpacing/>
        <w:jc w:val="both"/>
        <w:rPr>
          <w:sz w:val="24"/>
          <w:szCs w:val="24"/>
        </w:rPr>
      </w:pPr>
      <w:r w:rsidRPr="00BB775F">
        <w:rPr>
          <w:sz w:val="24"/>
          <w:szCs w:val="24"/>
        </w:rPr>
        <w:t>1 SIVU : Mauroux/Sérignac/Lacapelle Cabanac</w:t>
      </w:r>
      <w:r w:rsidR="00AA7DC5">
        <w:rPr>
          <w:sz w:val="24"/>
          <w:szCs w:val="24"/>
        </w:rPr>
        <w:t>/ Floressas</w:t>
      </w:r>
      <w:r w:rsidRPr="00BB775F">
        <w:rPr>
          <w:sz w:val="24"/>
          <w:szCs w:val="24"/>
        </w:rPr>
        <w:t xml:space="preserve"> (pas d’école sur Lacapelle Cabanac)</w:t>
      </w:r>
    </w:p>
    <w:p w14:paraId="316A4F61" w14:textId="48A0B3B5" w:rsidR="00BB775F" w:rsidRDefault="00BB775F" w:rsidP="00BB775F">
      <w:pPr>
        <w:numPr>
          <w:ilvl w:val="0"/>
          <w:numId w:val="3"/>
        </w:numPr>
        <w:suppressAutoHyphens/>
        <w:spacing w:after="200" w:line="276" w:lineRule="auto"/>
        <w:contextualSpacing/>
        <w:jc w:val="both"/>
        <w:rPr>
          <w:sz w:val="24"/>
          <w:szCs w:val="24"/>
        </w:rPr>
      </w:pPr>
      <w:r w:rsidRPr="00BB775F">
        <w:rPr>
          <w:sz w:val="24"/>
          <w:szCs w:val="24"/>
        </w:rPr>
        <w:t>4 communes avec des écoles : 2 écoles sur Prayssac / 1 seule et même école sur Puy L’</w:t>
      </w:r>
      <w:r w:rsidR="007E5752">
        <w:rPr>
          <w:rFonts w:cstheme="minorHAnsi"/>
          <w:sz w:val="24"/>
          <w:szCs w:val="24"/>
        </w:rPr>
        <w:t>É</w:t>
      </w:r>
      <w:r w:rsidRPr="00BB775F">
        <w:rPr>
          <w:sz w:val="24"/>
          <w:szCs w:val="24"/>
        </w:rPr>
        <w:t>vêque, Luzech et Sauzet</w:t>
      </w:r>
      <w:r w:rsidR="007E5752">
        <w:rPr>
          <w:sz w:val="24"/>
          <w:szCs w:val="24"/>
        </w:rPr>
        <w:t>.  Ecole privée sur Puy l’</w:t>
      </w:r>
      <w:r w:rsidR="007E5752">
        <w:rPr>
          <w:rFonts w:cstheme="minorHAnsi"/>
          <w:sz w:val="24"/>
          <w:szCs w:val="24"/>
        </w:rPr>
        <w:t>É</w:t>
      </w:r>
      <w:r w:rsidR="007E5752">
        <w:rPr>
          <w:sz w:val="24"/>
          <w:szCs w:val="24"/>
        </w:rPr>
        <w:t>vêque</w:t>
      </w:r>
    </w:p>
    <w:p w14:paraId="6344884B" w14:textId="77777777" w:rsidR="00FD0949" w:rsidRPr="00BB775F" w:rsidRDefault="00FD0949" w:rsidP="00FD0949">
      <w:pPr>
        <w:suppressAutoHyphens/>
        <w:spacing w:after="200" w:line="276" w:lineRule="auto"/>
        <w:ind w:left="720"/>
        <w:contextualSpacing/>
        <w:jc w:val="both"/>
        <w:rPr>
          <w:sz w:val="24"/>
          <w:szCs w:val="24"/>
        </w:rPr>
      </w:pPr>
    </w:p>
    <w:p w14:paraId="7B4CB02F" w14:textId="19895521" w:rsidR="00103E23" w:rsidRDefault="00BB775F" w:rsidP="00103E23">
      <w:r w:rsidRPr="00BB775F">
        <w:rPr>
          <w:rFonts w:ascii="Calibri" w:eastAsia="SimSun" w:hAnsi="Calibri" w:cs="Calibri"/>
          <w:sz w:val="24"/>
          <w:szCs w:val="24"/>
          <w:lang w:eastAsia="ar-SA"/>
        </w:rPr>
        <w:t xml:space="preserve">Avec </w:t>
      </w:r>
      <w:r w:rsidR="00103E23" w:rsidRPr="00103E23">
        <w:rPr>
          <w:rFonts w:ascii="Calibri" w:eastAsia="SimSun" w:hAnsi="Calibri" w:cs="Calibri"/>
          <w:sz w:val="24"/>
          <w:szCs w:val="24"/>
          <w:lang w:eastAsia="ar-SA"/>
        </w:rPr>
        <w:t xml:space="preserve">305 élèves en maternelle et 590 élèves en élémentaire sur le territoire en 2023/2024 soit un total général de </w:t>
      </w:r>
      <w:r w:rsidR="00103E23" w:rsidRPr="00103E23">
        <w:rPr>
          <w:rFonts w:ascii="Calibri" w:eastAsia="SimSun" w:hAnsi="Calibri" w:cs="Calibri"/>
          <w:b/>
          <w:bCs/>
          <w:sz w:val="24"/>
          <w:szCs w:val="24"/>
          <w:lang w:eastAsia="ar-SA"/>
        </w:rPr>
        <w:t>895 enfants scolarisés de 3 à 11 ans.</w:t>
      </w:r>
    </w:p>
    <w:p w14:paraId="567411BB" w14:textId="480FE9E5" w:rsidR="00BB775F" w:rsidRPr="00BB775F" w:rsidRDefault="00BB775F" w:rsidP="00BB775F">
      <w:pPr>
        <w:suppressAutoHyphens/>
        <w:spacing w:after="200" w:line="276" w:lineRule="auto"/>
        <w:jc w:val="both"/>
        <w:rPr>
          <w:rFonts w:ascii="Calibri" w:eastAsia="SimSun" w:hAnsi="Calibri" w:cs="Calibri"/>
          <w:sz w:val="24"/>
          <w:szCs w:val="24"/>
          <w:lang w:eastAsia="ar-SA"/>
        </w:rPr>
      </w:pPr>
    </w:p>
    <w:p w14:paraId="3DD91670" w14:textId="77777777" w:rsidR="00BB775F" w:rsidRDefault="00BB775F" w:rsidP="00BB775F">
      <w:pPr>
        <w:suppressAutoHyphens/>
        <w:spacing w:after="0" w:line="240" w:lineRule="auto"/>
        <w:rPr>
          <w:rFonts w:ascii="Calibri" w:eastAsia="SimSun" w:hAnsi="Calibri" w:cs="Calibri"/>
          <w:b/>
          <w:bCs/>
          <w:sz w:val="24"/>
          <w:szCs w:val="24"/>
          <w:lang w:eastAsia="ar-SA"/>
        </w:rPr>
      </w:pPr>
      <w:r w:rsidRPr="00BB775F">
        <w:rPr>
          <w:rFonts w:ascii="Calibri" w:eastAsia="SimSun" w:hAnsi="Calibri" w:cs="Calibri"/>
          <w:b/>
          <w:bCs/>
          <w:sz w:val="24"/>
          <w:szCs w:val="24"/>
          <w:lang w:eastAsia="ar-SA"/>
        </w:rPr>
        <w:t xml:space="preserve">Et 3 collèges : </w:t>
      </w:r>
    </w:p>
    <w:p w14:paraId="79E2A978" w14:textId="77777777" w:rsidR="00FD0949" w:rsidRPr="00BB775F" w:rsidRDefault="00FD0949" w:rsidP="00BB775F">
      <w:pPr>
        <w:suppressAutoHyphens/>
        <w:spacing w:after="0" w:line="240" w:lineRule="auto"/>
        <w:rPr>
          <w:rFonts w:ascii="Calibri" w:eastAsia="SimSun" w:hAnsi="Calibri" w:cs="Calibri"/>
          <w:b/>
          <w:bCs/>
          <w:sz w:val="24"/>
          <w:szCs w:val="24"/>
          <w:lang w:eastAsia="ar-SA"/>
        </w:rPr>
      </w:pPr>
    </w:p>
    <w:p w14:paraId="77079D7F" w14:textId="4A4A6443" w:rsidR="00FD0949" w:rsidRPr="00FD0949" w:rsidRDefault="00FD0949" w:rsidP="00FD0949">
      <w:pPr>
        <w:rPr>
          <w:rFonts w:cs="Calibri"/>
          <w:sz w:val="24"/>
          <w:szCs w:val="24"/>
        </w:rPr>
      </w:pPr>
      <w:r w:rsidRPr="00FD0949">
        <w:rPr>
          <w:rFonts w:cs="Calibri"/>
          <w:noProof/>
          <w:sz w:val="24"/>
          <w:szCs w:val="24"/>
        </w:rPr>
        <mc:AlternateContent>
          <mc:Choice Requires="wps">
            <w:drawing>
              <wp:anchor distT="0" distB="0" distL="114300" distR="114300" simplePos="0" relativeHeight="251663360" behindDoc="0" locked="0" layoutInCell="1" allowOverlap="1" wp14:anchorId="127D596A" wp14:editId="6DDC0475">
                <wp:simplePos x="0" y="0"/>
                <wp:positionH relativeFrom="margin">
                  <wp:posOffset>7435850</wp:posOffset>
                </wp:positionH>
                <wp:positionV relativeFrom="paragraph">
                  <wp:posOffset>10160</wp:posOffset>
                </wp:positionV>
                <wp:extent cx="1809750" cy="1013460"/>
                <wp:effectExtent l="0" t="0" r="19050" b="15240"/>
                <wp:wrapNone/>
                <wp:docPr id="2" name="Rectangle 2"/>
                <wp:cNvGraphicFramePr/>
                <a:graphic xmlns:a="http://schemas.openxmlformats.org/drawingml/2006/main">
                  <a:graphicData uri="http://schemas.microsoft.com/office/word/2010/wordprocessingShape">
                    <wps:wsp>
                      <wps:cNvSpPr/>
                      <wps:spPr>
                        <a:xfrm>
                          <a:off x="0" y="0"/>
                          <a:ext cx="1809750" cy="10134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144BA89" w14:textId="77777777" w:rsidR="00FD0949" w:rsidRDefault="00FD0949" w:rsidP="00FD0949">
                            <w:pPr>
                              <w:jc w:val="center"/>
                              <w:rPr>
                                <w:b/>
                                <w:sz w:val="28"/>
                                <w:szCs w:val="28"/>
                                <w:u w:val="single"/>
                              </w:rPr>
                            </w:pPr>
                            <w:r>
                              <w:rPr>
                                <w:b/>
                                <w:sz w:val="28"/>
                                <w:szCs w:val="28"/>
                                <w:u w:val="single"/>
                              </w:rPr>
                              <w:t>742</w:t>
                            </w:r>
                            <w:r w:rsidRPr="00EA1DCF">
                              <w:rPr>
                                <w:b/>
                                <w:sz w:val="28"/>
                                <w:szCs w:val="28"/>
                                <w:u w:val="single"/>
                              </w:rPr>
                              <w:t xml:space="preserve"> collégiens</w:t>
                            </w:r>
                          </w:p>
                          <w:p w14:paraId="14B4CC20" w14:textId="77777777" w:rsidR="00FD0949" w:rsidRPr="000D16AA" w:rsidRDefault="00FD0949" w:rsidP="00FD0949">
                            <w:pPr>
                              <w:jc w:val="center"/>
                              <w:rPr>
                                <w:b/>
                                <w:i/>
                                <w:i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7D596A" id="Rectangle 2" o:spid="_x0000_s1026" style="position:absolute;margin-left:585.5pt;margin-top:.8pt;width:142.5pt;height:79.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" fillcolor="#4472c4 [3204]" strokecolor="#1f3763 [1604]" strokeweight="1pt">
                <v:textbox>
                  <w:txbxContent>
                    <w:p w14:paraId="1144BA89" w14:textId="77777777" w:rsidR="00FD0949" w:rsidRDefault="00FD0949" w:rsidP="00FD0949">
                      <w:pPr>
                        <w:jc w:val="center"/>
                        <w:rPr>
                          <w:b/>
                          <w:sz w:val="28"/>
                          <w:szCs w:val="28"/>
                          <w:u w:val="single"/>
                        </w:rPr>
                      </w:pPr>
                      <w:r>
                        <w:rPr>
                          <w:b/>
                          <w:sz w:val="28"/>
                          <w:szCs w:val="28"/>
                          <w:u w:val="single"/>
                        </w:rPr>
                        <w:t>742</w:t>
                      </w:r>
                      <w:r w:rsidRPr="00EA1DCF">
                        <w:rPr>
                          <w:b/>
                          <w:sz w:val="28"/>
                          <w:szCs w:val="28"/>
                          <w:u w:val="single"/>
                        </w:rPr>
                        <w:t xml:space="preserve"> collégiens</w:t>
                      </w:r>
                    </w:p>
                    <w:p w14:paraId="14B4CC20" w14:textId="77777777" w:rsidR="00FD0949" w:rsidRPr="000D16AA" w:rsidRDefault="00FD0949" w:rsidP="00FD0949">
                      <w:pPr>
                        <w:jc w:val="center"/>
                        <w:rPr>
                          <w:b/>
                          <w:i/>
                          <w:iCs/>
                        </w:rPr>
                      </w:pPr>
                    </w:p>
                  </w:txbxContent>
                </v:textbox>
                <w10:wrap anchorx="margin"/>
              </v:rect>
            </w:pict>
          </mc:Fallback>
        </mc:AlternateContent>
      </w:r>
      <w:r w:rsidRPr="00FD0949">
        <w:rPr>
          <w:rFonts w:cs="Calibri"/>
          <w:sz w:val="24"/>
          <w:szCs w:val="24"/>
        </w:rPr>
        <w:t xml:space="preserve">1/ COLLEGE PRAYSSAC : </w:t>
      </w:r>
      <w:r w:rsidRPr="00FD0949">
        <w:rPr>
          <w:rFonts w:cs="Calibri"/>
          <w:sz w:val="24"/>
          <w:szCs w:val="24"/>
        </w:rPr>
        <w:tab/>
      </w:r>
      <w:r>
        <w:rPr>
          <w:rFonts w:cs="Calibri"/>
          <w:sz w:val="24"/>
          <w:szCs w:val="24"/>
        </w:rPr>
        <w:tab/>
      </w:r>
      <w:r w:rsidRPr="00FD0949">
        <w:rPr>
          <w:rFonts w:cs="Calibri"/>
          <w:sz w:val="24"/>
          <w:szCs w:val="24"/>
        </w:rPr>
        <w:t xml:space="preserve">60 6ème / 41 5ème / 35 4ème / 39 3ème soit un total de </w:t>
      </w:r>
      <w:r w:rsidRPr="00FD0949">
        <w:rPr>
          <w:rFonts w:cs="Calibri"/>
          <w:b/>
          <w:bCs/>
          <w:sz w:val="24"/>
          <w:szCs w:val="24"/>
        </w:rPr>
        <w:t>175 élèves</w:t>
      </w:r>
      <w:r w:rsidRPr="00FD0949">
        <w:rPr>
          <w:rFonts w:cs="Calibri"/>
          <w:sz w:val="24"/>
          <w:szCs w:val="24"/>
        </w:rPr>
        <w:t xml:space="preserve"> </w:t>
      </w:r>
    </w:p>
    <w:p w14:paraId="7A3201FA" w14:textId="22F5351C" w:rsidR="00FD0949" w:rsidRPr="00FD0949" w:rsidRDefault="00FD0949" w:rsidP="00FD0949">
      <w:pPr>
        <w:rPr>
          <w:rFonts w:cs="Calibri"/>
          <w:sz w:val="24"/>
          <w:szCs w:val="24"/>
        </w:rPr>
      </w:pPr>
      <w:r w:rsidRPr="00FD0949">
        <w:rPr>
          <w:rFonts w:cs="Calibri"/>
          <w:sz w:val="24"/>
          <w:szCs w:val="24"/>
        </w:rPr>
        <w:t>2/ COLLEGE PUY L’EVEQUE :</w:t>
      </w:r>
      <w:r w:rsidRPr="00FD0949">
        <w:rPr>
          <w:rFonts w:cs="Calibri"/>
          <w:sz w:val="24"/>
          <w:szCs w:val="24"/>
        </w:rPr>
        <w:tab/>
      </w:r>
      <w:r>
        <w:rPr>
          <w:rFonts w:cs="Calibri"/>
          <w:sz w:val="24"/>
          <w:szCs w:val="24"/>
        </w:rPr>
        <w:tab/>
      </w:r>
      <w:r w:rsidRPr="00FD0949">
        <w:rPr>
          <w:rFonts w:cs="Calibri"/>
          <w:sz w:val="24"/>
          <w:szCs w:val="24"/>
        </w:rPr>
        <w:t xml:space="preserve">48 6ème / 42 5ème / 54 4ème / 56 3ème soit un total de </w:t>
      </w:r>
      <w:r w:rsidRPr="00FD0949">
        <w:rPr>
          <w:rFonts w:cs="Calibri"/>
          <w:b/>
          <w:bCs/>
          <w:sz w:val="24"/>
          <w:szCs w:val="24"/>
        </w:rPr>
        <w:t>200 élèves</w:t>
      </w:r>
      <w:r w:rsidRPr="00FD0949">
        <w:rPr>
          <w:rFonts w:cs="Calibri"/>
          <w:sz w:val="24"/>
          <w:szCs w:val="24"/>
        </w:rPr>
        <w:t xml:space="preserve"> </w:t>
      </w:r>
    </w:p>
    <w:p w14:paraId="6B82C2F0" w14:textId="77777777" w:rsidR="00FD0949" w:rsidRPr="00FD0949" w:rsidRDefault="00FD0949" w:rsidP="00FD0949">
      <w:pPr>
        <w:rPr>
          <w:rFonts w:cs="Calibri"/>
          <w:sz w:val="24"/>
          <w:szCs w:val="24"/>
        </w:rPr>
      </w:pPr>
      <w:r w:rsidRPr="00FD0949">
        <w:rPr>
          <w:rFonts w:cs="Calibri"/>
          <w:sz w:val="24"/>
          <w:szCs w:val="24"/>
        </w:rPr>
        <w:t xml:space="preserve">3/ COLLEGE LUZECH : </w:t>
      </w:r>
      <w:r w:rsidRPr="00FD0949">
        <w:rPr>
          <w:rFonts w:cs="Calibri"/>
          <w:sz w:val="24"/>
          <w:szCs w:val="24"/>
        </w:rPr>
        <w:tab/>
      </w:r>
      <w:r w:rsidRPr="00FD0949">
        <w:rPr>
          <w:rFonts w:cs="Calibri"/>
          <w:sz w:val="24"/>
          <w:szCs w:val="24"/>
        </w:rPr>
        <w:tab/>
        <w:t xml:space="preserve">91 6ème / 95 5ème / 108 4ème / 73 3ème soit un total de </w:t>
      </w:r>
      <w:r w:rsidRPr="00FD0949">
        <w:rPr>
          <w:rFonts w:cs="Calibri"/>
          <w:b/>
          <w:bCs/>
          <w:sz w:val="24"/>
          <w:szCs w:val="24"/>
        </w:rPr>
        <w:t>367 élèves</w:t>
      </w:r>
    </w:p>
    <w:p w14:paraId="5577ECF2" w14:textId="77777777" w:rsidR="00BB775F" w:rsidRPr="00BB775F" w:rsidRDefault="00BB775F" w:rsidP="00BB775F">
      <w:pPr>
        <w:suppressAutoHyphens/>
        <w:spacing w:after="0" w:line="240" w:lineRule="auto"/>
        <w:rPr>
          <w:rFonts w:ascii="Calibri" w:eastAsia="SimSun" w:hAnsi="Calibri" w:cs="Calibri"/>
          <w:b/>
          <w:bCs/>
          <w:sz w:val="28"/>
          <w:szCs w:val="28"/>
          <w:lang w:eastAsia="ar-SA"/>
        </w:rPr>
      </w:pPr>
      <w:r w:rsidRPr="00BB775F">
        <w:rPr>
          <w:rFonts w:ascii="Calibri" w:eastAsia="SimSun" w:hAnsi="Calibri" w:cs="Calibri"/>
          <w:b/>
          <w:bCs/>
          <w:sz w:val="28"/>
          <w:szCs w:val="28"/>
          <w:lang w:eastAsia="ar-SA"/>
        </w:rPr>
        <w:t xml:space="preserve">Les espaces jeunesse  </w:t>
      </w:r>
    </w:p>
    <w:p w14:paraId="74C9E73D" w14:textId="77777777" w:rsidR="00BB775F" w:rsidRPr="00BB775F" w:rsidRDefault="00BB775F" w:rsidP="00BB775F">
      <w:pPr>
        <w:suppressAutoHyphens/>
        <w:spacing w:after="0" w:line="240" w:lineRule="auto"/>
        <w:rPr>
          <w:rFonts w:ascii="Calibri" w:eastAsia="SimSun" w:hAnsi="Calibri" w:cs="Calibri"/>
          <w:b/>
          <w:bCs/>
          <w:sz w:val="28"/>
          <w:szCs w:val="28"/>
          <w:lang w:eastAsia="ar-SA"/>
        </w:rPr>
      </w:pPr>
    </w:p>
    <w:p w14:paraId="00B8FB83" w14:textId="77777777" w:rsidR="00BB775F" w:rsidRPr="00BB775F" w:rsidRDefault="00BB775F" w:rsidP="00BB775F">
      <w:pPr>
        <w:spacing w:after="0" w:line="240" w:lineRule="auto"/>
        <w:jc w:val="both"/>
        <w:rPr>
          <w:rFonts w:cs="Calibri"/>
          <w:sz w:val="24"/>
          <w:szCs w:val="24"/>
        </w:rPr>
      </w:pPr>
      <w:r w:rsidRPr="00BB775F">
        <w:rPr>
          <w:rFonts w:cs="Calibri"/>
          <w:sz w:val="24"/>
          <w:szCs w:val="24"/>
        </w:rPr>
        <w:t>La CCVLV exerce la compétence Enfance Jeunesse pour les temps extrascolaires et une partie des temps périscolaires (le mercredi hors vacances) depuis 2008, soit en gestion directe soit en délégation de service public auprès d’associations du territoire, par le biais notamment de versements de subventions de fonctionnement.</w:t>
      </w:r>
    </w:p>
    <w:p w14:paraId="539576E1" w14:textId="77777777" w:rsidR="00BB775F" w:rsidRPr="00BB775F" w:rsidRDefault="00BB775F" w:rsidP="00BB775F">
      <w:pPr>
        <w:spacing w:after="0" w:line="240" w:lineRule="auto"/>
        <w:rPr>
          <w:rFonts w:cs="Calibri"/>
          <w:bCs/>
          <w:color w:val="1F497D"/>
          <w:sz w:val="24"/>
          <w:szCs w:val="24"/>
        </w:rPr>
      </w:pPr>
    </w:p>
    <w:p w14:paraId="27FE689D" w14:textId="77777777" w:rsidR="00BB775F" w:rsidRPr="00BB775F" w:rsidRDefault="00BB775F" w:rsidP="00BB775F">
      <w:pPr>
        <w:spacing w:after="0" w:line="240" w:lineRule="auto"/>
        <w:rPr>
          <w:rFonts w:cs="Calibri"/>
          <w:bCs/>
          <w:sz w:val="24"/>
          <w:szCs w:val="24"/>
        </w:rPr>
      </w:pPr>
      <w:r w:rsidRPr="00BB775F">
        <w:rPr>
          <w:rFonts w:cs="Calibri"/>
          <w:bCs/>
          <w:sz w:val="24"/>
          <w:szCs w:val="24"/>
        </w:rPr>
        <w:t xml:space="preserve">Les structures en gestion directe sont : </w:t>
      </w:r>
    </w:p>
    <w:p w14:paraId="660009ED" w14:textId="77777777" w:rsidR="00BB775F" w:rsidRPr="00BB775F" w:rsidRDefault="00BB775F" w:rsidP="00BB775F">
      <w:pPr>
        <w:numPr>
          <w:ilvl w:val="0"/>
          <w:numId w:val="5"/>
        </w:numPr>
        <w:suppressAutoHyphens/>
        <w:spacing w:after="0" w:line="240" w:lineRule="auto"/>
        <w:rPr>
          <w:rFonts w:cs="Calibri"/>
          <w:bCs/>
          <w:sz w:val="24"/>
          <w:szCs w:val="24"/>
        </w:rPr>
      </w:pPr>
      <w:r w:rsidRPr="00BB775F">
        <w:rPr>
          <w:rFonts w:cs="Calibri"/>
          <w:bCs/>
          <w:sz w:val="24"/>
          <w:szCs w:val="24"/>
        </w:rPr>
        <w:t>L’ALSH (Accueil de Loisir Sans Hébergement) communautaire multisites Luzech/Sauzet</w:t>
      </w:r>
    </w:p>
    <w:p w14:paraId="2A89C076" w14:textId="77777777" w:rsidR="00BB775F" w:rsidRPr="00BB775F" w:rsidRDefault="00BB775F" w:rsidP="00BB775F">
      <w:pPr>
        <w:numPr>
          <w:ilvl w:val="0"/>
          <w:numId w:val="5"/>
        </w:numPr>
        <w:suppressAutoHyphens/>
        <w:spacing w:after="0" w:line="240" w:lineRule="auto"/>
        <w:rPr>
          <w:rFonts w:cs="Calibri"/>
          <w:bCs/>
          <w:sz w:val="24"/>
          <w:szCs w:val="24"/>
        </w:rPr>
      </w:pPr>
      <w:r w:rsidRPr="00BB775F">
        <w:rPr>
          <w:rFonts w:cs="Calibri"/>
          <w:bCs/>
          <w:sz w:val="24"/>
          <w:szCs w:val="24"/>
        </w:rPr>
        <w:t>L’ALSH adolescents « Projet Jeunes », basé à Parnac, avec une dominante vidéo, réalisation de courts métrages et clip.</w:t>
      </w:r>
    </w:p>
    <w:p w14:paraId="01A92FE9" w14:textId="77777777" w:rsidR="00BB775F" w:rsidRPr="00BB775F" w:rsidRDefault="00BB775F" w:rsidP="00BB775F">
      <w:pPr>
        <w:spacing w:after="0" w:line="240" w:lineRule="auto"/>
        <w:rPr>
          <w:rFonts w:cs="Calibri"/>
          <w:bCs/>
          <w:sz w:val="24"/>
          <w:szCs w:val="24"/>
        </w:rPr>
      </w:pPr>
    </w:p>
    <w:p w14:paraId="529FA43B" w14:textId="77777777" w:rsidR="00BB775F" w:rsidRPr="00BB775F" w:rsidRDefault="00BB775F" w:rsidP="00BB775F">
      <w:pPr>
        <w:spacing w:after="0" w:line="240" w:lineRule="auto"/>
        <w:rPr>
          <w:rFonts w:cs="Calibri"/>
          <w:bCs/>
          <w:sz w:val="24"/>
          <w:szCs w:val="24"/>
        </w:rPr>
      </w:pPr>
      <w:r w:rsidRPr="00BB775F">
        <w:rPr>
          <w:rFonts w:cs="Calibri"/>
          <w:bCs/>
          <w:sz w:val="24"/>
          <w:szCs w:val="24"/>
        </w:rPr>
        <w:t>Les autres structures ALSH du territoire sont :</w:t>
      </w:r>
    </w:p>
    <w:p w14:paraId="516C5A2E" w14:textId="77777777" w:rsidR="00BB775F" w:rsidRPr="00BB775F" w:rsidRDefault="00BB775F" w:rsidP="00BB775F">
      <w:pPr>
        <w:numPr>
          <w:ilvl w:val="0"/>
          <w:numId w:val="6"/>
        </w:numPr>
        <w:suppressAutoHyphens/>
        <w:spacing w:after="0" w:line="240" w:lineRule="auto"/>
        <w:rPr>
          <w:rFonts w:cs="Calibri"/>
          <w:bCs/>
          <w:sz w:val="24"/>
          <w:szCs w:val="24"/>
        </w:rPr>
      </w:pPr>
      <w:r w:rsidRPr="00BB775F">
        <w:rPr>
          <w:rFonts w:cs="Calibri"/>
          <w:bCs/>
          <w:sz w:val="24"/>
          <w:szCs w:val="24"/>
        </w:rPr>
        <w:t>l’association « Le Cerf-Volant » de Prayssac</w:t>
      </w:r>
    </w:p>
    <w:p w14:paraId="645BF7CF" w14:textId="2E19C5BE" w:rsidR="00BB775F" w:rsidRPr="00887CCC" w:rsidRDefault="00BB775F" w:rsidP="00887CCC">
      <w:pPr>
        <w:numPr>
          <w:ilvl w:val="0"/>
          <w:numId w:val="7"/>
        </w:numPr>
        <w:suppressAutoHyphens/>
        <w:spacing w:after="0" w:line="240" w:lineRule="auto"/>
        <w:rPr>
          <w:rFonts w:cs="Calibri"/>
          <w:bCs/>
          <w:sz w:val="24"/>
          <w:szCs w:val="24"/>
        </w:rPr>
      </w:pPr>
      <w:r w:rsidRPr="00BB775F">
        <w:rPr>
          <w:rFonts w:cs="Calibri"/>
          <w:bCs/>
          <w:sz w:val="24"/>
          <w:szCs w:val="24"/>
        </w:rPr>
        <w:t xml:space="preserve"> l’association « Le CLAP » de Puy L’Evêque</w:t>
      </w:r>
    </w:p>
    <w:p w14:paraId="373EADD2" w14:textId="77777777" w:rsidR="00BB775F" w:rsidRPr="00BB775F" w:rsidRDefault="00BB775F" w:rsidP="00BB775F">
      <w:pPr>
        <w:numPr>
          <w:ilvl w:val="0"/>
          <w:numId w:val="7"/>
        </w:numPr>
        <w:suppressAutoHyphens/>
        <w:spacing w:after="0" w:line="240" w:lineRule="auto"/>
        <w:rPr>
          <w:rFonts w:cs="Calibri"/>
          <w:bCs/>
          <w:sz w:val="24"/>
          <w:szCs w:val="24"/>
        </w:rPr>
      </w:pPr>
      <w:r w:rsidRPr="00BB775F">
        <w:rPr>
          <w:rFonts w:cstheme="minorHAnsi"/>
          <w:bCs/>
          <w:sz w:val="24"/>
          <w:szCs w:val="24"/>
        </w:rPr>
        <w:t>La crèche parentale « Les 3 pommes » basée à Prayssac</w:t>
      </w:r>
      <w:r w:rsidRPr="00BB775F">
        <w:rPr>
          <w:rFonts w:eastAsia="Times New Roman" w:cstheme="minorHAnsi"/>
          <w:bCs/>
          <w:sz w:val="24"/>
          <w:szCs w:val="24"/>
        </w:rPr>
        <w:t xml:space="preserve"> et accueillant des enfants  jusqu’à 4 ans.</w:t>
      </w:r>
    </w:p>
    <w:p w14:paraId="7A9F2129" w14:textId="77777777" w:rsidR="00BB775F" w:rsidRPr="00BB775F" w:rsidRDefault="00BB775F" w:rsidP="00BB775F">
      <w:pPr>
        <w:spacing w:after="0" w:line="240" w:lineRule="auto"/>
        <w:ind w:left="720"/>
        <w:rPr>
          <w:rFonts w:cs="Calibri"/>
          <w:bCs/>
          <w:sz w:val="24"/>
          <w:szCs w:val="24"/>
        </w:rPr>
      </w:pPr>
    </w:p>
    <w:p w14:paraId="27AEC367" w14:textId="45FC83F2" w:rsidR="00BB775F" w:rsidRPr="000F607C" w:rsidRDefault="00BB775F" w:rsidP="000F607C">
      <w:pPr>
        <w:numPr>
          <w:ilvl w:val="0"/>
          <w:numId w:val="7"/>
        </w:numPr>
        <w:suppressAutoHyphens/>
        <w:spacing w:after="0" w:line="240" w:lineRule="auto"/>
        <w:rPr>
          <w:rFonts w:cs="Calibri"/>
          <w:bCs/>
          <w:sz w:val="24"/>
          <w:szCs w:val="24"/>
        </w:rPr>
      </w:pPr>
      <w:r w:rsidRPr="00BB775F">
        <w:rPr>
          <w:rFonts w:cs="Calibri"/>
          <w:bCs/>
          <w:sz w:val="24"/>
          <w:szCs w:val="24"/>
        </w:rPr>
        <w:t xml:space="preserve">L’association « Le Bilboquet », basée à Anglars Juillac, qui intervient dans 3 domaines : </w:t>
      </w:r>
    </w:p>
    <w:p w14:paraId="768B1025" w14:textId="77777777" w:rsidR="00BB775F" w:rsidRPr="00BB775F" w:rsidRDefault="00BB775F" w:rsidP="00BB775F">
      <w:pPr>
        <w:numPr>
          <w:ilvl w:val="0"/>
          <w:numId w:val="4"/>
        </w:numPr>
        <w:suppressAutoHyphens/>
        <w:spacing w:after="0" w:line="240" w:lineRule="auto"/>
        <w:jc w:val="both"/>
        <w:rPr>
          <w:rFonts w:cs="Calibri"/>
          <w:bCs/>
          <w:sz w:val="24"/>
          <w:szCs w:val="24"/>
        </w:rPr>
      </w:pPr>
      <w:r w:rsidRPr="00BB775F">
        <w:rPr>
          <w:rFonts w:cs="Calibri"/>
          <w:bCs/>
          <w:sz w:val="24"/>
          <w:szCs w:val="24"/>
        </w:rPr>
        <w:t>Un Relais Assistante Maternelle (RAM) proposant des animations itinérantes,  des permanences administratives pour les parents employeurs, et les assistantes maternelles. Il assure des permanences itinérantes sur Sauzet, Prayssac, Puy l’Evêque, Luzech.</w:t>
      </w:r>
    </w:p>
    <w:p w14:paraId="4FF75174" w14:textId="77777777" w:rsidR="00BB775F" w:rsidRPr="00BB775F" w:rsidRDefault="00BB775F" w:rsidP="00BB775F">
      <w:pPr>
        <w:numPr>
          <w:ilvl w:val="0"/>
          <w:numId w:val="4"/>
        </w:numPr>
        <w:suppressAutoHyphens/>
        <w:spacing w:after="0" w:line="240" w:lineRule="auto"/>
        <w:jc w:val="both"/>
        <w:rPr>
          <w:rFonts w:cs="Calibri"/>
          <w:bCs/>
          <w:sz w:val="24"/>
          <w:szCs w:val="24"/>
        </w:rPr>
      </w:pPr>
      <w:r w:rsidRPr="00BB775F">
        <w:rPr>
          <w:rFonts w:cs="Calibri"/>
          <w:bCs/>
          <w:sz w:val="24"/>
          <w:szCs w:val="24"/>
        </w:rPr>
        <w:t xml:space="preserve">Un Espace de Vie Sociale (projets habitants intergénérationnels pouvant faire l’objet d’animations itinérantes : </w:t>
      </w:r>
      <w:proofErr w:type="spellStart"/>
      <w:r w:rsidRPr="00BB775F">
        <w:rPr>
          <w:rFonts w:cs="Calibri"/>
          <w:bCs/>
          <w:sz w:val="24"/>
          <w:szCs w:val="24"/>
        </w:rPr>
        <w:t>Repair</w:t>
      </w:r>
      <w:proofErr w:type="spellEnd"/>
      <w:r w:rsidRPr="00BB775F">
        <w:rPr>
          <w:rFonts w:cs="Calibri"/>
          <w:bCs/>
          <w:sz w:val="24"/>
          <w:szCs w:val="24"/>
        </w:rPr>
        <w:t xml:space="preserve"> Café, Festival du Jeu, conférences, …) Une Ludothèque.</w:t>
      </w:r>
    </w:p>
    <w:p w14:paraId="1CC01969" w14:textId="109B866C" w:rsidR="00EE364E" w:rsidRDefault="00EE364E" w:rsidP="00BB775F">
      <w:pPr>
        <w:suppressAutoHyphens/>
        <w:spacing w:after="0" w:line="240" w:lineRule="auto"/>
        <w:rPr>
          <w:rFonts w:ascii="Calibri" w:eastAsia="SimSun" w:hAnsi="Calibri" w:cs="Calibri"/>
          <w:sz w:val="24"/>
          <w:szCs w:val="24"/>
          <w:lang w:eastAsia="ar-SA"/>
        </w:rPr>
      </w:pPr>
    </w:p>
    <w:p w14:paraId="39809655" w14:textId="77777777" w:rsidR="00EE364E" w:rsidRPr="00BB775F" w:rsidRDefault="00EE364E" w:rsidP="00BB775F">
      <w:pPr>
        <w:suppressAutoHyphens/>
        <w:spacing w:after="0" w:line="240" w:lineRule="auto"/>
        <w:rPr>
          <w:rFonts w:ascii="Calibri" w:eastAsia="SimSun" w:hAnsi="Calibri" w:cs="Calibri"/>
          <w:sz w:val="24"/>
          <w:szCs w:val="24"/>
          <w:lang w:eastAsia="ar-SA"/>
        </w:rPr>
      </w:pPr>
    </w:p>
    <w:p w14:paraId="1855BC24" w14:textId="77777777" w:rsidR="00BB775F" w:rsidRPr="00BB775F" w:rsidRDefault="00BB775F" w:rsidP="00BB775F">
      <w:pPr>
        <w:suppressAutoHyphens/>
        <w:spacing w:after="0" w:line="240" w:lineRule="auto"/>
        <w:rPr>
          <w:rFonts w:ascii="Calibri" w:eastAsia="SimSun" w:hAnsi="Calibri" w:cs="Calibri"/>
          <w:b/>
          <w:bCs/>
          <w:sz w:val="28"/>
          <w:szCs w:val="28"/>
          <w:lang w:eastAsia="ar-SA"/>
        </w:rPr>
      </w:pPr>
      <w:bookmarkStart w:id="1" w:name="_Hlk99969923"/>
      <w:r w:rsidRPr="00BB775F">
        <w:rPr>
          <w:rFonts w:ascii="Calibri" w:eastAsia="SimSun" w:hAnsi="Calibri" w:cs="Calibri"/>
          <w:b/>
          <w:bCs/>
          <w:sz w:val="28"/>
          <w:szCs w:val="28"/>
          <w:lang w:eastAsia="ar-SA"/>
        </w:rPr>
        <w:t>L’école de musique</w:t>
      </w:r>
    </w:p>
    <w:p w14:paraId="2C1F696D" w14:textId="77777777" w:rsidR="00BB775F" w:rsidRPr="00BB775F" w:rsidRDefault="00BB775F" w:rsidP="00BB775F">
      <w:pPr>
        <w:suppressAutoHyphens/>
        <w:spacing w:after="0" w:line="240" w:lineRule="auto"/>
        <w:rPr>
          <w:rFonts w:cs="Calibri"/>
          <w:bCs/>
          <w:sz w:val="24"/>
          <w:szCs w:val="24"/>
        </w:rPr>
      </w:pPr>
    </w:p>
    <w:p w14:paraId="4C1C44DA" w14:textId="7E36E9CC" w:rsidR="00BB775F" w:rsidRPr="00BB775F" w:rsidRDefault="00BB775F" w:rsidP="00BB775F">
      <w:pPr>
        <w:spacing w:after="0" w:line="240" w:lineRule="auto"/>
        <w:jc w:val="both"/>
        <w:rPr>
          <w:rFonts w:cs="Calibri"/>
          <w:bCs/>
          <w:sz w:val="24"/>
          <w:szCs w:val="24"/>
        </w:rPr>
      </w:pPr>
      <w:r w:rsidRPr="00BB775F">
        <w:rPr>
          <w:rFonts w:cs="Calibri"/>
          <w:bCs/>
          <w:sz w:val="24"/>
          <w:szCs w:val="24"/>
        </w:rPr>
        <w:t xml:space="preserve">L’école créée en 1990, </w:t>
      </w:r>
      <w:r w:rsidR="00570AFE" w:rsidRPr="00BB775F">
        <w:rPr>
          <w:rFonts w:cs="Calibri"/>
          <w:bCs/>
          <w:sz w:val="24"/>
          <w:szCs w:val="24"/>
        </w:rPr>
        <w:t xml:space="preserve">accueille  </w:t>
      </w:r>
      <w:r w:rsidR="00570AFE">
        <w:rPr>
          <w:rFonts w:cs="Calibri"/>
          <w:bCs/>
          <w:sz w:val="24"/>
          <w:szCs w:val="24"/>
        </w:rPr>
        <w:t>plus d’</w:t>
      </w:r>
      <w:r w:rsidR="00570AFE" w:rsidRPr="00BB775F">
        <w:rPr>
          <w:rFonts w:cs="Calibri"/>
          <w:bCs/>
          <w:sz w:val="24"/>
          <w:szCs w:val="24"/>
        </w:rPr>
        <w:t>une centaine d’élèves</w:t>
      </w:r>
      <w:r w:rsidR="00570AFE">
        <w:rPr>
          <w:rFonts w:cs="Calibri"/>
          <w:bCs/>
          <w:sz w:val="24"/>
          <w:szCs w:val="24"/>
        </w:rPr>
        <w:t xml:space="preserve"> et</w:t>
      </w:r>
      <w:r w:rsidR="00570AFE" w:rsidRPr="00BB775F">
        <w:rPr>
          <w:rFonts w:cs="Calibri"/>
          <w:bCs/>
          <w:sz w:val="24"/>
          <w:szCs w:val="24"/>
        </w:rPr>
        <w:t xml:space="preserve"> </w:t>
      </w:r>
      <w:r w:rsidRPr="00BB775F">
        <w:rPr>
          <w:rFonts w:cs="Calibri"/>
          <w:bCs/>
          <w:sz w:val="24"/>
          <w:szCs w:val="24"/>
        </w:rPr>
        <w:t xml:space="preserve">propose des cours dans des disciplines traditionnelles de musique : piano, guitare, clarinette, saxophone, trompette, flûte à bec, flûte traversière, batterie, ainsi que des cours de Formations Musicales (FM), des cours d’éveils et de découverte. </w:t>
      </w:r>
      <w:r w:rsidR="00570AFE">
        <w:rPr>
          <w:rFonts w:cs="Calibri"/>
          <w:bCs/>
          <w:sz w:val="24"/>
          <w:szCs w:val="24"/>
        </w:rPr>
        <w:t>L’école de musique porte une attention aux  jeux d’ensemble.</w:t>
      </w:r>
    </w:p>
    <w:p w14:paraId="74DCF622" w14:textId="1F4302F0" w:rsidR="00570AFE" w:rsidRPr="00BB775F" w:rsidRDefault="00570AFE" w:rsidP="00BB775F">
      <w:pPr>
        <w:spacing w:after="0" w:line="240" w:lineRule="auto"/>
        <w:jc w:val="both"/>
        <w:rPr>
          <w:rFonts w:cs="Calibri"/>
          <w:bCs/>
          <w:sz w:val="24"/>
          <w:szCs w:val="24"/>
        </w:rPr>
      </w:pPr>
      <w:r>
        <w:rPr>
          <w:rFonts w:cs="Calibri"/>
          <w:bCs/>
          <w:sz w:val="24"/>
          <w:szCs w:val="24"/>
        </w:rPr>
        <w:t>Elle accompagne un groupe d’élève de l’école de Puy l’Évêque sur un dispositif « Orchestre à l’école » et propose des interventions d’une dumiste aux écoles du territoire.</w:t>
      </w:r>
    </w:p>
    <w:bookmarkEnd w:id="1"/>
    <w:p w14:paraId="18C37F8E" w14:textId="77777777" w:rsidR="00BB775F" w:rsidRPr="00BB775F" w:rsidRDefault="00BB775F" w:rsidP="00BB775F">
      <w:pPr>
        <w:suppressAutoHyphens/>
        <w:spacing w:after="0" w:line="240" w:lineRule="auto"/>
        <w:rPr>
          <w:rFonts w:ascii="Calibri" w:eastAsia="SimSun" w:hAnsi="Calibri" w:cs="Calibri"/>
          <w:i/>
          <w:sz w:val="24"/>
          <w:szCs w:val="24"/>
          <w:lang w:eastAsia="ar-SA"/>
        </w:rPr>
      </w:pPr>
    </w:p>
    <w:p w14:paraId="1F0137B1" w14:textId="77777777" w:rsidR="00BB775F" w:rsidRPr="00BB775F" w:rsidRDefault="00BB775F" w:rsidP="00BB775F">
      <w:pPr>
        <w:suppressAutoHyphens/>
        <w:spacing w:after="0" w:line="240" w:lineRule="auto"/>
        <w:rPr>
          <w:rFonts w:ascii="Calibri" w:eastAsia="SimSun" w:hAnsi="Calibri" w:cs="Calibri"/>
          <w:sz w:val="24"/>
          <w:szCs w:val="24"/>
          <w:lang w:eastAsia="ar-SA"/>
        </w:rPr>
      </w:pPr>
    </w:p>
    <w:p w14:paraId="0CC23142" w14:textId="77777777" w:rsidR="00BB775F" w:rsidRPr="00BB775F" w:rsidRDefault="00BB775F" w:rsidP="00BB775F">
      <w:pPr>
        <w:suppressAutoHyphens/>
        <w:spacing w:after="0" w:line="240" w:lineRule="auto"/>
        <w:rPr>
          <w:rFonts w:ascii="Calibri" w:eastAsia="SimSun" w:hAnsi="Calibri" w:cs="Calibri"/>
          <w:b/>
          <w:bCs/>
          <w:sz w:val="28"/>
          <w:szCs w:val="28"/>
          <w:lang w:eastAsia="ar-SA"/>
        </w:rPr>
      </w:pPr>
      <w:r w:rsidRPr="00BB775F">
        <w:rPr>
          <w:rFonts w:ascii="Calibri" w:eastAsia="SimSun" w:hAnsi="Calibri" w:cs="Calibri"/>
          <w:b/>
          <w:bCs/>
          <w:sz w:val="28"/>
          <w:szCs w:val="28"/>
          <w:lang w:eastAsia="ar-SA"/>
        </w:rPr>
        <w:t>L’espace culturel communautaire « La Scène d’Anglars »</w:t>
      </w:r>
    </w:p>
    <w:p w14:paraId="10E86E0C" w14:textId="77777777" w:rsidR="00BB775F" w:rsidRPr="00BB775F" w:rsidRDefault="00BB775F" w:rsidP="00BB775F">
      <w:pPr>
        <w:suppressAutoHyphens/>
        <w:spacing w:after="0" w:line="240" w:lineRule="auto"/>
        <w:rPr>
          <w:rFonts w:ascii="Calibri" w:eastAsia="SimSun" w:hAnsi="Calibri" w:cs="Calibri"/>
          <w:sz w:val="24"/>
          <w:szCs w:val="24"/>
          <w:lang w:eastAsia="ar-SA"/>
        </w:rPr>
      </w:pPr>
    </w:p>
    <w:p w14:paraId="3FD27742" w14:textId="77777777" w:rsidR="00BB775F" w:rsidRPr="00BB775F" w:rsidRDefault="00BB775F" w:rsidP="00BB775F">
      <w:pPr>
        <w:suppressAutoHyphens/>
        <w:spacing w:after="0" w:line="240" w:lineRule="auto"/>
        <w:jc w:val="both"/>
        <w:rPr>
          <w:sz w:val="24"/>
          <w:szCs w:val="24"/>
        </w:rPr>
      </w:pPr>
      <w:r w:rsidRPr="00BB775F">
        <w:rPr>
          <w:rFonts w:ascii="Calibri" w:eastAsia="SimSun" w:hAnsi="Calibri" w:cs="Calibri"/>
          <w:sz w:val="24"/>
          <w:szCs w:val="24"/>
          <w:lang w:eastAsia="ar-SA"/>
        </w:rPr>
        <w:t>L’espace culturel communautaire, « La Scène d’Anglars », est une ancienne grange située à Anglars-Juillac, aménagée en lieu de création artistique et salle de spectacle en 2010.</w:t>
      </w:r>
      <w:r w:rsidRPr="00BB775F">
        <w:rPr>
          <w:sz w:val="24"/>
          <w:szCs w:val="24"/>
        </w:rPr>
        <w:t xml:space="preserve"> Gérée jusqu’en 2018 par une compagnie de théâtre, la CCVLV en a la gestion depuis fin 2019. </w:t>
      </w:r>
    </w:p>
    <w:p w14:paraId="083601F6" w14:textId="77777777" w:rsidR="00BB775F" w:rsidRPr="00BB775F" w:rsidRDefault="00BB775F" w:rsidP="00BB775F">
      <w:pPr>
        <w:suppressAutoHyphens/>
        <w:spacing w:after="0" w:line="240" w:lineRule="auto"/>
        <w:jc w:val="both"/>
        <w:rPr>
          <w:sz w:val="24"/>
          <w:szCs w:val="24"/>
        </w:rPr>
      </w:pPr>
    </w:p>
    <w:p w14:paraId="1AF5EBD3" w14:textId="77777777" w:rsidR="00BB775F" w:rsidRPr="00BB775F" w:rsidRDefault="00BB775F" w:rsidP="00BB775F">
      <w:pPr>
        <w:spacing w:after="0" w:line="240" w:lineRule="auto"/>
        <w:jc w:val="both"/>
        <w:rPr>
          <w:sz w:val="24"/>
          <w:szCs w:val="24"/>
          <w:lang w:eastAsia="fr-FR"/>
        </w:rPr>
      </w:pPr>
      <w:r w:rsidRPr="00BB775F">
        <w:rPr>
          <w:sz w:val="24"/>
          <w:szCs w:val="24"/>
          <w:lang w:eastAsia="fr-FR"/>
        </w:rPr>
        <w:t xml:space="preserve">Cette salle </w:t>
      </w:r>
      <w:r w:rsidRPr="00BB775F">
        <w:rPr>
          <w:rFonts w:eastAsia="Arial Unicode MS" w:cs="Arial Unicode MS"/>
          <w:color w:val="000000"/>
          <w:kern w:val="3"/>
          <w:sz w:val="24"/>
          <w:szCs w:val="24"/>
          <w:u w:color="000000"/>
          <w:lang w:eastAsia="zh-CN" w:bidi="hi-IN"/>
        </w:rPr>
        <w:t>dispose d’un plateau de près de 120 m</w:t>
      </w:r>
      <w:r w:rsidRPr="00BB775F">
        <w:rPr>
          <w:rFonts w:eastAsia="Arial Unicode MS" w:cs="Arial Unicode MS"/>
          <w:color w:val="000000"/>
          <w:kern w:val="3"/>
          <w:sz w:val="24"/>
          <w:szCs w:val="24"/>
          <w:u w:color="000000"/>
          <w:vertAlign w:val="superscript"/>
          <w:lang w:eastAsia="zh-CN" w:bidi="hi-IN"/>
        </w:rPr>
        <w:t xml:space="preserve">2 </w:t>
      </w:r>
      <w:r w:rsidRPr="00BB775F">
        <w:rPr>
          <w:rFonts w:eastAsia="Arial Unicode MS" w:cs="Arial Unicode MS"/>
          <w:color w:val="000000"/>
          <w:kern w:val="3"/>
          <w:sz w:val="24"/>
          <w:szCs w:val="24"/>
          <w:u w:color="000000"/>
          <w:lang w:eastAsia="zh-CN" w:bidi="hi-IN"/>
        </w:rPr>
        <w:t xml:space="preserve">, sans coulisse, avec un accès depuis les loges (situées sous la régie), </w:t>
      </w:r>
      <w:r w:rsidRPr="00BB775F">
        <w:rPr>
          <w:rFonts w:eastAsia="Arial Unicode MS" w:cs="Arial Unicode MS"/>
          <w:color w:val="000000"/>
          <w:kern w:val="3"/>
          <w:sz w:val="24"/>
          <w:szCs w:val="24"/>
          <w:lang w:eastAsia="zh-CN" w:bidi="hi-IN"/>
        </w:rPr>
        <w:t xml:space="preserve">de part et d'autre de la tribune et d’un hall d’accueil. Elle </w:t>
      </w:r>
      <w:r w:rsidRPr="00BB775F">
        <w:rPr>
          <w:sz w:val="24"/>
          <w:szCs w:val="24"/>
          <w:lang w:eastAsia="fr-FR"/>
        </w:rPr>
        <w:t xml:space="preserve">peut accueillir : </w:t>
      </w:r>
    </w:p>
    <w:p w14:paraId="6764ACA1" w14:textId="77777777" w:rsidR="00BB775F" w:rsidRPr="00BB775F" w:rsidRDefault="00BB775F" w:rsidP="00BB775F">
      <w:pPr>
        <w:numPr>
          <w:ilvl w:val="0"/>
          <w:numId w:val="8"/>
        </w:numPr>
        <w:suppressAutoHyphens/>
        <w:spacing w:after="0" w:line="240" w:lineRule="auto"/>
        <w:jc w:val="both"/>
        <w:rPr>
          <w:sz w:val="24"/>
          <w:szCs w:val="24"/>
          <w:lang w:eastAsia="fr-FR"/>
        </w:rPr>
      </w:pPr>
      <w:r w:rsidRPr="00BB775F">
        <w:rPr>
          <w:sz w:val="24"/>
          <w:szCs w:val="24"/>
          <w:lang w:eastAsia="fr-FR"/>
        </w:rPr>
        <w:t>99 personnes en place assise sur gradins, dont deux modulables pour les personnes à mobilité réduite (PMR), en fauteuil roulant.</w:t>
      </w:r>
    </w:p>
    <w:p w14:paraId="1C3F986C" w14:textId="77777777" w:rsidR="00BB775F" w:rsidRPr="00BB775F" w:rsidRDefault="00BB775F" w:rsidP="00BB775F">
      <w:pPr>
        <w:numPr>
          <w:ilvl w:val="0"/>
          <w:numId w:val="8"/>
        </w:numPr>
        <w:suppressAutoHyphens/>
        <w:spacing w:after="0" w:line="240" w:lineRule="auto"/>
        <w:jc w:val="both"/>
        <w:rPr>
          <w:sz w:val="24"/>
          <w:szCs w:val="24"/>
          <w:lang w:eastAsia="fr-FR"/>
        </w:rPr>
      </w:pPr>
      <w:r w:rsidRPr="00BB775F">
        <w:rPr>
          <w:sz w:val="24"/>
          <w:szCs w:val="24"/>
          <w:lang w:eastAsia="fr-FR"/>
        </w:rPr>
        <w:t>265 personnes (artistes compris), lorsque les gradins sont repliés.</w:t>
      </w:r>
    </w:p>
    <w:p w14:paraId="4EC72B58" w14:textId="77777777" w:rsidR="00BB775F" w:rsidRPr="00BB775F" w:rsidRDefault="00BB775F" w:rsidP="00BB775F">
      <w:pPr>
        <w:spacing w:after="0" w:line="240" w:lineRule="auto"/>
        <w:jc w:val="both"/>
        <w:rPr>
          <w:sz w:val="24"/>
          <w:szCs w:val="24"/>
          <w:lang w:eastAsia="fr-FR"/>
        </w:rPr>
      </w:pPr>
    </w:p>
    <w:p w14:paraId="49D6AD14" w14:textId="2C1BBE5D" w:rsidR="00BB775F" w:rsidRDefault="00BB775F" w:rsidP="00BB775F">
      <w:pPr>
        <w:spacing w:after="0" w:line="240" w:lineRule="auto"/>
        <w:jc w:val="both"/>
        <w:rPr>
          <w:sz w:val="24"/>
          <w:szCs w:val="24"/>
          <w:lang w:eastAsia="fr-FR"/>
        </w:rPr>
      </w:pPr>
      <w:r w:rsidRPr="00BB775F">
        <w:rPr>
          <w:sz w:val="24"/>
          <w:szCs w:val="24"/>
          <w:lang w:eastAsia="fr-FR"/>
        </w:rPr>
        <w:t>C’est un espace d’expérimentation artistique atypique, dans un environnement naturel privilégié.</w:t>
      </w:r>
    </w:p>
    <w:p w14:paraId="3F62C5F5" w14:textId="3CBBDF92" w:rsidR="00EE364E" w:rsidRDefault="00EE364E" w:rsidP="00BB775F">
      <w:pPr>
        <w:spacing w:after="0" w:line="240" w:lineRule="auto"/>
        <w:jc w:val="both"/>
        <w:rPr>
          <w:sz w:val="24"/>
          <w:szCs w:val="24"/>
          <w:lang w:eastAsia="fr-FR"/>
        </w:rPr>
      </w:pPr>
    </w:p>
    <w:p w14:paraId="0E7CA9BA" w14:textId="77777777" w:rsidR="00EE364E" w:rsidRPr="00BB775F" w:rsidRDefault="00EE364E" w:rsidP="00BB775F">
      <w:pPr>
        <w:spacing w:after="0" w:line="240" w:lineRule="auto"/>
        <w:jc w:val="both"/>
        <w:rPr>
          <w:sz w:val="24"/>
          <w:szCs w:val="24"/>
          <w:lang w:eastAsia="fr-FR"/>
        </w:rPr>
      </w:pPr>
    </w:p>
    <w:p w14:paraId="4BBAB780" w14:textId="77777777" w:rsidR="00BB775F" w:rsidRPr="00BB775F" w:rsidRDefault="00BB775F" w:rsidP="00BB775F">
      <w:pPr>
        <w:suppressAutoHyphens/>
        <w:spacing w:after="200" w:line="276" w:lineRule="auto"/>
        <w:ind w:left="360" w:hanging="360"/>
        <w:contextualSpacing/>
        <w:rPr>
          <w:rFonts w:ascii="Calibri" w:eastAsia="SimSun" w:hAnsi="Calibri" w:cs="Calibri"/>
          <w:b/>
          <w:bCs/>
          <w:sz w:val="28"/>
          <w:szCs w:val="28"/>
          <w:lang w:eastAsia="ar-SA"/>
        </w:rPr>
      </w:pPr>
      <w:r w:rsidRPr="00BB775F">
        <w:rPr>
          <w:rFonts w:ascii="Calibri" w:eastAsia="SimSun" w:hAnsi="Calibri" w:cs="Calibri"/>
          <w:b/>
          <w:bCs/>
          <w:sz w:val="28"/>
          <w:szCs w:val="28"/>
          <w:lang w:eastAsia="ar-SA"/>
        </w:rPr>
        <w:t xml:space="preserve">Les Bibliothèques </w:t>
      </w:r>
    </w:p>
    <w:p w14:paraId="551E7E2B" w14:textId="77777777" w:rsidR="00BB775F" w:rsidRPr="00BB775F" w:rsidRDefault="00BB775F" w:rsidP="00BB775F">
      <w:pPr>
        <w:suppressAutoHyphens/>
        <w:spacing w:after="200" w:line="276" w:lineRule="auto"/>
        <w:ind w:left="360" w:hanging="360"/>
        <w:contextualSpacing/>
        <w:rPr>
          <w:rFonts w:ascii="Calibri" w:eastAsia="SimSun" w:hAnsi="Calibri" w:cs="Calibri"/>
          <w:lang w:eastAsia="fr-FR"/>
        </w:rPr>
      </w:pPr>
    </w:p>
    <w:p w14:paraId="0DDB1B34" w14:textId="06ADA162" w:rsidR="00BB775F" w:rsidRDefault="00BB775F" w:rsidP="00BB775F">
      <w:pPr>
        <w:suppressAutoHyphens/>
        <w:spacing w:after="200" w:line="276" w:lineRule="auto"/>
        <w:contextualSpacing/>
        <w:jc w:val="both"/>
        <w:rPr>
          <w:rFonts w:cstheme="minorHAnsi"/>
          <w:sz w:val="24"/>
          <w:szCs w:val="24"/>
        </w:rPr>
      </w:pPr>
      <w:r w:rsidRPr="00BB775F">
        <w:rPr>
          <w:rFonts w:ascii="Calibri" w:eastAsia="SimSun" w:hAnsi="Calibri" w:cstheme="minorHAnsi"/>
          <w:sz w:val="24"/>
          <w:szCs w:val="24"/>
          <w:lang w:eastAsia="ar-SA"/>
        </w:rPr>
        <w:t xml:space="preserve">Il existe </w:t>
      </w:r>
      <w:r w:rsidRPr="00BB775F">
        <w:rPr>
          <w:sz w:val="24"/>
          <w:szCs w:val="24"/>
          <w:lang w:eastAsia="fr-FR"/>
        </w:rPr>
        <w:t>3 bibliothèques - médiathèques situées dans les 3 centres bourgs de Puy-l’Évêque, Luzech et Prayssac</w:t>
      </w:r>
      <w:r w:rsidR="008A6AE5">
        <w:rPr>
          <w:sz w:val="24"/>
          <w:szCs w:val="24"/>
          <w:lang w:eastAsia="fr-FR"/>
        </w:rPr>
        <w:t xml:space="preserve">, </w:t>
      </w:r>
      <w:r w:rsidR="008A6AE5" w:rsidRPr="00A5047A">
        <w:rPr>
          <w:sz w:val="24"/>
          <w:szCs w:val="24"/>
          <w:lang w:eastAsia="fr-FR"/>
        </w:rPr>
        <w:t>et un réseau de bibliothèques associatives ou communales</w:t>
      </w:r>
      <w:r w:rsidRPr="00A5047A">
        <w:rPr>
          <w:sz w:val="24"/>
          <w:szCs w:val="24"/>
          <w:lang w:eastAsia="fr-FR"/>
        </w:rPr>
        <w:t>.</w:t>
      </w:r>
      <w:r w:rsidRPr="00A5047A">
        <w:rPr>
          <w:rFonts w:cstheme="minorHAnsi"/>
          <w:sz w:val="24"/>
          <w:szCs w:val="24"/>
        </w:rPr>
        <w:t xml:space="preserve"> Elles</w:t>
      </w:r>
      <w:r w:rsidRPr="00BB775F">
        <w:rPr>
          <w:rFonts w:cstheme="minorHAnsi"/>
          <w:sz w:val="24"/>
          <w:szCs w:val="24"/>
        </w:rPr>
        <w:t xml:space="preserve"> possèdent chacune leurs spécificités et leurs atouts.</w:t>
      </w:r>
      <w:r w:rsidRPr="00BB775F">
        <w:rPr>
          <w:sz w:val="24"/>
          <w:szCs w:val="24"/>
          <w:lang w:eastAsia="fr-FR"/>
        </w:rPr>
        <w:t xml:space="preserve"> </w:t>
      </w:r>
      <w:r w:rsidRPr="00BB775F">
        <w:rPr>
          <w:rFonts w:ascii="Calibri" w:eastAsia="SimSun" w:hAnsi="Calibri" w:cstheme="minorHAnsi"/>
          <w:sz w:val="24"/>
          <w:szCs w:val="24"/>
          <w:lang w:eastAsia="ar-SA"/>
        </w:rPr>
        <w:t>La CCVLV n’en n’a pas la gestion, chaque commune développe ses structures en toute indépendance.</w:t>
      </w:r>
      <w:r w:rsidRPr="00BB775F">
        <w:rPr>
          <w:rFonts w:cstheme="minorHAnsi"/>
          <w:sz w:val="24"/>
          <w:szCs w:val="24"/>
        </w:rPr>
        <w:t xml:space="preserve"> </w:t>
      </w:r>
    </w:p>
    <w:p w14:paraId="2B96CBBB" w14:textId="77777777" w:rsidR="001821F0" w:rsidRPr="00BB775F" w:rsidRDefault="001821F0" w:rsidP="00BB775F">
      <w:pPr>
        <w:suppressAutoHyphens/>
        <w:spacing w:after="200" w:line="276" w:lineRule="auto"/>
        <w:contextualSpacing/>
        <w:jc w:val="both"/>
        <w:rPr>
          <w:sz w:val="24"/>
          <w:szCs w:val="24"/>
          <w:lang w:eastAsia="fr-FR"/>
        </w:rPr>
      </w:pPr>
    </w:p>
    <w:p w14:paraId="29AF5CBA" w14:textId="27AD73C1" w:rsidR="00BB775F" w:rsidRPr="00BB775F" w:rsidRDefault="00BB775F" w:rsidP="00BB775F">
      <w:pPr>
        <w:spacing w:after="0" w:line="240" w:lineRule="auto"/>
        <w:rPr>
          <w:rFonts w:cstheme="minorHAnsi"/>
          <w:b/>
          <w:bCs/>
          <w:sz w:val="24"/>
          <w:szCs w:val="24"/>
        </w:rPr>
      </w:pPr>
      <w:r w:rsidRPr="00BB775F">
        <w:rPr>
          <w:rFonts w:cstheme="minorHAnsi"/>
          <w:b/>
          <w:bCs/>
          <w:sz w:val="24"/>
          <w:szCs w:val="24"/>
        </w:rPr>
        <w:t>La bibliothèque - médiathèque de Puy l’</w:t>
      </w:r>
      <w:r w:rsidR="004A097D">
        <w:rPr>
          <w:rFonts w:cstheme="minorHAnsi"/>
          <w:b/>
          <w:bCs/>
          <w:sz w:val="24"/>
          <w:szCs w:val="24"/>
        </w:rPr>
        <w:t>É</w:t>
      </w:r>
      <w:r w:rsidRPr="00BB775F">
        <w:rPr>
          <w:rFonts w:cstheme="minorHAnsi"/>
          <w:b/>
          <w:bCs/>
          <w:sz w:val="24"/>
          <w:szCs w:val="24"/>
        </w:rPr>
        <w:t>vêque se distingue par</w:t>
      </w:r>
      <w:r w:rsidRPr="00BB775F">
        <w:rPr>
          <w:rFonts w:cstheme="minorHAnsi"/>
          <w:sz w:val="24"/>
          <w:szCs w:val="24"/>
        </w:rPr>
        <w:t> :</w:t>
      </w:r>
    </w:p>
    <w:p w14:paraId="4785264F" w14:textId="77777777" w:rsidR="00BB775F" w:rsidRPr="00BB775F" w:rsidRDefault="00BB775F" w:rsidP="00BB775F">
      <w:pPr>
        <w:numPr>
          <w:ilvl w:val="0"/>
          <w:numId w:val="9"/>
        </w:numPr>
        <w:suppressAutoHyphens/>
        <w:spacing w:after="0" w:line="240" w:lineRule="auto"/>
        <w:jc w:val="both"/>
        <w:rPr>
          <w:rFonts w:cstheme="minorHAnsi"/>
          <w:sz w:val="24"/>
          <w:szCs w:val="24"/>
        </w:rPr>
      </w:pPr>
      <w:r w:rsidRPr="00BB775F">
        <w:rPr>
          <w:rFonts w:cstheme="minorHAnsi"/>
          <w:sz w:val="24"/>
          <w:szCs w:val="24"/>
        </w:rPr>
        <w:t>La proximité immédiate avec le collège.</w:t>
      </w:r>
    </w:p>
    <w:p w14:paraId="5A1B7D43" w14:textId="77777777" w:rsidR="00BB775F" w:rsidRPr="00BB775F" w:rsidRDefault="00BB775F" w:rsidP="00BB775F">
      <w:pPr>
        <w:numPr>
          <w:ilvl w:val="0"/>
          <w:numId w:val="9"/>
        </w:numPr>
        <w:suppressAutoHyphens/>
        <w:spacing w:after="0" w:line="240" w:lineRule="auto"/>
        <w:jc w:val="both"/>
        <w:rPr>
          <w:rFonts w:cstheme="minorHAnsi"/>
          <w:sz w:val="24"/>
          <w:szCs w:val="24"/>
        </w:rPr>
      </w:pPr>
      <w:r w:rsidRPr="00BB775F">
        <w:rPr>
          <w:rFonts w:cstheme="minorHAnsi"/>
          <w:sz w:val="24"/>
          <w:szCs w:val="24"/>
        </w:rPr>
        <w:t xml:space="preserve">Le théâtre de verdure et la capacité d’accueil en extérieur dont elle dispose. </w:t>
      </w:r>
    </w:p>
    <w:p w14:paraId="6BA16800" w14:textId="77777777" w:rsidR="00BB775F" w:rsidRPr="00BB775F" w:rsidRDefault="00BB775F" w:rsidP="00BB775F">
      <w:pPr>
        <w:numPr>
          <w:ilvl w:val="0"/>
          <w:numId w:val="9"/>
        </w:numPr>
        <w:suppressAutoHyphens/>
        <w:spacing w:after="0" w:line="240" w:lineRule="auto"/>
        <w:jc w:val="both"/>
        <w:rPr>
          <w:rFonts w:cstheme="minorHAnsi"/>
          <w:sz w:val="24"/>
          <w:szCs w:val="24"/>
        </w:rPr>
      </w:pPr>
      <w:r w:rsidRPr="00BB775F">
        <w:rPr>
          <w:rFonts w:cstheme="minorHAnsi"/>
          <w:sz w:val="24"/>
          <w:szCs w:val="24"/>
        </w:rPr>
        <w:t>Des ateliers d’écriture réguliers menés par une salariée.</w:t>
      </w:r>
    </w:p>
    <w:p w14:paraId="2A1FC116" w14:textId="77777777" w:rsidR="00BB775F" w:rsidRPr="00BB775F" w:rsidRDefault="00BB775F" w:rsidP="00BB775F">
      <w:pPr>
        <w:numPr>
          <w:ilvl w:val="0"/>
          <w:numId w:val="9"/>
        </w:numPr>
        <w:suppressAutoHyphens/>
        <w:spacing w:after="0" w:line="240" w:lineRule="auto"/>
        <w:jc w:val="both"/>
        <w:rPr>
          <w:rFonts w:cstheme="minorHAnsi"/>
          <w:sz w:val="24"/>
          <w:szCs w:val="24"/>
        </w:rPr>
      </w:pPr>
      <w:r w:rsidRPr="00BB775F">
        <w:rPr>
          <w:rFonts w:cstheme="minorHAnsi"/>
          <w:sz w:val="24"/>
          <w:szCs w:val="24"/>
        </w:rPr>
        <w:t>Un goût prononcer des usagers pour les livres en rapport avec l’histoire locale.</w:t>
      </w:r>
    </w:p>
    <w:p w14:paraId="1F3F30DA" w14:textId="77777777" w:rsidR="00BB775F" w:rsidRDefault="00BB775F" w:rsidP="00BB775F">
      <w:pPr>
        <w:spacing w:after="0" w:line="240" w:lineRule="auto"/>
        <w:rPr>
          <w:rFonts w:cstheme="minorHAnsi"/>
          <w:sz w:val="24"/>
          <w:szCs w:val="24"/>
        </w:rPr>
      </w:pPr>
    </w:p>
    <w:p w14:paraId="65E403C8" w14:textId="77777777" w:rsidR="000F607C" w:rsidRPr="00BB775F" w:rsidRDefault="000F607C" w:rsidP="00BB775F">
      <w:pPr>
        <w:spacing w:after="0" w:line="240" w:lineRule="auto"/>
        <w:rPr>
          <w:rFonts w:cstheme="minorHAnsi"/>
          <w:sz w:val="24"/>
          <w:szCs w:val="24"/>
        </w:rPr>
      </w:pPr>
    </w:p>
    <w:p w14:paraId="5641D617" w14:textId="77777777" w:rsidR="00BB775F" w:rsidRPr="00BB775F" w:rsidRDefault="00BB775F" w:rsidP="00BB775F">
      <w:pPr>
        <w:spacing w:after="0" w:line="240" w:lineRule="auto"/>
        <w:rPr>
          <w:rFonts w:cstheme="minorHAnsi"/>
          <w:b/>
          <w:bCs/>
          <w:sz w:val="24"/>
          <w:szCs w:val="24"/>
        </w:rPr>
      </w:pPr>
      <w:r w:rsidRPr="00BB775F">
        <w:rPr>
          <w:rFonts w:cstheme="minorHAnsi"/>
          <w:b/>
          <w:bCs/>
          <w:sz w:val="24"/>
          <w:szCs w:val="24"/>
        </w:rPr>
        <w:t>La bibliothèque - médiathèque de Luzech se caractérise en 3 points :</w:t>
      </w:r>
    </w:p>
    <w:p w14:paraId="36BF015B" w14:textId="77777777" w:rsidR="00BB775F" w:rsidRPr="00BB775F" w:rsidRDefault="00BB775F" w:rsidP="00BB775F">
      <w:pPr>
        <w:numPr>
          <w:ilvl w:val="0"/>
          <w:numId w:val="11"/>
        </w:numPr>
        <w:suppressAutoHyphens/>
        <w:spacing w:after="0" w:line="240" w:lineRule="auto"/>
        <w:jc w:val="both"/>
        <w:rPr>
          <w:rFonts w:eastAsia="Times New Roman" w:cstheme="minorHAnsi"/>
          <w:kern w:val="36"/>
          <w:sz w:val="24"/>
          <w:szCs w:val="24"/>
          <w:lang w:eastAsia="fr-FR"/>
        </w:rPr>
      </w:pPr>
      <w:r w:rsidRPr="00BB775F">
        <w:rPr>
          <w:rFonts w:cstheme="minorHAnsi"/>
          <w:sz w:val="24"/>
          <w:szCs w:val="24"/>
        </w:rPr>
        <w:t>La juxtaposition directe avec l’</w:t>
      </w:r>
      <w:r w:rsidRPr="00BB775F">
        <w:rPr>
          <w:rFonts w:eastAsia="Times New Roman" w:cstheme="minorHAnsi"/>
          <w:kern w:val="36"/>
          <w:sz w:val="24"/>
          <w:szCs w:val="24"/>
          <w:lang w:eastAsia="fr-FR"/>
        </w:rPr>
        <w:t>Ichnospace, premier musée européen d'empreintes de dinosaures et la salle des ammonites.</w:t>
      </w:r>
    </w:p>
    <w:p w14:paraId="58A3C118" w14:textId="77777777" w:rsidR="00BB775F" w:rsidRPr="00BB775F" w:rsidRDefault="00BB775F" w:rsidP="00BB775F">
      <w:pPr>
        <w:numPr>
          <w:ilvl w:val="0"/>
          <w:numId w:val="11"/>
        </w:numPr>
        <w:suppressAutoHyphens/>
        <w:spacing w:after="0" w:line="240" w:lineRule="auto"/>
        <w:jc w:val="both"/>
        <w:rPr>
          <w:rFonts w:cstheme="minorHAnsi"/>
          <w:sz w:val="24"/>
          <w:szCs w:val="24"/>
        </w:rPr>
      </w:pPr>
      <w:r w:rsidRPr="00BB775F">
        <w:rPr>
          <w:rFonts w:cstheme="minorHAnsi"/>
          <w:sz w:val="24"/>
          <w:szCs w:val="24"/>
        </w:rPr>
        <w:t xml:space="preserve">La capacité d’accueil de ses salles, avec un espace jeunesse modulable, habillé de gradins pouvant accueillir une trentaine de personnes. </w:t>
      </w:r>
    </w:p>
    <w:p w14:paraId="1D33A909" w14:textId="77777777" w:rsidR="00BB775F" w:rsidRPr="00BB775F" w:rsidRDefault="00BB775F" w:rsidP="00BB775F">
      <w:pPr>
        <w:numPr>
          <w:ilvl w:val="0"/>
          <w:numId w:val="11"/>
        </w:numPr>
        <w:suppressAutoHyphens/>
        <w:spacing w:after="0" w:line="240" w:lineRule="auto"/>
        <w:jc w:val="both"/>
        <w:rPr>
          <w:rFonts w:cstheme="minorHAnsi"/>
          <w:sz w:val="24"/>
          <w:szCs w:val="24"/>
        </w:rPr>
      </w:pPr>
      <w:r w:rsidRPr="00BB775F">
        <w:rPr>
          <w:rFonts w:cstheme="minorHAnsi"/>
          <w:sz w:val="24"/>
          <w:szCs w:val="24"/>
        </w:rPr>
        <w:t>La programmation étoffée et régulière de conférences.</w:t>
      </w:r>
    </w:p>
    <w:p w14:paraId="61E886A6" w14:textId="77777777" w:rsidR="00BB775F" w:rsidRPr="00BB775F" w:rsidRDefault="00BB775F" w:rsidP="00BB775F">
      <w:pPr>
        <w:spacing w:after="0" w:line="240" w:lineRule="auto"/>
        <w:rPr>
          <w:rFonts w:cstheme="minorHAnsi"/>
          <w:sz w:val="24"/>
          <w:szCs w:val="24"/>
        </w:rPr>
      </w:pPr>
    </w:p>
    <w:p w14:paraId="308279FA" w14:textId="362F59FF" w:rsidR="00BB775F" w:rsidRPr="00BB775F" w:rsidRDefault="00BB775F" w:rsidP="00BB775F">
      <w:pPr>
        <w:spacing w:after="0" w:line="240" w:lineRule="auto"/>
        <w:rPr>
          <w:rFonts w:cstheme="minorHAnsi"/>
          <w:b/>
          <w:bCs/>
          <w:sz w:val="24"/>
          <w:szCs w:val="24"/>
        </w:rPr>
      </w:pPr>
      <w:r w:rsidRPr="00BB775F">
        <w:rPr>
          <w:rFonts w:cstheme="minorHAnsi"/>
          <w:b/>
          <w:bCs/>
          <w:sz w:val="24"/>
          <w:szCs w:val="24"/>
        </w:rPr>
        <w:t>La bibliothèque - médiathèque de Prayssac se caractérise par la proximité immédiate avec</w:t>
      </w:r>
      <w:r w:rsidR="0045157B">
        <w:rPr>
          <w:rFonts w:cstheme="minorHAnsi"/>
          <w:b/>
          <w:bCs/>
          <w:sz w:val="24"/>
          <w:szCs w:val="24"/>
        </w:rPr>
        <w:t xml:space="preserve"> </w:t>
      </w:r>
      <w:r w:rsidRPr="00BB775F">
        <w:rPr>
          <w:rFonts w:cstheme="minorHAnsi"/>
          <w:b/>
          <w:bCs/>
          <w:sz w:val="24"/>
          <w:szCs w:val="24"/>
        </w:rPr>
        <w:t>:</w:t>
      </w:r>
    </w:p>
    <w:p w14:paraId="188E4656" w14:textId="77777777" w:rsidR="00BB775F" w:rsidRPr="00BB775F" w:rsidRDefault="00BB775F" w:rsidP="00BB775F">
      <w:pPr>
        <w:numPr>
          <w:ilvl w:val="0"/>
          <w:numId w:val="10"/>
        </w:numPr>
        <w:suppressAutoHyphens/>
        <w:spacing w:after="0" w:line="240" w:lineRule="auto"/>
        <w:jc w:val="both"/>
        <w:rPr>
          <w:rFonts w:cstheme="minorHAnsi"/>
          <w:sz w:val="24"/>
          <w:szCs w:val="24"/>
        </w:rPr>
      </w:pPr>
      <w:r w:rsidRPr="00BB775F">
        <w:rPr>
          <w:rFonts w:cstheme="minorHAnsi"/>
          <w:sz w:val="24"/>
          <w:szCs w:val="24"/>
        </w:rPr>
        <w:t xml:space="preserve">Un espace médiathèque et cyber base . </w:t>
      </w:r>
    </w:p>
    <w:p w14:paraId="252D14E8" w14:textId="77777777" w:rsidR="00BB775F" w:rsidRPr="00BB775F" w:rsidRDefault="00BB775F" w:rsidP="00BB775F">
      <w:pPr>
        <w:numPr>
          <w:ilvl w:val="0"/>
          <w:numId w:val="10"/>
        </w:numPr>
        <w:suppressAutoHyphens/>
        <w:spacing w:after="0" w:line="240" w:lineRule="auto"/>
        <w:jc w:val="both"/>
        <w:rPr>
          <w:rFonts w:cstheme="minorHAnsi"/>
          <w:sz w:val="24"/>
          <w:szCs w:val="24"/>
        </w:rPr>
      </w:pPr>
      <w:r w:rsidRPr="00BB775F">
        <w:rPr>
          <w:rFonts w:cstheme="minorHAnsi"/>
          <w:sz w:val="24"/>
          <w:szCs w:val="24"/>
        </w:rPr>
        <w:t xml:space="preserve">Un espace  de </w:t>
      </w:r>
      <w:proofErr w:type="spellStart"/>
      <w:r w:rsidRPr="00BB775F">
        <w:rPr>
          <w:rFonts w:cstheme="minorHAnsi"/>
          <w:sz w:val="24"/>
          <w:szCs w:val="24"/>
        </w:rPr>
        <w:t>co-working</w:t>
      </w:r>
      <w:proofErr w:type="spellEnd"/>
    </w:p>
    <w:p w14:paraId="4D87BC95" w14:textId="77777777" w:rsidR="00BB775F" w:rsidRPr="00BB775F" w:rsidRDefault="00BB775F" w:rsidP="00BB775F">
      <w:pPr>
        <w:numPr>
          <w:ilvl w:val="0"/>
          <w:numId w:val="10"/>
        </w:numPr>
        <w:suppressAutoHyphens/>
        <w:spacing w:after="0" w:line="240" w:lineRule="auto"/>
        <w:jc w:val="both"/>
        <w:rPr>
          <w:rFonts w:cstheme="minorHAnsi"/>
          <w:sz w:val="24"/>
          <w:szCs w:val="24"/>
        </w:rPr>
      </w:pPr>
      <w:r w:rsidRPr="00BB775F">
        <w:rPr>
          <w:rFonts w:cstheme="minorHAnsi"/>
          <w:sz w:val="24"/>
          <w:szCs w:val="24"/>
        </w:rPr>
        <w:t>le cinéma Louis Malle.</w:t>
      </w:r>
    </w:p>
    <w:p w14:paraId="6B5A71B9" w14:textId="77777777" w:rsidR="00BB775F" w:rsidRPr="00BB775F" w:rsidRDefault="00BB775F" w:rsidP="00BB775F">
      <w:pPr>
        <w:spacing w:after="0" w:line="240" w:lineRule="auto"/>
        <w:jc w:val="both"/>
        <w:rPr>
          <w:rFonts w:cstheme="minorHAnsi"/>
          <w:sz w:val="24"/>
          <w:szCs w:val="24"/>
        </w:rPr>
      </w:pPr>
    </w:p>
    <w:p w14:paraId="07C9BEFF" w14:textId="77777777" w:rsidR="00BB775F" w:rsidRPr="00BB775F" w:rsidRDefault="00BB775F" w:rsidP="00BB775F">
      <w:pPr>
        <w:spacing w:after="0" w:line="240" w:lineRule="auto"/>
        <w:jc w:val="both"/>
        <w:rPr>
          <w:rFonts w:cstheme="minorHAnsi"/>
          <w:sz w:val="24"/>
          <w:szCs w:val="24"/>
        </w:rPr>
      </w:pPr>
      <w:r w:rsidRPr="00BB775F">
        <w:rPr>
          <w:rFonts w:cstheme="minorHAnsi"/>
          <w:sz w:val="24"/>
          <w:szCs w:val="24"/>
        </w:rPr>
        <w:t>Des bibliothèques associatives complètent ce maillage à Duravel, Anglars-Juillac, Soturac, Sauzet, Mauroux, Grézels.</w:t>
      </w:r>
    </w:p>
    <w:p w14:paraId="5AD8E723" w14:textId="77777777" w:rsidR="00BB775F" w:rsidRPr="00BB775F" w:rsidRDefault="00BB775F" w:rsidP="00BB775F">
      <w:pPr>
        <w:spacing w:after="0" w:line="240" w:lineRule="auto"/>
        <w:rPr>
          <w:rFonts w:cstheme="minorHAnsi"/>
          <w:sz w:val="24"/>
          <w:szCs w:val="24"/>
        </w:rPr>
      </w:pPr>
    </w:p>
    <w:p w14:paraId="4E281F94" w14:textId="77777777" w:rsidR="00BB775F" w:rsidRPr="00BB775F" w:rsidRDefault="00BB775F" w:rsidP="00BB775F">
      <w:pPr>
        <w:suppressAutoHyphens/>
        <w:spacing w:after="0" w:line="240" w:lineRule="auto"/>
        <w:rPr>
          <w:rFonts w:ascii="Calibri" w:eastAsia="SimSun" w:hAnsi="Calibri" w:cs="Calibri"/>
          <w:b/>
          <w:bCs/>
          <w:sz w:val="28"/>
          <w:szCs w:val="28"/>
          <w:lang w:eastAsia="ar-SA"/>
        </w:rPr>
      </w:pPr>
      <w:r w:rsidRPr="00BB775F">
        <w:rPr>
          <w:rFonts w:ascii="Calibri" w:eastAsia="SimSun" w:hAnsi="Calibri" w:cs="Calibri"/>
          <w:b/>
          <w:bCs/>
          <w:sz w:val="28"/>
          <w:szCs w:val="28"/>
          <w:lang w:eastAsia="ar-SA"/>
        </w:rPr>
        <w:t>Le cinéma Louis Malle de Prayssac</w:t>
      </w:r>
    </w:p>
    <w:p w14:paraId="74503FE3" w14:textId="77777777" w:rsidR="00BB775F" w:rsidRPr="00BB775F" w:rsidRDefault="00BB775F" w:rsidP="00BB775F">
      <w:pPr>
        <w:suppressAutoHyphens/>
        <w:spacing w:after="0" w:line="240" w:lineRule="auto"/>
        <w:ind w:left="360"/>
        <w:rPr>
          <w:rFonts w:ascii="Calibri" w:eastAsia="SimSun" w:hAnsi="Calibri" w:cs="Calibri"/>
          <w:b/>
          <w:bCs/>
          <w:sz w:val="28"/>
          <w:szCs w:val="28"/>
          <w:lang w:eastAsia="ar-SA"/>
        </w:rPr>
      </w:pPr>
    </w:p>
    <w:p w14:paraId="45AFE079" w14:textId="77777777" w:rsidR="00BB775F" w:rsidRPr="00BB775F" w:rsidRDefault="00BB775F" w:rsidP="00BB775F">
      <w:pPr>
        <w:suppressAutoHyphens/>
        <w:spacing w:after="0" w:line="240" w:lineRule="auto"/>
        <w:ind w:left="360"/>
        <w:jc w:val="both"/>
        <w:rPr>
          <w:rFonts w:ascii="Calibri" w:eastAsia="SimSun" w:hAnsi="Calibri" w:cs="Calibri"/>
          <w:sz w:val="24"/>
          <w:szCs w:val="24"/>
          <w:lang w:eastAsia="ar-SA"/>
        </w:rPr>
      </w:pPr>
      <w:r w:rsidRPr="00BB775F">
        <w:rPr>
          <w:rFonts w:ascii="Calibri" w:eastAsia="SimSun" w:hAnsi="Calibri" w:cs="Calibri"/>
          <w:sz w:val="24"/>
          <w:szCs w:val="24"/>
          <w:lang w:eastAsia="ar-SA"/>
        </w:rPr>
        <w:t>Ce cinéma « Art et Essai », basé à Prayssac, a été créé en 1957 et contribue au développement de l’accès à la culture sur le territoire pour tous les publics, dont les plus jeunes, par des actions en lien avec les écoles et services jeunesses.</w:t>
      </w:r>
    </w:p>
    <w:p w14:paraId="07436949" w14:textId="6E298A3E" w:rsidR="00BB775F" w:rsidRPr="00BB775F" w:rsidRDefault="00BB775F" w:rsidP="00BB775F">
      <w:pPr>
        <w:suppressAutoHyphens/>
        <w:spacing w:after="0" w:line="240" w:lineRule="auto"/>
        <w:ind w:left="360"/>
        <w:jc w:val="both"/>
        <w:rPr>
          <w:rFonts w:ascii="Calibri" w:eastAsia="SimSun" w:hAnsi="Calibri" w:cs="Calibri"/>
          <w:sz w:val="24"/>
          <w:szCs w:val="24"/>
          <w:lang w:eastAsia="ar-SA"/>
        </w:rPr>
      </w:pPr>
      <w:r w:rsidRPr="00BB775F">
        <w:rPr>
          <w:rFonts w:ascii="Calibri" w:eastAsia="SimSun" w:hAnsi="Calibri" w:cs="Calibri"/>
          <w:sz w:val="24"/>
          <w:szCs w:val="24"/>
          <w:lang w:eastAsia="ar-SA"/>
        </w:rPr>
        <w:t>Il possède</w:t>
      </w:r>
      <w:r w:rsidR="00A00FD4">
        <w:rPr>
          <w:rFonts w:ascii="Calibri" w:eastAsia="SimSun" w:hAnsi="Calibri" w:cs="Calibri"/>
          <w:sz w:val="24"/>
          <w:szCs w:val="24"/>
          <w:lang w:eastAsia="ar-SA"/>
        </w:rPr>
        <w:t xml:space="preserve"> au départ d’</w:t>
      </w:r>
      <w:r w:rsidRPr="00BB775F">
        <w:rPr>
          <w:rFonts w:ascii="Calibri" w:eastAsia="SimSun" w:hAnsi="Calibri" w:cs="Calibri"/>
          <w:sz w:val="24"/>
          <w:szCs w:val="24"/>
          <w:lang w:eastAsia="ar-SA"/>
        </w:rPr>
        <w:t>une capacité d’accueil de 260 places.</w:t>
      </w:r>
    </w:p>
    <w:p w14:paraId="402ADB81" w14:textId="77777777" w:rsidR="00BB775F" w:rsidRDefault="00BB775F" w:rsidP="00BB775F">
      <w:pPr>
        <w:suppressAutoHyphens/>
        <w:spacing w:after="0" w:line="240" w:lineRule="auto"/>
        <w:ind w:left="360"/>
        <w:jc w:val="both"/>
        <w:rPr>
          <w:rFonts w:ascii="Calibri" w:eastAsia="SimSun" w:hAnsi="Calibri" w:cs="Calibri"/>
          <w:sz w:val="24"/>
          <w:szCs w:val="24"/>
          <w:lang w:eastAsia="ar-SA"/>
        </w:rPr>
      </w:pPr>
      <w:r w:rsidRPr="00BB775F">
        <w:rPr>
          <w:rFonts w:ascii="Calibri" w:eastAsia="SimSun" w:hAnsi="Calibri" w:cs="Calibri"/>
          <w:sz w:val="24"/>
          <w:szCs w:val="24"/>
          <w:lang w:eastAsia="ar-SA"/>
        </w:rPr>
        <w:t>La gestion du cinéma a été reprise en 2020 par Giselle et Philippe Etienne. Ce dernier est lui-même réalisateur et intervenant cinéma auprès de différents publics :  jeunes, adultes, amateurs et professionnels (lycée au cinéma, faculté de Montauban, Gindou cinéma, intervention dans des collèges ...). Il a contribué dès les années 1990  à structurer et développer le festival du cinéma de Gindou et les actions d’accompagnement auprès de jeunes réalisateurs.</w:t>
      </w:r>
    </w:p>
    <w:p w14:paraId="6107A9F4" w14:textId="447BBD3E" w:rsidR="00A00FD4" w:rsidRPr="00B05FB8" w:rsidRDefault="00A00FD4" w:rsidP="00BB775F">
      <w:pPr>
        <w:suppressAutoHyphens/>
        <w:spacing w:after="0" w:line="240" w:lineRule="auto"/>
        <w:ind w:left="360"/>
        <w:jc w:val="both"/>
        <w:rPr>
          <w:rFonts w:ascii="Calibri" w:eastAsia="SimSun" w:hAnsi="Calibri" w:cs="Calibri"/>
          <w:sz w:val="24"/>
          <w:szCs w:val="24"/>
          <w:lang w:eastAsia="ar-SA"/>
        </w:rPr>
      </w:pPr>
      <w:r w:rsidRPr="00B05FB8">
        <w:rPr>
          <w:rFonts w:ascii="Calibri" w:eastAsia="SimSun" w:hAnsi="Calibri" w:cs="Calibri"/>
          <w:sz w:val="24"/>
          <w:szCs w:val="24"/>
          <w:lang w:eastAsia="ar-SA"/>
        </w:rPr>
        <w:t>Des travaux sont réalisés en 2024 pour agrandir le cinéma, le moderniser et proposer des espaces supplémentaires.</w:t>
      </w:r>
    </w:p>
    <w:p w14:paraId="37DC9469" w14:textId="03CE720B" w:rsidR="00A00FD4" w:rsidRPr="00BB775F" w:rsidRDefault="00A00FD4" w:rsidP="00BB775F">
      <w:pPr>
        <w:suppressAutoHyphens/>
        <w:spacing w:after="0" w:line="240" w:lineRule="auto"/>
        <w:ind w:left="360"/>
        <w:jc w:val="both"/>
        <w:rPr>
          <w:rFonts w:ascii="Calibri" w:eastAsia="SimSun" w:hAnsi="Calibri" w:cs="Calibri"/>
          <w:sz w:val="24"/>
          <w:szCs w:val="24"/>
          <w:lang w:eastAsia="ar-SA"/>
        </w:rPr>
      </w:pPr>
      <w:r w:rsidRPr="00B05FB8">
        <w:rPr>
          <w:rFonts w:ascii="Calibri" w:eastAsia="SimSun" w:hAnsi="Calibri" w:cs="Calibri"/>
          <w:sz w:val="24"/>
          <w:szCs w:val="24"/>
          <w:lang w:eastAsia="ar-SA"/>
        </w:rPr>
        <w:t>Le cinéma propose également des projections en itinérance dans les villages.</w:t>
      </w:r>
    </w:p>
    <w:p w14:paraId="4733B05D" w14:textId="77777777" w:rsidR="00BB775F" w:rsidRPr="00BB775F" w:rsidRDefault="00BB775F" w:rsidP="00BB775F">
      <w:pPr>
        <w:suppressAutoHyphens/>
        <w:spacing w:after="0" w:line="240" w:lineRule="auto"/>
        <w:rPr>
          <w:sz w:val="24"/>
          <w:szCs w:val="24"/>
        </w:rPr>
      </w:pPr>
    </w:p>
    <w:p w14:paraId="2501CB16" w14:textId="77777777" w:rsidR="00BB775F" w:rsidRPr="00BB775F" w:rsidRDefault="00BB775F" w:rsidP="00BB775F">
      <w:pPr>
        <w:suppressAutoHyphens/>
        <w:spacing w:after="0" w:line="240" w:lineRule="auto"/>
        <w:rPr>
          <w:b/>
          <w:bCs/>
          <w:sz w:val="28"/>
          <w:szCs w:val="28"/>
        </w:rPr>
      </w:pPr>
      <w:r w:rsidRPr="00BB775F">
        <w:rPr>
          <w:b/>
          <w:bCs/>
          <w:sz w:val="28"/>
          <w:szCs w:val="28"/>
        </w:rPr>
        <w:t>Les espaces de vie sociales</w:t>
      </w:r>
    </w:p>
    <w:p w14:paraId="50D8C2AA" w14:textId="77777777" w:rsidR="00BB775F" w:rsidRPr="00BB775F" w:rsidRDefault="00BB775F" w:rsidP="00BB775F">
      <w:pPr>
        <w:suppressAutoHyphens/>
        <w:spacing w:after="0" w:line="240" w:lineRule="auto"/>
        <w:rPr>
          <w:b/>
          <w:bCs/>
          <w:sz w:val="28"/>
          <w:szCs w:val="28"/>
        </w:rPr>
      </w:pPr>
    </w:p>
    <w:p w14:paraId="26B0CC06" w14:textId="77777777" w:rsidR="00BB775F" w:rsidRPr="00BB775F" w:rsidRDefault="00BB775F" w:rsidP="00BB775F">
      <w:pPr>
        <w:suppressAutoHyphens/>
        <w:spacing w:after="0" w:line="240" w:lineRule="auto"/>
        <w:jc w:val="both"/>
        <w:rPr>
          <w:sz w:val="24"/>
          <w:szCs w:val="24"/>
        </w:rPr>
      </w:pPr>
      <w:r w:rsidRPr="00BB775F">
        <w:rPr>
          <w:sz w:val="24"/>
          <w:szCs w:val="24"/>
        </w:rPr>
        <w:t xml:space="preserve">Il existe deux espaces de vie sociale sur le territoire : </w:t>
      </w:r>
    </w:p>
    <w:p w14:paraId="678FDAF8" w14:textId="77777777" w:rsidR="00BB775F" w:rsidRPr="00BB775F" w:rsidRDefault="00BB775F" w:rsidP="00BB775F">
      <w:pPr>
        <w:numPr>
          <w:ilvl w:val="0"/>
          <w:numId w:val="17"/>
        </w:numPr>
        <w:suppressAutoHyphens/>
        <w:spacing w:after="0" w:line="240" w:lineRule="auto"/>
        <w:jc w:val="both"/>
        <w:rPr>
          <w:sz w:val="24"/>
          <w:szCs w:val="24"/>
        </w:rPr>
      </w:pPr>
      <w:r w:rsidRPr="00BB775F">
        <w:rPr>
          <w:b/>
          <w:bCs/>
          <w:sz w:val="24"/>
          <w:szCs w:val="24"/>
        </w:rPr>
        <w:t>Le Bilboquet</w:t>
      </w:r>
      <w:r w:rsidRPr="00BB775F">
        <w:rPr>
          <w:sz w:val="24"/>
          <w:szCs w:val="24"/>
        </w:rPr>
        <w:t xml:space="preserve"> basé à Anglars-Juillac, proche de « La Scène d’Anglars ». Accueil RAM, Ludothèque, ateliers et animations dans le cadre de la mission de l’espace de vie sociale.</w:t>
      </w:r>
    </w:p>
    <w:p w14:paraId="14D03F4D" w14:textId="77777777" w:rsidR="00BB775F" w:rsidRPr="00BB775F" w:rsidRDefault="00BB775F" w:rsidP="00BB775F">
      <w:pPr>
        <w:numPr>
          <w:ilvl w:val="0"/>
          <w:numId w:val="17"/>
        </w:numPr>
        <w:suppressAutoHyphens/>
        <w:spacing w:after="0" w:line="240" w:lineRule="auto"/>
        <w:jc w:val="both"/>
        <w:rPr>
          <w:sz w:val="24"/>
          <w:szCs w:val="24"/>
        </w:rPr>
      </w:pPr>
      <w:r w:rsidRPr="00BB775F">
        <w:rPr>
          <w:b/>
          <w:bCs/>
          <w:sz w:val="24"/>
          <w:szCs w:val="24"/>
        </w:rPr>
        <w:t>Pause aux Filaos</w:t>
      </w:r>
      <w:r w:rsidRPr="00BB775F">
        <w:rPr>
          <w:sz w:val="24"/>
          <w:szCs w:val="24"/>
        </w:rPr>
        <w:t>, basé à Luzech. Accueil, accompagnement, hébergement de femme et familles victime de violence, ateliers d’insertion, ateliers et animations dans le cadre de la mission de l’espace de vie sociale, action solidaire, action familles en soutien à la parentalité, ouvert à tous.</w:t>
      </w:r>
    </w:p>
    <w:p w14:paraId="14193355" w14:textId="77777777" w:rsidR="00BB775F" w:rsidRPr="00BB775F" w:rsidRDefault="00BB775F" w:rsidP="00BB775F">
      <w:pPr>
        <w:suppressAutoHyphens/>
        <w:spacing w:after="0" w:line="240" w:lineRule="auto"/>
        <w:rPr>
          <w:b/>
          <w:bCs/>
          <w:sz w:val="28"/>
          <w:szCs w:val="28"/>
        </w:rPr>
      </w:pPr>
    </w:p>
    <w:p w14:paraId="25D30CDC" w14:textId="77777777" w:rsidR="00BB775F" w:rsidRPr="00BB775F" w:rsidRDefault="00BB775F" w:rsidP="00BB775F">
      <w:pPr>
        <w:suppressAutoHyphens/>
        <w:spacing w:after="0" w:line="240" w:lineRule="auto"/>
        <w:rPr>
          <w:b/>
          <w:bCs/>
          <w:sz w:val="28"/>
          <w:szCs w:val="28"/>
        </w:rPr>
      </w:pPr>
    </w:p>
    <w:p w14:paraId="2CA12A9E" w14:textId="77777777" w:rsidR="00BB775F" w:rsidRPr="00BB775F" w:rsidRDefault="00BB775F" w:rsidP="00BB775F">
      <w:pPr>
        <w:suppressAutoHyphens/>
        <w:spacing w:after="0" w:line="240" w:lineRule="auto"/>
        <w:rPr>
          <w:b/>
          <w:bCs/>
          <w:sz w:val="28"/>
          <w:szCs w:val="28"/>
        </w:rPr>
      </w:pPr>
      <w:r w:rsidRPr="00BB775F">
        <w:rPr>
          <w:b/>
          <w:bCs/>
          <w:sz w:val="28"/>
          <w:szCs w:val="28"/>
        </w:rPr>
        <w:t>Les associations du territoire</w:t>
      </w:r>
    </w:p>
    <w:p w14:paraId="3DECA8F2" w14:textId="77777777" w:rsidR="00BB775F" w:rsidRPr="00BB775F" w:rsidRDefault="00BB775F" w:rsidP="00BB775F">
      <w:pPr>
        <w:suppressAutoHyphens/>
        <w:spacing w:after="0" w:line="240" w:lineRule="auto"/>
        <w:rPr>
          <w:sz w:val="24"/>
          <w:szCs w:val="24"/>
        </w:rPr>
      </w:pPr>
    </w:p>
    <w:p w14:paraId="3B1A1292" w14:textId="77777777" w:rsidR="00BB775F" w:rsidRPr="00BB775F" w:rsidRDefault="00BB775F" w:rsidP="00BB775F">
      <w:pPr>
        <w:suppressAutoHyphens/>
        <w:spacing w:after="0" w:line="240" w:lineRule="auto"/>
        <w:jc w:val="both"/>
        <w:rPr>
          <w:sz w:val="24"/>
          <w:szCs w:val="24"/>
        </w:rPr>
      </w:pPr>
      <w:r w:rsidRPr="00BB775F">
        <w:rPr>
          <w:sz w:val="24"/>
          <w:szCs w:val="24"/>
        </w:rPr>
        <w:t xml:space="preserve">De nombreuses associations contribuent à la vie du territoire, notamment d’un point de vue culturelle, artistique et sociale. Elles pourront, avec les mairies, être le relais entre la compagnie et les habitants. </w:t>
      </w:r>
    </w:p>
    <w:p w14:paraId="72474FE4" w14:textId="77777777" w:rsidR="00BB775F" w:rsidRPr="00BB775F" w:rsidRDefault="00BB775F" w:rsidP="00BB775F">
      <w:pPr>
        <w:suppressAutoHyphens/>
        <w:spacing w:after="0" w:line="240" w:lineRule="auto"/>
        <w:rPr>
          <w:sz w:val="24"/>
          <w:szCs w:val="24"/>
        </w:rPr>
      </w:pPr>
    </w:p>
    <w:p w14:paraId="34D0CA66" w14:textId="261D8B92" w:rsidR="00BB775F" w:rsidRDefault="00BB775F" w:rsidP="00BB775F">
      <w:pPr>
        <w:suppressAutoHyphens/>
        <w:spacing w:after="0" w:line="240" w:lineRule="auto"/>
        <w:rPr>
          <w:sz w:val="24"/>
          <w:szCs w:val="24"/>
        </w:rPr>
      </w:pPr>
    </w:p>
    <w:p w14:paraId="4CDE9FEB" w14:textId="77777777" w:rsidR="00887CCC" w:rsidRDefault="00887CCC" w:rsidP="00BB775F">
      <w:pPr>
        <w:suppressAutoHyphens/>
        <w:spacing w:after="0" w:line="240" w:lineRule="auto"/>
        <w:rPr>
          <w:sz w:val="24"/>
          <w:szCs w:val="24"/>
        </w:rPr>
      </w:pPr>
    </w:p>
    <w:p w14:paraId="73A3DFC8" w14:textId="77777777" w:rsidR="00887CCC" w:rsidRDefault="00887CCC" w:rsidP="00BB775F">
      <w:pPr>
        <w:suppressAutoHyphens/>
        <w:spacing w:after="0" w:line="240" w:lineRule="auto"/>
        <w:rPr>
          <w:sz w:val="24"/>
          <w:szCs w:val="24"/>
        </w:rPr>
      </w:pPr>
    </w:p>
    <w:p w14:paraId="7F29C3CE" w14:textId="77777777" w:rsidR="00887CCC" w:rsidRDefault="00887CCC" w:rsidP="00BB775F">
      <w:pPr>
        <w:suppressAutoHyphens/>
        <w:spacing w:after="0" w:line="240" w:lineRule="auto"/>
        <w:rPr>
          <w:sz w:val="24"/>
          <w:szCs w:val="24"/>
        </w:rPr>
      </w:pPr>
    </w:p>
    <w:p w14:paraId="5B561970" w14:textId="77777777" w:rsidR="00BB57D2" w:rsidRDefault="00BB57D2" w:rsidP="00BB775F">
      <w:pPr>
        <w:suppressAutoHyphens/>
        <w:spacing w:after="0" w:line="240" w:lineRule="auto"/>
        <w:rPr>
          <w:sz w:val="24"/>
          <w:szCs w:val="24"/>
        </w:rPr>
      </w:pPr>
    </w:p>
    <w:p w14:paraId="56801A68" w14:textId="77777777" w:rsidR="00EE364E" w:rsidRPr="00BB775F" w:rsidRDefault="00EE364E" w:rsidP="00BB775F">
      <w:pPr>
        <w:suppressAutoHyphens/>
        <w:spacing w:after="0" w:line="240" w:lineRule="auto"/>
        <w:rPr>
          <w:sz w:val="24"/>
          <w:szCs w:val="24"/>
        </w:rPr>
      </w:pPr>
    </w:p>
    <w:p w14:paraId="48F18C89" w14:textId="77777777" w:rsidR="00BB775F" w:rsidRPr="00BB775F" w:rsidRDefault="00BB775F" w:rsidP="00BB775F">
      <w:pPr>
        <w:numPr>
          <w:ilvl w:val="0"/>
          <w:numId w:val="13"/>
        </w:numPr>
        <w:suppressAutoHyphens/>
        <w:spacing w:after="0" w:line="240" w:lineRule="auto"/>
        <w:rPr>
          <w:b/>
          <w:bCs/>
          <w:sz w:val="28"/>
          <w:szCs w:val="28"/>
        </w:rPr>
      </w:pPr>
      <w:r w:rsidRPr="00BB775F">
        <w:rPr>
          <w:b/>
          <w:bCs/>
          <w:sz w:val="28"/>
          <w:szCs w:val="28"/>
        </w:rPr>
        <w:t>Cadre Institutionnel</w:t>
      </w:r>
    </w:p>
    <w:p w14:paraId="75A949AB" w14:textId="77777777" w:rsidR="00BB775F" w:rsidRPr="00BB775F" w:rsidRDefault="00BB775F" w:rsidP="00BB775F">
      <w:pPr>
        <w:suppressAutoHyphens/>
        <w:spacing w:after="0" w:line="240" w:lineRule="auto"/>
        <w:rPr>
          <w:b/>
          <w:bCs/>
          <w:sz w:val="28"/>
          <w:szCs w:val="28"/>
        </w:rPr>
      </w:pPr>
    </w:p>
    <w:p w14:paraId="7A7C2685" w14:textId="77777777" w:rsidR="00BB775F" w:rsidRPr="00BB775F" w:rsidRDefault="00BB775F" w:rsidP="00BB775F">
      <w:pPr>
        <w:suppressAutoHyphens/>
        <w:spacing w:after="0" w:line="240" w:lineRule="auto"/>
        <w:rPr>
          <w:sz w:val="24"/>
          <w:szCs w:val="24"/>
        </w:rPr>
      </w:pPr>
      <w:r w:rsidRPr="00BB775F">
        <w:rPr>
          <w:b/>
          <w:bCs/>
          <w:sz w:val="28"/>
          <w:szCs w:val="28"/>
        </w:rPr>
        <w:t>Porteur du projet</w:t>
      </w:r>
      <w:r w:rsidRPr="00BB775F">
        <w:rPr>
          <w:sz w:val="24"/>
          <w:szCs w:val="24"/>
        </w:rPr>
        <w:t> : Communauté de Communes de la Vallée du Lot et du Vignoble avec l’appui de la DRAC Occitanie.</w:t>
      </w:r>
    </w:p>
    <w:p w14:paraId="07DEB0D5" w14:textId="77777777" w:rsidR="00BB775F" w:rsidRPr="00BB775F" w:rsidRDefault="00BB775F" w:rsidP="00BB775F">
      <w:pPr>
        <w:suppressAutoHyphens/>
        <w:spacing w:after="0" w:line="240" w:lineRule="auto"/>
        <w:rPr>
          <w:sz w:val="24"/>
          <w:szCs w:val="24"/>
        </w:rPr>
      </w:pPr>
      <w:r w:rsidRPr="00BB775F">
        <w:rPr>
          <w:sz w:val="24"/>
          <w:szCs w:val="24"/>
        </w:rPr>
        <w:t>Opérateur : Service culturel communautaire en coordination avec l’école de musique et le service enfance jeunesse.</w:t>
      </w:r>
      <w:r w:rsidRPr="00BB775F">
        <w:rPr>
          <w:sz w:val="24"/>
          <w:szCs w:val="24"/>
        </w:rPr>
        <w:br/>
      </w:r>
      <w:r w:rsidRPr="00BB775F">
        <w:rPr>
          <w:b/>
          <w:bCs/>
          <w:sz w:val="28"/>
          <w:szCs w:val="28"/>
        </w:rPr>
        <w:t>Partenaires associés</w:t>
      </w:r>
      <w:r w:rsidRPr="00BB775F">
        <w:rPr>
          <w:sz w:val="24"/>
          <w:szCs w:val="24"/>
        </w:rPr>
        <w:t xml:space="preserve">: </w:t>
      </w:r>
    </w:p>
    <w:p w14:paraId="0532A03E" w14:textId="77777777" w:rsidR="00BB775F" w:rsidRPr="00BB775F" w:rsidRDefault="00BB775F" w:rsidP="00BB775F">
      <w:pPr>
        <w:numPr>
          <w:ilvl w:val="0"/>
          <w:numId w:val="14"/>
        </w:numPr>
        <w:suppressAutoHyphens/>
        <w:spacing w:after="0" w:line="240" w:lineRule="auto"/>
        <w:rPr>
          <w:sz w:val="24"/>
          <w:szCs w:val="24"/>
        </w:rPr>
      </w:pPr>
      <w:r w:rsidRPr="00BB775F">
        <w:rPr>
          <w:sz w:val="24"/>
          <w:szCs w:val="24"/>
        </w:rPr>
        <w:t>Direction des Services Départementale de l’Education Nationale du Lot (DSDEN) SDJES</w:t>
      </w:r>
    </w:p>
    <w:p w14:paraId="023A1B3B" w14:textId="77777777" w:rsidR="00BB775F" w:rsidRPr="00BB775F" w:rsidRDefault="00BB775F" w:rsidP="00BB775F">
      <w:pPr>
        <w:numPr>
          <w:ilvl w:val="0"/>
          <w:numId w:val="14"/>
        </w:numPr>
        <w:suppressAutoHyphens/>
        <w:spacing w:after="0" w:line="240" w:lineRule="auto"/>
        <w:rPr>
          <w:sz w:val="24"/>
          <w:szCs w:val="24"/>
        </w:rPr>
      </w:pPr>
      <w:r w:rsidRPr="00BB775F">
        <w:rPr>
          <w:sz w:val="24"/>
          <w:szCs w:val="24"/>
        </w:rPr>
        <w:t>Département du Lot</w:t>
      </w:r>
    </w:p>
    <w:p w14:paraId="6F6ECCEB" w14:textId="77777777" w:rsidR="00BB775F" w:rsidRPr="00BB775F" w:rsidRDefault="00BB775F" w:rsidP="00BB775F">
      <w:pPr>
        <w:numPr>
          <w:ilvl w:val="0"/>
          <w:numId w:val="14"/>
        </w:numPr>
        <w:suppressAutoHyphens/>
        <w:spacing w:after="0" w:line="240" w:lineRule="auto"/>
        <w:rPr>
          <w:sz w:val="24"/>
          <w:szCs w:val="24"/>
        </w:rPr>
      </w:pPr>
      <w:r w:rsidRPr="00BB775F">
        <w:rPr>
          <w:sz w:val="24"/>
          <w:szCs w:val="24"/>
        </w:rPr>
        <w:t>CAF</w:t>
      </w:r>
    </w:p>
    <w:p w14:paraId="08B85118" w14:textId="77777777" w:rsidR="00BB775F" w:rsidRPr="00BB775F" w:rsidRDefault="00BB775F" w:rsidP="00BB775F">
      <w:pPr>
        <w:suppressAutoHyphens/>
        <w:spacing w:after="0" w:line="240" w:lineRule="auto"/>
        <w:rPr>
          <w:sz w:val="24"/>
          <w:szCs w:val="24"/>
        </w:rPr>
      </w:pPr>
    </w:p>
    <w:p w14:paraId="220BC87B" w14:textId="77777777" w:rsidR="00BB775F" w:rsidRPr="00BB775F" w:rsidRDefault="00BB775F" w:rsidP="00BB775F">
      <w:pPr>
        <w:suppressAutoHyphens/>
        <w:spacing w:after="0" w:line="240" w:lineRule="auto"/>
        <w:rPr>
          <w:sz w:val="24"/>
          <w:szCs w:val="24"/>
        </w:rPr>
      </w:pPr>
      <w:r w:rsidRPr="00BB775F">
        <w:rPr>
          <w:sz w:val="24"/>
          <w:szCs w:val="24"/>
        </w:rPr>
        <w:t>Un comité de pilotage sera mis en place avec ces partenaires pour le choix de la compagnie et le suivi de cette action.</w:t>
      </w:r>
    </w:p>
    <w:p w14:paraId="3916EA74" w14:textId="5F87F532" w:rsidR="00BB775F" w:rsidRDefault="00BB775F" w:rsidP="00BB775F">
      <w:pPr>
        <w:suppressAutoHyphens/>
        <w:spacing w:after="0" w:line="240" w:lineRule="auto"/>
        <w:rPr>
          <w:sz w:val="24"/>
          <w:szCs w:val="24"/>
        </w:rPr>
      </w:pPr>
    </w:p>
    <w:p w14:paraId="7BA5E3B5" w14:textId="77777777" w:rsidR="00EE364E" w:rsidRPr="00BB775F" w:rsidRDefault="00EE364E" w:rsidP="00BB775F">
      <w:pPr>
        <w:suppressAutoHyphens/>
        <w:spacing w:after="0" w:line="240" w:lineRule="auto"/>
        <w:rPr>
          <w:sz w:val="24"/>
          <w:szCs w:val="24"/>
        </w:rPr>
      </w:pPr>
    </w:p>
    <w:p w14:paraId="3F2D40D4" w14:textId="77777777" w:rsidR="00BB775F" w:rsidRPr="00BB775F" w:rsidRDefault="00BB775F" w:rsidP="00BB775F">
      <w:pPr>
        <w:suppressAutoHyphens/>
        <w:spacing w:after="0" w:line="240" w:lineRule="auto"/>
        <w:rPr>
          <w:sz w:val="24"/>
          <w:szCs w:val="24"/>
        </w:rPr>
      </w:pPr>
    </w:p>
    <w:p w14:paraId="461CD2F1" w14:textId="77777777" w:rsidR="00BB775F" w:rsidRPr="00BB775F" w:rsidRDefault="00BB775F" w:rsidP="00BB775F">
      <w:pPr>
        <w:numPr>
          <w:ilvl w:val="0"/>
          <w:numId w:val="13"/>
        </w:numPr>
        <w:suppressAutoHyphens/>
        <w:spacing w:after="0" w:line="240" w:lineRule="auto"/>
        <w:rPr>
          <w:b/>
          <w:bCs/>
          <w:sz w:val="28"/>
          <w:szCs w:val="28"/>
        </w:rPr>
      </w:pPr>
      <w:r w:rsidRPr="00BB775F">
        <w:rPr>
          <w:b/>
          <w:bCs/>
          <w:sz w:val="28"/>
          <w:szCs w:val="28"/>
        </w:rPr>
        <w:t>Le Projet de Résidence </w:t>
      </w:r>
    </w:p>
    <w:p w14:paraId="5AD53DCB" w14:textId="77777777" w:rsidR="00BB775F" w:rsidRPr="00BB775F" w:rsidRDefault="00BB775F" w:rsidP="00BB775F">
      <w:pPr>
        <w:suppressAutoHyphens/>
        <w:spacing w:after="0" w:line="240" w:lineRule="auto"/>
        <w:rPr>
          <w:b/>
          <w:bCs/>
          <w:sz w:val="28"/>
          <w:szCs w:val="28"/>
        </w:rPr>
      </w:pPr>
    </w:p>
    <w:p w14:paraId="41B07135" w14:textId="77777777" w:rsidR="00BB775F" w:rsidRPr="00BB775F" w:rsidRDefault="00BB775F" w:rsidP="00BB775F">
      <w:pPr>
        <w:suppressAutoHyphens/>
        <w:spacing w:after="0" w:line="240" w:lineRule="auto"/>
        <w:rPr>
          <w:rFonts w:ascii="Calibri" w:eastAsia="SimSun" w:hAnsi="Calibri" w:cs="Calibri"/>
          <w:b/>
          <w:bCs/>
          <w:sz w:val="28"/>
          <w:szCs w:val="28"/>
          <w:lang w:eastAsia="ar-SA"/>
        </w:rPr>
      </w:pPr>
      <w:r w:rsidRPr="00BB775F">
        <w:rPr>
          <w:rFonts w:ascii="Calibri" w:eastAsia="SimSun" w:hAnsi="Calibri" w:cs="Calibri"/>
          <w:b/>
          <w:bCs/>
          <w:sz w:val="28"/>
          <w:szCs w:val="28"/>
          <w:lang w:eastAsia="ar-SA"/>
        </w:rPr>
        <w:t>Objectifs de la Résidence de Territoire</w:t>
      </w:r>
    </w:p>
    <w:p w14:paraId="28F3DDA4" w14:textId="77777777" w:rsidR="00BB775F" w:rsidRPr="00BB775F" w:rsidRDefault="00BB775F" w:rsidP="00BB775F">
      <w:pPr>
        <w:suppressAutoHyphens/>
        <w:spacing w:after="0" w:line="240" w:lineRule="auto"/>
        <w:rPr>
          <w:rFonts w:ascii="Calibri" w:eastAsia="SimSun" w:hAnsi="Calibri" w:cs="Calibri"/>
          <w:sz w:val="28"/>
          <w:szCs w:val="28"/>
          <w:lang w:eastAsia="ar-SA"/>
        </w:rPr>
      </w:pPr>
    </w:p>
    <w:p w14:paraId="2E8A98D2" w14:textId="77777777" w:rsidR="00BB775F" w:rsidRPr="00BB775F" w:rsidRDefault="00BB775F" w:rsidP="00BB775F">
      <w:pPr>
        <w:suppressAutoHyphens/>
        <w:spacing w:after="0" w:line="240" w:lineRule="auto"/>
        <w:jc w:val="both"/>
        <w:rPr>
          <w:rFonts w:ascii="Calibri" w:eastAsia="SimSun" w:hAnsi="Calibri" w:cs="Calibri"/>
          <w:sz w:val="24"/>
          <w:szCs w:val="24"/>
          <w:lang w:eastAsia="ar-SA"/>
        </w:rPr>
      </w:pPr>
      <w:r w:rsidRPr="00BB775F">
        <w:rPr>
          <w:rFonts w:ascii="Calibri" w:eastAsia="SimSun" w:hAnsi="Calibri" w:cs="Calibri"/>
          <w:sz w:val="24"/>
          <w:szCs w:val="24"/>
          <w:lang w:eastAsia="ar-SA"/>
        </w:rPr>
        <w:t xml:space="preserve">Cette résidence de territoire entre dans le </w:t>
      </w:r>
      <w:r w:rsidRPr="00BB775F">
        <w:rPr>
          <w:rFonts w:ascii="Calibri" w:eastAsia="SimSun" w:hAnsi="Calibri" w:cs="Calibri"/>
          <w:b/>
          <w:bCs/>
          <w:sz w:val="24"/>
          <w:szCs w:val="24"/>
          <w:lang w:eastAsia="ar-SA"/>
        </w:rPr>
        <w:t>champ de l’Éducation Artistique et Culturelle</w:t>
      </w:r>
      <w:r w:rsidRPr="00BB775F">
        <w:rPr>
          <w:rFonts w:ascii="Calibri" w:eastAsia="SimSun" w:hAnsi="Calibri" w:cs="Calibri"/>
          <w:sz w:val="24"/>
          <w:szCs w:val="24"/>
          <w:lang w:eastAsia="ar-SA"/>
        </w:rPr>
        <w:t xml:space="preserve"> </w:t>
      </w:r>
      <w:r w:rsidRPr="00BB775F">
        <w:rPr>
          <w:rFonts w:ascii="Calibri" w:eastAsia="SimSun" w:hAnsi="Calibri" w:cs="Calibri"/>
          <w:b/>
          <w:bCs/>
          <w:sz w:val="24"/>
          <w:szCs w:val="24"/>
          <w:lang w:eastAsia="ar-SA"/>
        </w:rPr>
        <w:t>pour tous les publics.</w:t>
      </w:r>
      <w:r w:rsidRPr="00BB775F">
        <w:rPr>
          <w:rFonts w:ascii="Calibri" w:eastAsia="SimSun" w:hAnsi="Calibri" w:cs="Calibri"/>
          <w:sz w:val="24"/>
          <w:szCs w:val="24"/>
          <w:lang w:eastAsia="ar-SA"/>
        </w:rPr>
        <w:t xml:space="preserve"> Elle</w:t>
      </w:r>
      <w:r w:rsidRPr="00BB775F">
        <w:rPr>
          <w:rFonts w:ascii="Calibri" w:eastAsia="SimSun" w:hAnsi="Calibri" w:cs="Calibri"/>
          <w:b/>
          <w:bCs/>
          <w:sz w:val="24"/>
          <w:szCs w:val="24"/>
          <w:lang w:eastAsia="ar-SA"/>
        </w:rPr>
        <w:t xml:space="preserve"> </w:t>
      </w:r>
      <w:r w:rsidRPr="00BB775F">
        <w:rPr>
          <w:rFonts w:ascii="Calibri" w:eastAsia="SimSun" w:hAnsi="Calibri" w:cs="Calibri"/>
          <w:sz w:val="24"/>
          <w:szCs w:val="24"/>
          <w:lang w:eastAsia="ar-SA"/>
        </w:rPr>
        <w:t xml:space="preserve">n’est pas une résidence de création ayant pour finalité la création d’une œuvre pour une compagnie. Elle tend à permettre au plus grand nombre d’habitant.e.s, une rencontre avec des artistes, leur processus de création, ainsi qu’une pratique artistique et de nourrir leur réflexion ainsi que celle des artistes. Elle est un projet collaboratif et non uniquement participatif. Les habitants </w:t>
      </w:r>
      <w:proofErr w:type="spellStart"/>
      <w:r w:rsidRPr="00BB775F">
        <w:rPr>
          <w:rFonts w:ascii="Calibri" w:eastAsia="SimSun" w:hAnsi="Calibri" w:cs="Calibri"/>
          <w:sz w:val="24"/>
          <w:szCs w:val="24"/>
          <w:lang w:eastAsia="ar-SA"/>
        </w:rPr>
        <w:t>co-construisent</w:t>
      </w:r>
      <w:proofErr w:type="spellEnd"/>
      <w:r w:rsidRPr="00BB775F">
        <w:rPr>
          <w:rFonts w:ascii="Calibri" w:eastAsia="SimSun" w:hAnsi="Calibri" w:cs="Calibri"/>
          <w:sz w:val="24"/>
          <w:szCs w:val="24"/>
          <w:lang w:eastAsia="ar-SA"/>
        </w:rPr>
        <w:t xml:space="preserve"> avec l'équipe artistique.</w:t>
      </w:r>
    </w:p>
    <w:p w14:paraId="16158BA1" w14:textId="14D2441D" w:rsidR="00BB775F" w:rsidRPr="00BB775F" w:rsidRDefault="00BB775F" w:rsidP="00BB775F">
      <w:pPr>
        <w:suppressAutoHyphens/>
        <w:spacing w:after="0" w:line="240" w:lineRule="auto"/>
        <w:jc w:val="both"/>
        <w:rPr>
          <w:rFonts w:ascii="Calibri" w:eastAsia="SimSun" w:hAnsi="Calibri" w:cs="Calibri"/>
          <w:sz w:val="24"/>
          <w:szCs w:val="24"/>
          <w:lang w:eastAsia="ar-SA"/>
        </w:rPr>
      </w:pPr>
      <w:r w:rsidRPr="007567D1">
        <w:rPr>
          <w:rFonts w:ascii="Calibri" w:eastAsia="SimSun" w:hAnsi="Calibri" w:cs="Calibri"/>
          <w:sz w:val="24"/>
          <w:szCs w:val="24"/>
          <w:lang w:eastAsia="ar-SA"/>
        </w:rPr>
        <w:t xml:space="preserve">Une attention sera portée </w:t>
      </w:r>
      <w:r w:rsidR="00C57EA8" w:rsidRPr="007567D1">
        <w:rPr>
          <w:rFonts w:ascii="Calibri" w:eastAsia="SimSun" w:hAnsi="Calibri" w:cs="Calibri"/>
          <w:sz w:val="24"/>
          <w:szCs w:val="24"/>
          <w:lang w:eastAsia="ar-SA"/>
        </w:rPr>
        <w:t>à toucher tous les publics et à privilégier l’action artistique</w:t>
      </w:r>
      <w:r w:rsidRPr="007567D1">
        <w:rPr>
          <w:rFonts w:ascii="Calibri" w:eastAsia="SimSun" w:hAnsi="Calibri" w:cs="Calibri"/>
          <w:sz w:val="24"/>
          <w:szCs w:val="24"/>
          <w:lang w:eastAsia="ar-SA"/>
        </w:rPr>
        <w:t>.</w:t>
      </w:r>
    </w:p>
    <w:p w14:paraId="539A6313" w14:textId="77777777" w:rsidR="00BB775F" w:rsidRPr="00BB775F" w:rsidRDefault="00BB775F" w:rsidP="00BB775F">
      <w:pPr>
        <w:suppressAutoHyphens/>
        <w:spacing w:after="0" w:line="240" w:lineRule="auto"/>
        <w:jc w:val="both"/>
        <w:rPr>
          <w:rFonts w:ascii="Calibri" w:eastAsia="SimSun" w:hAnsi="Calibri" w:cs="Calibri"/>
          <w:sz w:val="24"/>
          <w:szCs w:val="24"/>
          <w:lang w:eastAsia="ar-SA"/>
        </w:rPr>
      </w:pPr>
      <w:r w:rsidRPr="00BB775F">
        <w:rPr>
          <w:rFonts w:ascii="Calibri" w:eastAsia="SimSun" w:hAnsi="Calibri" w:cs="Calibri"/>
          <w:sz w:val="24"/>
          <w:szCs w:val="24"/>
          <w:lang w:eastAsia="ar-SA"/>
        </w:rPr>
        <w:t>L’équipe artistique aura le choix des publics, des lieux d’interventions et des modalités d’actions.</w:t>
      </w:r>
    </w:p>
    <w:p w14:paraId="64D7A398" w14:textId="77777777" w:rsidR="00BB775F" w:rsidRPr="00BB775F" w:rsidRDefault="00BB775F" w:rsidP="00BB775F">
      <w:pPr>
        <w:suppressAutoHyphens/>
        <w:spacing w:after="0" w:line="240" w:lineRule="auto"/>
        <w:jc w:val="both"/>
        <w:rPr>
          <w:rFonts w:ascii="Calibri" w:eastAsia="SimSun" w:hAnsi="Calibri" w:cs="Calibri"/>
          <w:sz w:val="24"/>
          <w:szCs w:val="24"/>
          <w:lang w:eastAsia="ar-SA"/>
        </w:rPr>
      </w:pPr>
    </w:p>
    <w:p w14:paraId="3FABFA4D" w14:textId="77777777" w:rsidR="00BB775F" w:rsidRPr="00BB775F" w:rsidRDefault="00BB775F" w:rsidP="00BB775F">
      <w:pPr>
        <w:suppressAutoHyphens/>
        <w:spacing w:after="0" w:line="240" w:lineRule="auto"/>
        <w:rPr>
          <w:rFonts w:ascii="Calibri" w:eastAsia="SimSun" w:hAnsi="Calibri" w:cs="Calibri"/>
          <w:sz w:val="24"/>
          <w:szCs w:val="24"/>
          <w:lang w:eastAsia="ar-SA"/>
        </w:rPr>
      </w:pPr>
    </w:p>
    <w:p w14:paraId="43AE2E05" w14:textId="77777777" w:rsidR="00BB775F" w:rsidRPr="00BB775F" w:rsidRDefault="00BB775F" w:rsidP="00BB775F">
      <w:pPr>
        <w:suppressAutoHyphens/>
        <w:spacing w:after="0" w:line="240" w:lineRule="auto"/>
        <w:rPr>
          <w:rFonts w:ascii="Calibri" w:eastAsia="SimSun" w:hAnsi="Calibri" w:cs="Calibri"/>
          <w:b/>
          <w:bCs/>
          <w:sz w:val="28"/>
          <w:szCs w:val="28"/>
          <w:lang w:eastAsia="ar-SA"/>
        </w:rPr>
      </w:pPr>
      <w:r w:rsidRPr="00BB775F">
        <w:rPr>
          <w:rFonts w:ascii="Calibri" w:eastAsia="SimSun" w:hAnsi="Calibri" w:cs="Calibri"/>
          <w:b/>
          <w:bCs/>
          <w:sz w:val="28"/>
          <w:szCs w:val="28"/>
          <w:lang w:eastAsia="ar-SA"/>
        </w:rPr>
        <w:t>Cette résidence de territoire a pour objectifs de :</w:t>
      </w:r>
    </w:p>
    <w:p w14:paraId="0C284BB0" w14:textId="77777777" w:rsidR="00BB775F" w:rsidRPr="00BB775F" w:rsidRDefault="00BB775F" w:rsidP="00BB775F">
      <w:pPr>
        <w:suppressAutoHyphens/>
        <w:spacing w:after="0" w:line="240" w:lineRule="auto"/>
        <w:rPr>
          <w:rFonts w:ascii="Calibri" w:eastAsia="SimSun" w:hAnsi="Calibri" w:cs="Calibri"/>
          <w:b/>
          <w:bCs/>
          <w:sz w:val="28"/>
          <w:szCs w:val="28"/>
          <w:lang w:eastAsia="ar-SA"/>
        </w:rPr>
      </w:pPr>
    </w:p>
    <w:p w14:paraId="00EC5890" w14:textId="77777777" w:rsidR="00BB775F" w:rsidRPr="00BB775F" w:rsidRDefault="00BB775F" w:rsidP="00BB775F">
      <w:pPr>
        <w:numPr>
          <w:ilvl w:val="0"/>
          <w:numId w:val="12"/>
        </w:numPr>
        <w:suppressAutoHyphens/>
        <w:spacing w:after="0" w:line="240" w:lineRule="auto"/>
        <w:jc w:val="both"/>
        <w:rPr>
          <w:rFonts w:ascii="Calibri" w:eastAsia="SimSun" w:hAnsi="Calibri" w:cs="Calibri"/>
          <w:sz w:val="24"/>
          <w:szCs w:val="24"/>
          <w:lang w:eastAsia="ar-SA"/>
        </w:rPr>
      </w:pPr>
      <w:r w:rsidRPr="00BB775F">
        <w:rPr>
          <w:rFonts w:ascii="Calibri" w:eastAsia="SimSun" w:hAnsi="Calibri" w:cs="Calibri"/>
          <w:sz w:val="24"/>
          <w:szCs w:val="24"/>
          <w:lang w:eastAsia="ar-SA"/>
        </w:rPr>
        <w:t>Proposer une rencontre entre les habitants et les artistes</w:t>
      </w:r>
    </w:p>
    <w:p w14:paraId="060E3394" w14:textId="77777777" w:rsidR="00BB775F" w:rsidRPr="00BB775F" w:rsidRDefault="00BB775F" w:rsidP="00BB775F">
      <w:pPr>
        <w:numPr>
          <w:ilvl w:val="0"/>
          <w:numId w:val="12"/>
        </w:numPr>
        <w:suppressAutoHyphens/>
        <w:spacing w:after="0" w:line="240" w:lineRule="auto"/>
        <w:jc w:val="both"/>
        <w:rPr>
          <w:rFonts w:ascii="Calibri" w:eastAsia="SimSun" w:hAnsi="Calibri" w:cs="Calibri"/>
          <w:sz w:val="24"/>
          <w:szCs w:val="24"/>
          <w:lang w:eastAsia="ar-SA"/>
        </w:rPr>
      </w:pPr>
      <w:r w:rsidRPr="00BB775F">
        <w:rPr>
          <w:rFonts w:ascii="Calibri" w:eastAsia="SimSun" w:hAnsi="Calibri" w:cs="Calibri"/>
          <w:sz w:val="24"/>
          <w:szCs w:val="24"/>
          <w:lang w:eastAsia="ar-SA"/>
        </w:rPr>
        <w:t>Proposer des temps d’échanges (sous toutes les formes ) sur les processus de création de la compagnie</w:t>
      </w:r>
    </w:p>
    <w:p w14:paraId="69DD6F22" w14:textId="77777777" w:rsidR="00BB775F" w:rsidRPr="00BB775F" w:rsidRDefault="00BB775F" w:rsidP="00BB775F">
      <w:pPr>
        <w:numPr>
          <w:ilvl w:val="0"/>
          <w:numId w:val="12"/>
        </w:numPr>
        <w:suppressAutoHyphens/>
        <w:spacing w:after="0" w:line="240" w:lineRule="auto"/>
        <w:jc w:val="both"/>
        <w:rPr>
          <w:rFonts w:ascii="Calibri" w:eastAsia="SimSun" w:hAnsi="Calibri" w:cs="Calibri"/>
          <w:sz w:val="24"/>
          <w:szCs w:val="24"/>
          <w:lang w:eastAsia="ar-SA"/>
        </w:rPr>
      </w:pPr>
      <w:r w:rsidRPr="00BB775F">
        <w:rPr>
          <w:rFonts w:ascii="Calibri" w:eastAsia="SimSun" w:hAnsi="Calibri" w:cs="Calibri"/>
          <w:sz w:val="24"/>
          <w:szCs w:val="24"/>
          <w:lang w:eastAsia="ar-SA"/>
        </w:rPr>
        <w:t>Proposer des temps d’expérimentation et de pratiques artistiques</w:t>
      </w:r>
    </w:p>
    <w:p w14:paraId="6EFD63CB" w14:textId="77777777" w:rsidR="00BB775F" w:rsidRPr="00BB775F" w:rsidRDefault="00BB775F" w:rsidP="00BB775F">
      <w:pPr>
        <w:numPr>
          <w:ilvl w:val="0"/>
          <w:numId w:val="12"/>
        </w:numPr>
        <w:suppressAutoHyphens/>
        <w:spacing w:after="0" w:line="240" w:lineRule="auto"/>
        <w:jc w:val="both"/>
        <w:rPr>
          <w:rFonts w:ascii="Calibri" w:eastAsia="SimSun" w:hAnsi="Calibri" w:cs="Calibri"/>
          <w:sz w:val="24"/>
          <w:szCs w:val="24"/>
          <w:lang w:eastAsia="ar-SA"/>
        </w:rPr>
      </w:pPr>
      <w:r w:rsidRPr="00BB775F">
        <w:rPr>
          <w:rFonts w:ascii="Calibri" w:eastAsia="SimSun" w:hAnsi="Calibri" w:cs="Calibri"/>
          <w:sz w:val="24"/>
          <w:szCs w:val="24"/>
          <w:lang w:eastAsia="ar-SA"/>
        </w:rPr>
        <w:t xml:space="preserve">Favoriser les rencontres, dont intergénérationnelles, entre habitant.e.s </w:t>
      </w:r>
    </w:p>
    <w:p w14:paraId="09EA47AE" w14:textId="77777777" w:rsidR="00BB775F" w:rsidRPr="00BB775F" w:rsidRDefault="00BB775F" w:rsidP="00BB775F">
      <w:pPr>
        <w:numPr>
          <w:ilvl w:val="0"/>
          <w:numId w:val="12"/>
        </w:numPr>
        <w:suppressAutoHyphens/>
        <w:spacing w:after="0" w:line="240" w:lineRule="auto"/>
        <w:jc w:val="both"/>
        <w:rPr>
          <w:rFonts w:ascii="Calibri" w:eastAsia="SimSun" w:hAnsi="Calibri" w:cs="Calibri"/>
          <w:b/>
          <w:bCs/>
          <w:sz w:val="24"/>
          <w:szCs w:val="24"/>
          <w:lang w:eastAsia="ar-SA"/>
        </w:rPr>
      </w:pPr>
      <w:r w:rsidRPr="00BB775F">
        <w:rPr>
          <w:rFonts w:ascii="Calibri" w:eastAsia="SimSun" w:hAnsi="Calibri" w:cs="Calibri"/>
          <w:sz w:val="24"/>
          <w:szCs w:val="24"/>
          <w:lang w:eastAsia="ar-SA"/>
        </w:rPr>
        <w:t xml:space="preserve">Proposer aux habitant.e.s, sous un angle créatif voir décalé, des temps de découverte du territoire, en priorisant les lieux de culture, d’artisanat d’art, et les lieux de vie du territoire (marché, café, espace de </w:t>
      </w:r>
      <w:proofErr w:type="spellStart"/>
      <w:r w:rsidRPr="00BB775F">
        <w:rPr>
          <w:rFonts w:ascii="Calibri" w:eastAsia="SimSun" w:hAnsi="Calibri" w:cs="Calibri"/>
          <w:sz w:val="24"/>
          <w:szCs w:val="24"/>
          <w:lang w:eastAsia="ar-SA"/>
        </w:rPr>
        <w:t>co-working</w:t>
      </w:r>
      <w:proofErr w:type="spellEnd"/>
      <w:r w:rsidRPr="00BB775F">
        <w:rPr>
          <w:rFonts w:ascii="Calibri" w:eastAsia="SimSun" w:hAnsi="Calibri" w:cs="Calibri"/>
          <w:sz w:val="24"/>
          <w:szCs w:val="24"/>
          <w:lang w:eastAsia="ar-SA"/>
        </w:rPr>
        <w:t>, commerces… ,).</w:t>
      </w:r>
    </w:p>
    <w:p w14:paraId="7BCC8518" w14:textId="77777777" w:rsidR="00BB775F" w:rsidRPr="00BB775F" w:rsidRDefault="00BB775F" w:rsidP="00BB775F">
      <w:pPr>
        <w:numPr>
          <w:ilvl w:val="0"/>
          <w:numId w:val="12"/>
        </w:numPr>
        <w:suppressAutoHyphens/>
        <w:spacing w:after="0" w:line="240" w:lineRule="auto"/>
        <w:jc w:val="both"/>
        <w:rPr>
          <w:rFonts w:ascii="Calibri" w:eastAsia="SimSun" w:hAnsi="Calibri" w:cs="Calibri"/>
          <w:b/>
          <w:bCs/>
          <w:sz w:val="24"/>
          <w:szCs w:val="24"/>
          <w:lang w:eastAsia="ar-SA"/>
        </w:rPr>
      </w:pPr>
      <w:r w:rsidRPr="00BB775F">
        <w:rPr>
          <w:rFonts w:ascii="Calibri" w:eastAsia="SimSun" w:hAnsi="Calibri" w:cs="Calibri"/>
          <w:sz w:val="24"/>
          <w:szCs w:val="24"/>
          <w:lang w:eastAsia="ar-SA"/>
        </w:rPr>
        <w:t>Participer à développer la dynamique culturelle du territoire</w:t>
      </w:r>
    </w:p>
    <w:p w14:paraId="701AF455" w14:textId="77777777" w:rsidR="00BB775F" w:rsidRPr="00BB775F" w:rsidRDefault="00BB775F" w:rsidP="00BB775F">
      <w:pPr>
        <w:suppressAutoHyphens/>
        <w:spacing w:after="0" w:line="240" w:lineRule="auto"/>
        <w:rPr>
          <w:rFonts w:ascii="Calibri" w:eastAsia="SimSun" w:hAnsi="Calibri" w:cs="Calibri"/>
          <w:sz w:val="24"/>
          <w:szCs w:val="24"/>
          <w:lang w:eastAsia="ar-SA"/>
        </w:rPr>
      </w:pPr>
    </w:p>
    <w:p w14:paraId="27E16769" w14:textId="46D97009" w:rsidR="00CF227A" w:rsidRPr="00FF7FFD" w:rsidRDefault="00CF227A" w:rsidP="00CF227A">
      <w:pPr>
        <w:suppressAutoHyphens/>
        <w:spacing w:after="0" w:line="240" w:lineRule="auto"/>
        <w:rPr>
          <w:rFonts w:ascii="Calibri" w:eastAsia="SimSun" w:hAnsi="Calibri" w:cs="Calibri"/>
          <w:b/>
          <w:bCs/>
          <w:sz w:val="24"/>
          <w:szCs w:val="24"/>
          <w:lang w:eastAsia="ar-SA"/>
        </w:rPr>
      </w:pPr>
      <w:r w:rsidRPr="00FF7FFD">
        <w:rPr>
          <w:rFonts w:ascii="Calibri" w:eastAsia="SimSun" w:hAnsi="Calibri" w:cs="Calibri"/>
          <w:b/>
          <w:bCs/>
          <w:sz w:val="24"/>
          <w:szCs w:val="24"/>
          <w:lang w:eastAsia="ar-SA"/>
        </w:rPr>
        <w:t xml:space="preserve">Ces objectifs </w:t>
      </w:r>
      <w:r w:rsidR="002E5671" w:rsidRPr="00FF7FFD">
        <w:rPr>
          <w:rFonts w:ascii="Calibri" w:eastAsia="SimSun" w:hAnsi="Calibri" w:cs="Calibri"/>
          <w:b/>
          <w:bCs/>
          <w:sz w:val="24"/>
          <w:szCs w:val="24"/>
          <w:lang w:eastAsia="ar-SA"/>
        </w:rPr>
        <w:t>rejoignent les 3 piliers</w:t>
      </w:r>
      <w:r w:rsidRPr="00FF7FFD">
        <w:rPr>
          <w:rFonts w:ascii="Calibri" w:eastAsia="SimSun" w:hAnsi="Calibri" w:cs="Calibri"/>
          <w:b/>
          <w:bCs/>
          <w:sz w:val="24"/>
          <w:szCs w:val="24"/>
          <w:lang w:eastAsia="ar-SA"/>
        </w:rPr>
        <w:t xml:space="preserve"> de l’Education Artistiques et Culturelle</w:t>
      </w:r>
      <w:r w:rsidR="001E3BAA" w:rsidRPr="00FF7FFD">
        <w:rPr>
          <w:rFonts w:ascii="Calibri" w:eastAsia="SimSun" w:hAnsi="Calibri" w:cs="Calibri"/>
          <w:b/>
          <w:bCs/>
          <w:sz w:val="24"/>
          <w:szCs w:val="24"/>
          <w:lang w:eastAsia="ar-SA"/>
        </w:rPr>
        <w:t xml:space="preserve"> (EAC)</w:t>
      </w:r>
      <w:r w:rsidRPr="00FF7FFD">
        <w:rPr>
          <w:rFonts w:ascii="Calibri" w:eastAsia="SimSun" w:hAnsi="Calibri" w:cs="Calibri"/>
          <w:b/>
          <w:bCs/>
          <w:sz w:val="24"/>
          <w:szCs w:val="24"/>
          <w:lang w:eastAsia="ar-SA"/>
        </w:rPr>
        <w:t xml:space="preserve"> : </w:t>
      </w:r>
    </w:p>
    <w:p w14:paraId="1EABE6A2" w14:textId="77777777" w:rsidR="001E3BAA" w:rsidRPr="002E5671" w:rsidRDefault="001E3BAA" w:rsidP="00CF227A">
      <w:pPr>
        <w:suppressAutoHyphens/>
        <w:spacing w:after="0" w:line="240" w:lineRule="auto"/>
        <w:rPr>
          <w:rFonts w:ascii="Calibri" w:eastAsia="SimSun" w:hAnsi="Calibri" w:cs="Calibri"/>
          <w:sz w:val="24"/>
          <w:szCs w:val="24"/>
          <w:lang w:eastAsia="ar-SA"/>
        </w:rPr>
      </w:pPr>
    </w:p>
    <w:p w14:paraId="7D37E207" w14:textId="42B7FFE9" w:rsidR="00CF227A" w:rsidRPr="002E5671" w:rsidRDefault="00CF227A" w:rsidP="00CF227A">
      <w:pPr>
        <w:pStyle w:val="Paragraphedeliste"/>
        <w:numPr>
          <w:ilvl w:val="0"/>
          <w:numId w:val="19"/>
        </w:numPr>
        <w:suppressAutoHyphens/>
        <w:spacing w:after="0" w:line="240" w:lineRule="auto"/>
        <w:rPr>
          <w:lang w:eastAsia="ar-SA"/>
        </w:rPr>
      </w:pPr>
      <w:r w:rsidRPr="002E5671">
        <w:rPr>
          <w:rFonts w:ascii="Calibri" w:eastAsia="SimSun" w:hAnsi="Calibri" w:cs="Calibri"/>
          <w:sz w:val="24"/>
          <w:szCs w:val="24"/>
          <w:lang w:eastAsia="ar-SA"/>
        </w:rPr>
        <w:t>la rencontre directe et sensible avec les œuvres et les artistes</w:t>
      </w:r>
    </w:p>
    <w:p w14:paraId="1E0F6164" w14:textId="77777777" w:rsidR="00CF227A" w:rsidRPr="002E5671" w:rsidRDefault="00CF227A" w:rsidP="00CF227A">
      <w:pPr>
        <w:pStyle w:val="Paragraphedeliste"/>
        <w:numPr>
          <w:ilvl w:val="0"/>
          <w:numId w:val="18"/>
        </w:numPr>
        <w:suppressAutoHyphens/>
        <w:spacing w:after="0" w:line="240" w:lineRule="auto"/>
        <w:rPr>
          <w:lang w:eastAsia="ar-SA"/>
        </w:rPr>
      </w:pPr>
      <w:r w:rsidRPr="002E5671">
        <w:rPr>
          <w:rFonts w:ascii="Calibri" w:eastAsia="SimSun" w:hAnsi="Calibri" w:cs="Calibri"/>
          <w:sz w:val="24"/>
          <w:szCs w:val="24"/>
          <w:lang w:eastAsia="ar-SA"/>
        </w:rPr>
        <w:t>l'initiation à une pratique artistique</w:t>
      </w:r>
    </w:p>
    <w:p w14:paraId="551C6294" w14:textId="7F5AC460" w:rsidR="00BB775F" w:rsidRPr="00CF227A" w:rsidRDefault="00CF227A" w:rsidP="00CF227A">
      <w:pPr>
        <w:pStyle w:val="Paragraphedeliste"/>
        <w:numPr>
          <w:ilvl w:val="0"/>
          <w:numId w:val="18"/>
        </w:numPr>
        <w:suppressAutoHyphens/>
        <w:spacing w:after="0" w:line="240" w:lineRule="auto"/>
        <w:rPr>
          <w:rFonts w:ascii="Calibri" w:eastAsia="SimSun" w:hAnsi="Calibri" w:cs="Calibri"/>
          <w:sz w:val="24"/>
          <w:szCs w:val="24"/>
          <w:lang w:eastAsia="ar-SA"/>
        </w:rPr>
      </w:pPr>
      <w:r w:rsidRPr="002E5671">
        <w:rPr>
          <w:rFonts w:ascii="Calibri" w:eastAsia="SimSun" w:hAnsi="Calibri" w:cs="Calibri"/>
          <w:sz w:val="24"/>
          <w:szCs w:val="24"/>
          <w:lang w:eastAsia="ar-SA"/>
        </w:rPr>
        <w:t>l'acquisition de connaissances</w:t>
      </w:r>
    </w:p>
    <w:p w14:paraId="7301AA3C" w14:textId="4B785FF6" w:rsidR="001E3BAA" w:rsidRDefault="001E3BAA" w:rsidP="00BB775F">
      <w:pPr>
        <w:suppressAutoHyphens/>
        <w:spacing w:after="0" w:line="240" w:lineRule="auto"/>
        <w:rPr>
          <w:rFonts w:ascii="Calibri" w:eastAsia="SimSun" w:hAnsi="Calibri" w:cs="Calibri"/>
          <w:sz w:val="24"/>
          <w:szCs w:val="24"/>
          <w:lang w:eastAsia="ar-SA"/>
        </w:rPr>
      </w:pPr>
    </w:p>
    <w:p w14:paraId="64064FC9" w14:textId="56BA3CE6" w:rsidR="001E3BAA" w:rsidRPr="001E3BAA" w:rsidRDefault="00FF7FFD" w:rsidP="00BB775F">
      <w:pPr>
        <w:suppressAutoHyphens/>
        <w:spacing w:after="0" w:line="240" w:lineRule="auto"/>
        <w:rPr>
          <w:rFonts w:ascii="Calibri" w:eastAsia="SimSun" w:hAnsi="Calibri" w:cs="Calibri"/>
          <w:i/>
          <w:iCs/>
          <w:sz w:val="24"/>
          <w:szCs w:val="24"/>
          <w:lang w:eastAsia="ar-SA"/>
        </w:rPr>
      </w:pPr>
      <w:r>
        <w:rPr>
          <w:rFonts w:ascii="Calibri" w:eastAsia="SimSun" w:hAnsi="Calibri" w:cs="Calibri"/>
          <w:i/>
          <w:iCs/>
          <w:sz w:val="24"/>
          <w:szCs w:val="24"/>
          <w:lang w:eastAsia="ar-SA"/>
        </w:rPr>
        <w:t>Le r</w:t>
      </w:r>
      <w:r w:rsidR="001E3BAA" w:rsidRPr="001E3BAA">
        <w:rPr>
          <w:rFonts w:ascii="Calibri" w:eastAsia="SimSun" w:hAnsi="Calibri" w:cs="Calibri"/>
          <w:i/>
          <w:iCs/>
          <w:sz w:val="24"/>
          <w:szCs w:val="24"/>
          <w:lang w:eastAsia="ar-SA"/>
        </w:rPr>
        <w:t>éférentiel des compétences de l’EAC est joint en annexe de cet appel à projet.</w:t>
      </w:r>
    </w:p>
    <w:p w14:paraId="1FF9C146" w14:textId="77777777" w:rsidR="001E3BAA" w:rsidRPr="00BB775F" w:rsidRDefault="001E3BAA" w:rsidP="00BB775F">
      <w:pPr>
        <w:suppressAutoHyphens/>
        <w:spacing w:after="0" w:line="240" w:lineRule="auto"/>
        <w:rPr>
          <w:rFonts w:ascii="Calibri" w:eastAsia="SimSun" w:hAnsi="Calibri" w:cs="Calibri"/>
          <w:sz w:val="24"/>
          <w:szCs w:val="24"/>
          <w:lang w:eastAsia="ar-SA"/>
        </w:rPr>
      </w:pPr>
    </w:p>
    <w:p w14:paraId="3CFEB1CA" w14:textId="0C8DCD72" w:rsidR="00BB775F" w:rsidRPr="00BB775F" w:rsidRDefault="00BB775F" w:rsidP="00BB775F">
      <w:pPr>
        <w:suppressAutoHyphens/>
        <w:spacing w:after="0" w:line="240" w:lineRule="auto"/>
        <w:rPr>
          <w:rFonts w:ascii="Calibri" w:eastAsia="SimSun" w:hAnsi="Calibri" w:cs="Calibri"/>
          <w:b/>
          <w:bCs/>
          <w:sz w:val="28"/>
          <w:szCs w:val="28"/>
          <w:lang w:eastAsia="ar-SA"/>
        </w:rPr>
      </w:pPr>
      <w:r w:rsidRPr="00BB775F">
        <w:rPr>
          <w:rFonts w:ascii="Calibri" w:eastAsia="SimSun" w:hAnsi="Calibri" w:cs="Calibri"/>
          <w:b/>
          <w:bCs/>
          <w:sz w:val="28"/>
          <w:szCs w:val="28"/>
          <w:lang w:eastAsia="ar-SA"/>
        </w:rPr>
        <w:t>Les Publics</w:t>
      </w:r>
      <w:r w:rsidR="00F2761D">
        <w:rPr>
          <w:rFonts w:ascii="Calibri" w:eastAsia="SimSun" w:hAnsi="Calibri" w:cs="Calibri"/>
          <w:b/>
          <w:bCs/>
          <w:sz w:val="28"/>
          <w:szCs w:val="28"/>
          <w:lang w:eastAsia="ar-SA"/>
        </w:rPr>
        <w:t> :</w:t>
      </w:r>
    </w:p>
    <w:p w14:paraId="11F76D0D" w14:textId="77777777" w:rsidR="00BB775F" w:rsidRPr="00BB775F" w:rsidRDefault="00BB775F" w:rsidP="00BB775F">
      <w:pPr>
        <w:suppressAutoHyphens/>
        <w:spacing w:after="0" w:line="240" w:lineRule="auto"/>
        <w:rPr>
          <w:rFonts w:ascii="Calibri" w:eastAsia="SimSun" w:hAnsi="Calibri" w:cs="Calibri"/>
          <w:lang w:eastAsia="ar-SA"/>
        </w:rPr>
      </w:pPr>
    </w:p>
    <w:p w14:paraId="5C1F36F4" w14:textId="77777777" w:rsidR="00BB775F" w:rsidRPr="00BB775F" w:rsidRDefault="00BB775F" w:rsidP="00BB775F">
      <w:pPr>
        <w:suppressAutoHyphens/>
        <w:spacing w:after="0" w:line="240" w:lineRule="auto"/>
        <w:jc w:val="both"/>
        <w:rPr>
          <w:rFonts w:ascii="Calibri" w:eastAsia="SimSun" w:hAnsi="Calibri" w:cs="Calibri"/>
          <w:sz w:val="24"/>
          <w:szCs w:val="24"/>
          <w:lang w:eastAsia="ar-SA"/>
        </w:rPr>
      </w:pPr>
      <w:r w:rsidRPr="00BB775F">
        <w:rPr>
          <w:rFonts w:ascii="Calibri" w:eastAsia="SimSun" w:hAnsi="Calibri" w:cs="Calibri"/>
          <w:sz w:val="24"/>
          <w:szCs w:val="24"/>
          <w:lang w:eastAsia="ar-SA"/>
        </w:rPr>
        <w:t xml:space="preserve">L'éducation artistique et culturelle étant au cœur de cette résidence, le projet de médiation devra comprendre des temps de rencontre et de participation des publics (à minima 50% du temps de résidence). </w:t>
      </w:r>
    </w:p>
    <w:p w14:paraId="348C276D" w14:textId="77777777" w:rsidR="00BB775F" w:rsidRPr="00BB775F" w:rsidRDefault="00BB775F" w:rsidP="00BB775F">
      <w:pPr>
        <w:tabs>
          <w:tab w:val="left" w:pos="8364"/>
        </w:tabs>
        <w:suppressAutoHyphens/>
        <w:spacing w:after="0" w:line="240" w:lineRule="auto"/>
        <w:jc w:val="both"/>
        <w:rPr>
          <w:rFonts w:ascii="Calibri" w:eastAsia="SimSun" w:hAnsi="Calibri" w:cs="Calibri"/>
          <w:sz w:val="24"/>
          <w:szCs w:val="24"/>
          <w:lang w:eastAsia="ar-SA"/>
        </w:rPr>
      </w:pPr>
      <w:r w:rsidRPr="00BB775F">
        <w:rPr>
          <w:rFonts w:ascii="Calibri" w:eastAsia="SimSun" w:hAnsi="Calibri" w:cs="Calibri"/>
          <w:sz w:val="24"/>
          <w:szCs w:val="24"/>
          <w:lang w:eastAsia="ar-SA"/>
        </w:rPr>
        <w:tab/>
      </w:r>
    </w:p>
    <w:p w14:paraId="7FD152F1" w14:textId="77777777" w:rsidR="00BB775F" w:rsidRPr="00BB775F" w:rsidRDefault="00BB775F" w:rsidP="00BB775F">
      <w:pPr>
        <w:numPr>
          <w:ilvl w:val="0"/>
          <w:numId w:val="16"/>
        </w:numPr>
        <w:suppressAutoHyphens/>
        <w:spacing w:after="0" w:line="240" w:lineRule="auto"/>
        <w:jc w:val="both"/>
        <w:rPr>
          <w:rFonts w:ascii="Calibri" w:eastAsia="SimSun" w:hAnsi="Calibri" w:cs="Calibri"/>
          <w:sz w:val="24"/>
          <w:szCs w:val="24"/>
          <w:lang w:eastAsia="ar-SA"/>
        </w:rPr>
      </w:pPr>
      <w:r w:rsidRPr="00BB775F">
        <w:rPr>
          <w:rFonts w:ascii="Calibri" w:eastAsia="SimSun" w:hAnsi="Calibri" w:cs="Calibri"/>
          <w:sz w:val="24"/>
          <w:szCs w:val="24"/>
          <w:lang w:eastAsia="ar-SA"/>
        </w:rPr>
        <w:t>Jeune public. Dans le cadre scolaire : écoles maternelles et primaires, collège et extrascolaire, centres de loisirs, espace jeunes, école de musique.</w:t>
      </w:r>
    </w:p>
    <w:p w14:paraId="1C67D94B" w14:textId="77777777" w:rsidR="00BB775F" w:rsidRPr="00BB775F" w:rsidRDefault="00BB775F" w:rsidP="00BB775F">
      <w:pPr>
        <w:numPr>
          <w:ilvl w:val="0"/>
          <w:numId w:val="16"/>
        </w:numPr>
        <w:suppressAutoHyphens/>
        <w:spacing w:after="0" w:line="240" w:lineRule="auto"/>
        <w:jc w:val="both"/>
        <w:rPr>
          <w:rFonts w:ascii="Calibri" w:eastAsia="SimSun" w:hAnsi="Calibri" w:cs="Calibri"/>
          <w:sz w:val="24"/>
          <w:szCs w:val="24"/>
          <w:lang w:eastAsia="ar-SA"/>
        </w:rPr>
      </w:pPr>
      <w:r w:rsidRPr="00BB775F">
        <w:rPr>
          <w:rFonts w:ascii="Calibri" w:eastAsia="SimSun" w:hAnsi="Calibri" w:cs="Calibri"/>
          <w:sz w:val="24"/>
          <w:szCs w:val="24"/>
          <w:lang w:eastAsia="ar-SA"/>
        </w:rPr>
        <w:t xml:space="preserve">Tout public : groupes d'habitant.e.s, de la CCVLV, de tous âges, volontaires ou </w:t>
      </w:r>
      <w:proofErr w:type="spellStart"/>
      <w:r w:rsidRPr="00BB775F">
        <w:rPr>
          <w:rFonts w:ascii="Calibri" w:eastAsia="SimSun" w:hAnsi="Calibri" w:cs="Calibri"/>
          <w:sz w:val="24"/>
          <w:szCs w:val="24"/>
          <w:lang w:eastAsia="ar-SA"/>
        </w:rPr>
        <w:t>sollicité.e.s</w:t>
      </w:r>
      <w:proofErr w:type="spellEnd"/>
      <w:r w:rsidRPr="00BB775F">
        <w:rPr>
          <w:rFonts w:ascii="Calibri" w:eastAsia="SimSun" w:hAnsi="Calibri" w:cs="Calibri"/>
          <w:sz w:val="24"/>
          <w:szCs w:val="24"/>
          <w:lang w:eastAsia="ar-SA"/>
        </w:rPr>
        <w:t xml:space="preserve">. </w:t>
      </w:r>
    </w:p>
    <w:p w14:paraId="5707E1E5" w14:textId="77777777" w:rsidR="00BB775F" w:rsidRPr="00BB775F" w:rsidRDefault="00BB775F" w:rsidP="00BB775F">
      <w:pPr>
        <w:numPr>
          <w:ilvl w:val="0"/>
          <w:numId w:val="16"/>
        </w:numPr>
        <w:suppressAutoHyphens/>
        <w:spacing w:after="0" w:line="240" w:lineRule="auto"/>
        <w:jc w:val="both"/>
        <w:rPr>
          <w:rFonts w:ascii="Calibri" w:eastAsia="SimSun" w:hAnsi="Calibri" w:cs="Calibri"/>
          <w:sz w:val="24"/>
          <w:szCs w:val="24"/>
          <w:lang w:eastAsia="ar-SA"/>
        </w:rPr>
      </w:pPr>
      <w:r w:rsidRPr="00BB775F">
        <w:rPr>
          <w:rFonts w:ascii="Calibri" w:eastAsia="SimSun" w:hAnsi="Calibri" w:cs="Calibri"/>
          <w:sz w:val="24"/>
          <w:szCs w:val="24"/>
          <w:lang w:eastAsia="ar-SA"/>
        </w:rPr>
        <w:t>Public empêché (public en difficulté sociale, séniors, public en situation de handicap.).</w:t>
      </w:r>
    </w:p>
    <w:p w14:paraId="6471EB40" w14:textId="77777777" w:rsidR="00BB775F" w:rsidRPr="00BB775F" w:rsidRDefault="00BB775F" w:rsidP="00BB775F">
      <w:pPr>
        <w:suppressAutoHyphens/>
        <w:spacing w:after="0" w:line="240" w:lineRule="auto"/>
        <w:jc w:val="both"/>
        <w:rPr>
          <w:rFonts w:ascii="Calibri" w:eastAsia="SimSun" w:hAnsi="Calibri" w:cs="Calibri"/>
          <w:sz w:val="24"/>
          <w:szCs w:val="24"/>
          <w:lang w:eastAsia="ar-SA"/>
        </w:rPr>
      </w:pPr>
    </w:p>
    <w:p w14:paraId="015AE705" w14:textId="77777777" w:rsidR="00BB775F" w:rsidRPr="00BB775F" w:rsidRDefault="00BB775F" w:rsidP="00BB775F">
      <w:pPr>
        <w:suppressAutoHyphens/>
        <w:spacing w:after="0" w:line="240" w:lineRule="auto"/>
        <w:jc w:val="both"/>
        <w:rPr>
          <w:rFonts w:ascii="Calibri" w:eastAsia="SimSun" w:hAnsi="Calibri" w:cs="Calibri"/>
          <w:sz w:val="24"/>
          <w:szCs w:val="24"/>
          <w:lang w:eastAsia="ar-SA"/>
        </w:rPr>
      </w:pPr>
      <w:r w:rsidRPr="00BB775F">
        <w:rPr>
          <w:rFonts w:ascii="Calibri" w:eastAsia="SimSun" w:hAnsi="Calibri" w:cs="Calibri"/>
          <w:sz w:val="24"/>
          <w:szCs w:val="24"/>
          <w:lang w:eastAsia="ar-SA"/>
        </w:rPr>
        <w:t xml:space="preserve"> Le choix des publics et structures d’appui se fera en concertation avec les services culturels et jeunesse de la CCVLV  et les partenaires de la résidence. Il est attendu de la compagnie des propositions dans la candidature afin d’appréhender ses orientations.</w:t>
      </w:r>
    </w:p>
    <w:p w14:paraId="175D6C75" w14:textId="52BAB932" w:rsidR="00BB775F" w:rsidRDefault="00BB775F" w:rsidP="00BB775F">
      <w:pPr>
        <w:suppressAutoHyphens/>
        <w:spacing w:after="0" w:line="240" w:lineRule="auto"/>
        <w:jc w:val="both"/>
        <w:rPr>
          <w:rFonts w:ascii="Calibri" w:eastAsia="SimSun" w:hAnsi="Calibri" w:cs="Calibri"/>
          <w:b/>
          <w:bCs/>
          <w:sz w:val="28"/>
          <w:szCs w:val="28"/>
          <w:lang w:eastAsia="ar-SA"/>
        </w:rPr>
      </w:pPr>
    </w:p>
    <w:p w14:paraId="45FE5230" w14:textId="77777777" w:rsidR="00784233" w:rsidRPr="00BB775F" w:rsidRDefault="00784233" w:rsidP="00BB775F">
      <w:pPr>
        <w:suppressAutoHyphens/>
        <w:spacing w:after="0" w:line="240" w:lineRule="auto"/>
        <w:jc w:val="both"/>
        <w:rPr>
          <w:rFonts w:ascii="Calibri" w:eastAsia="SimSun" w:hAnsi="Calibri" w:cs="Calibri"/>
          <w:b/>
          <w:bCs/>
          <w:sz w:val="28"/>
          <w:szCs w:val="28"/>
          <w:lang w:eastAsia="ar-SA"/>
        </w:rPr>
      </w:pPr>
    </w:p>
    <w:p w14:paraId="76167C79" w14:textId="035C65F7" w:rsidR="00BB775F" w:rsidRPr="00BB775F" w:rsidRDefault="00BB775F" w:rsidP="00BB775F">
      <w:pPr>
        <w:suppressAutoHyphens/>
        <w:spacing w:after="0" w:line="240" w:lineRule="auto"/>
        <w:rPr>
          <w:rFonts w:ascii="Calibri" w:eastAsia="SimSun" w:hAnsi="Calibri" w:cs="Calibri"/>
          <w:b/>
          <w:bCs/>
          <w:sz w:val="28"/>
          <w:szCs w:val="28"/>
          <w:lang w:eastAsia="ar-SA"/>
        </w:rPr>
      </w:pPr>
      <w:r w:rsidRPr="00BB775F">
        <w:rPr>
          <w:rFonts w:ascii="Calibri" w:eastAsia="SimSun" w:hAnsi="Calibri" w:cs="Calibri"/>
          <w:b/>
          <w:bCs/>
          <w:sz w:val="28"/>
          <w:szCs w:val="28"/>
          <w:lang w:eastAsia="ar-SA"/>
        </w:rPr>
        <w:t>Opérationnalisation</w:t>
      </w:r>
      <w:r w:rsidR="00F2761D">
        <w:rPr>
          <w:rFonts w:ascii="Calibri" w:eastAsia="SimSun" w:hAnsi="Calibri" w:cs="Calibri"/>
          <w:b/>
          <w:bCs/>
          <w:sz w:val="28"/>
          <w:szCs w:val="28"/>
          <w:lang w:eastAsia="ar-SA"/>
        </w:rPr>
        <w:t> :</w:t>
      </w:r>
    </w:p>
    <w:p w14:paraId="57B22D99" w14:textId="77777777" w:rsidR="00BB775F" w:rsidRPr="00BB775F" w:rsidRDefault="00BB775F" w:rsidP="00BB775F">
      <w:pPr>
        <w:suppressAutoHyphens/>
        <w:spacing w:after="0" w:line="240" w:lineRule="auto"/>
        <w:rPr>
          <w:rFonts w:ascii="Calibri" w:eastAsia="SimSun" w:hAnsi="Calibri" w:cs="Calibri"/>
          <w:lang w:eastAsia="ar-SA"/>
        </w:rPr>
      </w:pPr>
    </w:p>
    <w:p w14:paraId="698C1D92" w14:textId="77777777" w:rsidR="00BB775F" w:rsidRPr="00BB775F" w:rsidRDefault="00BB775F" w:rsidP="00BB775F">
      <w:pPr>
        <w:suppressAutoHyphens/>
        <w:spacing w:after="0" w:line="240" w:lineRule="auto"/>
        <w:rPr>
          <w:rFonts w:ascii="Calibri" w:eastAsia="SimSun" w:hAnsi="Calibri" w:cs="Calibri"/>
          <w:sz w:val="24"/>
          <w:szCs w:val="24"/>
          <w:lang w:eastAsia="ar-SA"/>
        </w:rPr>
      </w:pPr>
      <w:r w:rsidRPr="00BB775F">
        <w:rPr>
          <w:rFonts w:ascii="Calibri" w:eastAsia="SimSun" w:hAnsi="Calibri" w:cs="Calibri"/>
          <w:sz w:val="24"/>
          <w:szCs w:val="24"/>
          <w:lang w:eastAsia="ar-SA"/>
        </w:rPr>
        <w:t>La résidence se construira en 3 temps :</w:t>
      </w:r>
    </w:p>
    <w:p w14:paraId="3F5765D2" w14:textId="77777777" w:rsidR="00BB775F" w:rsidRPr="00BB775F" w:rsidRDefault="00BB775F" w:rsidP="00BB775F">
      <w:pPr>
        <w:suppressAutoHyphens/>
        <w:spacing w:after="0" w:line="240" w:lineRule="auto"/>
        <w:rPr>
          <w:rFonts w:ascii="Calibri" w:eastAsia="SimSun" w:hAnsi="Calibri" w:cs="Calibri"/>
          <w:sz w:val="24"/>
          <w:szCs w:val="24"/>
          <w:lang w:eastAsia="ar-SA"/>
        </w:rPr>
      </w:pPr>
    </w:p>
    <w:p w14:paraId="16EA05D4" w14:textId="1B0E3307" w:rsidR="00BB775F" w:rsidRPr="00BB775F" w:rsidRDefault="00BB775F" w:rsidP="00BB775F">
      <w:pPr>
        <w:numPr>
          <w:ilvl w:val="0"/>
          <w:numId w:val="15"/>
        </w:numPr>
        <w:suppressAutoHyphens/>
        <w:spacing w:after="0" w:line="240" w:lineRule="auto"/>
        <w:jc w:val="both"/>
        <w:rPr>
          <w:rFonts w:ascii="Calibri" w:eastAsia="SimSun" w:hAnsi="Calibri" w:cs="Calibri"/>
          <w:sz w:val="24"/>
          <w:szCs w:val="24"/>
          <w:lang w:eastAsia="ar-SA"/>
        </w:rPr>
      </w:pPr>
      <w:r w:rsidRPr="00BB775F">
        <w:rPr>
          <w:rFonts w:ascii="Calibri" w:eastAsia="SimSun" w:hAnsi="Calibri" w:cs="Calibri"/>
          <w:sz w:val="24"/>
          <w:szCs w:val="24"/>
          <w:lang w:eastAsia="ar-SA"/>
        </w:rPr>
        <w:t xml:space="preserve">La rencontre, </w:t>
      </w:r>
      <w:r w:rsidR="00887CCC">
        <w:rPr>
          <w:rFonts w:ascii="Calibri" w:eastAsia="SimSun" w:hAnsi="Calibri" w:cs="Calibri"/>
          <w:sz w:val="24"/>
          <w:szCs w:val="24"/>
          <w:lang w:eastAsia="ar-SA"/>
        </w:rPr>
        <w:t>fin 2024</w:t>
      </w:r>
      <w:r w:rsidRPr="00BB775F">
        <w:rPr>
          <w:rFonts w:ascii="Calibri" w:eastAsia="SimSun" w:hAnsi="Calibri" w:cs="Calibri"/>
          <w:sz w:val="24"/>
          <w:szCs w:val="24"/>
          <w:lang w:eastAsia="ar-SA"/>
        </w:rPr>
        <w:t>, avec les acteurs du territoire :</w:t>
      </w:r>
    </w:p>
    <w:p w14:paraId="2AEE5602" w14:textId="77777777" w:rsidR="00BB775F" w:rsidRPr="00BB775F" w:rsidRDefault="00BB775F" w:rsidP="00BB775F">
      <w:pPr>
        <w:suppressAutoHyphens/>
        <w:spacing w:after="0" w:line="240" w:lineRule="auto"/>
        <w:ind w:left="720"/>
        <w:jc w:val="both"/>
        <w:rPr>
          <w:rFonts w:ascii="Calibri" w:eastAsia="SimSun" w:hAnsi="Calibri" w:cs="Calibri"/>
          <w:sz w:val="24"/>
          <w:szCs w:val="24"/>
          <w:lang w:eastAsia="ar-SA"/>
        </w:rPr>
      </w:pPr>
      <w:r w:rsidRPr="00BB775F">
        <w:rPr>
          <w:rFonts w:ascii="Calibri" w:eastAsia="SimSun" w:hAnsi="Calibri" w:cs="Calibri"/>
          <w:sz w:val="24"/>
          <w:szCs w:val="24"/>
          <w:lang w:eastAsia="ar-SA"/>
        </w:rPr>
        <w:t xml:space="preserve">Elle permettra d’identifier les structures et les publics intéressés ou à motiver, et de définir les différentes étapes de la résidence et les modalités d’actions envisageables avec chacun. </w:t>
      </w:r>
    </w:p>
    <w:p w14:paraId="146642DA" w14:textId="77777777" w:rsidR="00BB775F" w:rsidRPr="00BB775F" w:rsidRDefault="00BB775F" w:rsidP="00BB775F">
      <w:pPr>
        <w:suppressAutoHyphens/>
        <w:spacing w:after="0" w:line="240" w:lineRule="auto"/>
        <w:rPr>
          <w:rFonts w:ascii="Calibri" w:eastAsia="SimSun" w:hAnsi="Calibri" w:cs="Calibri"/>
          <w:sz w:val="24"/>
          <w:szCs w:val="24"/>
          <w:lang w:eastAsia="ar-SA"/>
        </w:rPr>
      </w:pPr>
    </w:p>
    <w:p w14:paraId="321F5A8C" w14:textId="77777777" w:rsidR="00BB775F" w:rsidRPr="00BB775F" w:rsidRDefault="00BB775F" w:rsidP="00BB775F">
      <w:pPr>
        <w:numPr>
          <w:ilvl w:val="0"/>
          <w:numId w:val="15"/>
        </w:numPr>
        <w:suppressAutoHyphens/>
        <w:spacing w:after="0" w:line="240" w:lineRule="auto"/>
        <w:jc w:val="both"/>
        <w:rPr>
          <w:rFonts w:ascii="Calibri" w:eastAsia="SimSun" w:hAnsi="Calibri" w:cs="Calibri"/>
          <w:sz w:val="24"/>
          <w:szCs w:val="24"/>
          <w:lang w:eastAsia="ar-SA"/>
        </w:rPr>
      </w:pPr>
      <w:r w:rsidRPr="00BB775F">
        <w:rPr>
          <w:rFonts w:ascii="Calibri" w:eastAsia="SimSun" w:hAnsi="Calibri" w:cs="Calibri"/>
          <w:sz w:val="24"/>
          <w:szCs w:val="24"/>
          <w:lang w:eastAsia="ar-SA"/>
        </w:rPr>
        <w:t>La mise en place avec les publics des actions culturelles :</w:t>
      </w:r>
    </w:p>
    <w:p w14:paraId="77E16CEC" w14:textId="77777777" w:rsidR="00BB775F" w:rsidRPr="00BB775F" w:rsidRDefault="00BB775F" w:rsidP="00BB775F">
      <w:pPr>
        <w:suppressAutoHyphens/>
        <w:spacing w:after="0" w:line="240" w:lineRule="auto"/>
        <w:ind w:left="720"/>
        <w:jc w:val="both"/>
        <w:rPr>
          <w:rFonts w:ascii="Calibri" w:eastAsia="SimSun" w:hAnsi="Calibri" w:cs="Calibri"/>
          <w:sz w:val="24"/>
          <w:szCs w:val="24"/>
          <w:lang w:eastAsia="ar-SA"/>
        </w:rPr>
      </w:pPr>
      <w:r w:rsidRPr="00BB775F">
        <w:rPr>
          <w:rFonts w:ascii="Calibri" w:eastAsia="SimSun" w:hAnsi="Calibri" w:cs="Calibri"/>
          <w:sz w:val="24"/>
          <w:szCs w:val="24"/>
          <w:lang w:eastAsia="ar-SA"/>
        </w:rPr>
        <w:t>La présence des artistes sur le territoire doit être visible, y compris dans l’espace public.</w:t>
      </w:r>
    </w:p>
    <w:p w14:paraId="1E1C7F31" w14:textId="77777777" w:rsidR="00BB775F" w:rsidRDefault="00BB775F" w:rsidP="00BB775F">
      <w:pPr>
        <w:suppressAutoHyphens/>
        <w:spacing w:after="0" w:line="240" w:lineRule="auto"/>
        <w:ind w:left="720"/>
        <w:jc w:val="both"/>
        <w:rPr>
          <w:rFonts w:ascii="Calibri" w:eastAsia="SimSun" w:hAnsi="Calibri" w:cs="Calibri"/>
          <w:color w:val="000000"/>
          <w:sz w:val="24"/>
          <w:szCs w:val="24"/>
          <w:lang w:eastAsia="ar-SA"/>
        </w:rPr>
      </w:pPr>
      <w:r w:rsidRPr="00BB775F">
        <w:rPr>
          <w:rFonts w:ascii="Calibri" w:eastAsia="SimSun" w:hAnsi="Calibri" w:cs="Calibri"/>
          <w:color w:val="000000"/>
          <w:sz w:val="24"/>
          <w:szCs w:val="24"/>
          <w:lang w:eastAsia="ar-SA"/>
        </w:rPr>
        <w:t>Les propositions seront variées, dans des lieux divers (lieux de culture, écoles, lieux privés, espace public, lieux non dédiés aux arts…) mêlant des populations différentes. Certaines actions peuvent durer, d’autres être courtes et plus spontanées.</w:t>
      </w:r>
    </w:p>
    <w:p w14:paraId="234CCF1E" w14:textId="0B6A5987" w:rsidR="003E4F25" w:rsidRPr="00430A2E" w:rsidRDefault="00A25508" w:rsidP="00430A2E">
      <w:pPr>
        <w:suppressAutoHyphens/>
        <w:spacing w:after="0" w:line="240" w:lineRule="auto"/>
        <w:ind w:left="709"/>
        <w:jc w:val="both"/>
        <w:rPr>
          <w:rFonts w:ascii="Calibri" w:eastAsia="SimSun" w:hAnsi="Calibri" w:cs="Calibri"/>
          <w:b/>
          <w:bCs/>
          <w:sz w:val="24"/>
          <w:szCs w:val="24"/>
          <w:lang w:eastAsia="ar-SA"/>
        </w:rPr>
      </w:pPr>
      <w:r w:rsidRPr="007567D1">
        <w:rPr>
          <w:rFonts w:ascii="Calibri" w:eastAsia="SimSun" w:hAnsi="Calibri" w:cs="Calibri"/>
          <w:b/>
          <w:bCs/>
          <w:color w:val="000000"/>
          <w:sz w:val="24"/>
          <w:szCs w:val="24"/>
          <w:lang w:eastAsia="ar-SA"/>
        </w:rPr>
        <w:t xml:space="preserve">La création artistique </w:t>
      </w:r>
      <w:r w:rsidR="00AA7E77" w:rsidRPr="007567D1">
        <w:rPr>
          <w:rFonts w:ascii="Calibri" w:eastAsia="SimSun" w:hAnsi="Calibri" w:cs="Calibri"/>
          <w:b/>
          <w:bCs/>
          <w:color w:val="000000"/>
          <w:sz w:val="24"/>
          <w:szCs w:val="24"/>
          <w:lang w:eastAsia="ar-SA"/>
        </w:rPr>
        <w:t>trouvera son ancrage dans les</w:t>
      </w:r>
      <w:r w:rsidRPr="007567D1">
        <w:rPr>
          <w:rFonts w:ascii="Calibri" w:eastAsia="SimSun" w:hAnsi="Calibri" w:cs="Calibri"/>
          <w:b/>
          <w:bCs/>
          <w:color w:val="000000"/>
          <w:sz w:val="24"/>
          <w:szCs w:val="24"/>
          <w:lang w:eastAsia="ar-SA"/>
        </w:rPr>
        <w:t xml:space="preserve"> rencontres avec les habitants et la découverte</w:t>
      </w:r>
      <w:r w:rsidR="00AA7E77" w:rsidRPr="007567D1">
        <w:rPr>
          <w:rFonts w:ascii="Calibri" w:eastAsia="SimSun" w:hAnsi="Calibri" w:cs="Calibri"/>
          <w:b/>
          <w:bCs/>
          <w:color w:val="000000"/>
          <w:sz w:val="24"/>
          <w:szCs w:val="24"/>
          <w:lang w:eastAsia="ar-SA"/>
        </w:rPr>
        <w:t xml:space="preserve"> du territoire,</w:t>
      </w:r>
      <w:r w:rsidRPr="007567D1">
        <w:rPr>
          <w:rFonts w:ascii="Calibri" w:eastAsia="SimSun" w:hAnsi="Calibri" w:cs="Calibri"/>
          <w:b/>
          <w:bCs/>
          <w:color w:val="000000"/>
          <w:sz w:val="24"/>
          <w:szCs w:val="24"/>
          <w:lang w:eastAsia="ar-SA"/>
        </w:rPr>
        <w:t xml:space="preserve"> pour donner </w:t>
      </w:r>
      <w:r w:rsidR="007E5F42" w:rsidRPr="007567D1">
        <w:rPr>
          <w:rFonts w:ascii="Calibri" w:eastAsia="SimSun" w:hAnsi="Calibri" w:cs="Calibri"/>
          <w:b/>
          <w:bCs/>
          <w:color w:val="000000"/>
          <w:sz w:val="24"/>
          <w:szCs w:val="24"/>
          <w:lang w:eastAsia="ar-SA"/>
        </w:rPr>
        <w:t>lieu</w:t>
      </w:r>
      <w:r w:rsidRPr="007567D1">
        <w:rPr>
          <w:rFonts w:ascii="Calibri" w:eastAsia="SimSun" w:hAnsi="Calibri" w:cs="Calibri"/>
          <w:b/>
          <w:bCs/>
          <w:color w:val="000000"/>
          <w:sz w:val="24"/>
          <w:szCs w:val="24"/>
          <w:lang w:eastAsia="ar-SA"/>
        </w:rPr>
        <w:t xml:space="preserve"> à </w:t>
      </w:r>
      <w:r w:rsidR="00430A2E" w:rsidRPr="007567D1">
        <w:rPr>
          <w:rFonts w:ascii="Calibri" w:eastAsia="SimSun" w:hAnsi="Calibri" w:cs="Calibri"/>
          <w:b/>
          <w:bCs/>
          <w:color w:val="000000"/>
          <w:sz w:val="24"/>
          <w:szCs w:val="24"/>
          <w:lang w:eastAsia="ar-SA"/>
        </w:rPr>
        <w:t xml:space="preserve"> l’écriture d’</w:t>
      </w:r>
      <w:r w:rsidR="003E4F25" w:rsidRPr="007567D1">
        <w:rPr>
          <w:rFonts w:ascii="Calibri" w:eastAsia="SimSun" w:hAnsi="Calibri" w:cs="Calibri"/>
          <w:b/>
          <w:bCs/>
          <w:sz w:val="24"/>
          <w:szCs w:val="24"/>
          <w:lang w:eastAsia="ar-SA"/>
        </w:rPr>
        <w:t>un premier texte dramaturgique (une maquette) étayé par les rencont</w:t>
      </w:r>
      <w:r w:rsidR="00430A2E" w:rsidRPr="007567D1">
        <w:rPr>
          <w:rFonts w:ascii="Calibri" w:eastAsia="SimSun" w:hAnsi="Calibri" w:cs="Calibri"/>
          <w:b/>
          <w:bCs/>
          <w:sz w:val="24"/>
          <w:szCs w:val="24"/>
          <w:lang w:eastAsia="ar-SA"/>
        </w:rPr>
        <w:t>res menées</w:t>
      </w:r>
      <w:r w:rsidR="003E4F25" w:rsidRPr="007567D1">
        <w:rPr>
          <w:rFonts w:ascii="Calibri" w:eastAsia="SimSun" w:hAnsi="Calibri" w:cs="Calibri"/>
          <w:b/>
          <w:bCs/>
          <w:sz w:val="24"/>
          <w:szCs w:val="24"/>
          <w:lang w:eastAsia="ar-SA"/>
        </w:rPr>
        <w:t xml:space="preserve"> avec les habitants du territoire de la Communauté de Communes de la Vallée du Lot et du Vignoble.</w:t>
      </w:r>
    </w:p>
    <w:p w14:paraId="46482C2E" w14:textId="77777777" w:rsidR="00BB775F" w:rsidRPr="00BB775F" w:rsidRDefault="00BB775F" w:rsidP="00BB775F">
      <w:pPr>
        <w:suppressAutoHyphens/>
        <w:spacing w:after="0" w:line="240" w:lineRule="auto"/>
        <w:ind w:left="720"/>
        <w:rPr>
          <w:rFonts w:ascii="Calibri" w:eastAsia="SimSun" w:hAnsi="Calibri" w:cs="Calibri"/>
          <w:sz w:val="24"/>
          <w:szCs w:val="24"/>
          <w:lang w:eastAsia="ar-SA"/>
        </w:rPr>
      </w:pPr>
    </w:p>
    <w:p w14:paraId="59D3AF16" w14:textId="77777777" w:rsidR="00BB775F" w:rsidRPr="00BB775F" w:rsidRDefault="00BB775F" w:rsidP="00BB775F">
      <w:pPr>
        <w:numPr>
          <w:ilvl w:val="0"/>
          <w:numId w:val="15"/>
        </w:numPr>
        <w:suppressAutoHyphens/>
        <w:spacing w:after="0" w:line="240" w:lineRule="auto"/>
        <w:jc w:val="both"/>
        <w:rPr>
          <w:rFonts w:ascii="Calibri" w:eastAsia="SimSun" w:hAnsi="Calibri" w:cs="Calibri"/>
          <w:sz w:val="24"/>
          <w:szCs w:val="24"/>
          <w:lang w:eastAsia="ar-SA"/>
        </w:rPr>
      </w:pPr>
      <w:r w:rsidRPr="00BB775F">
        <w:rPr>
          <w:rFonts w:ascii="Calibri" w:eastAsia="SimSun" w:hAnsi="Calibri" w:cs="Calibri"/>
          <w:sz w:val="24"/>
          <w:szCs w:val="24"/>
          <w:lang w:eastAsia="ar-SA"/>
        </w:rPr>
        <w:t>Les restitutions des actions :</w:t>
      </w:r>
    </w:p>
    <w:p w14:paraId="28F0B8AF" w14:textId="4EB59966" w:rsidR="00BB775F" w:rsidRPr="00BB775F" w:rsidRDefault="00BB775F" w:rsidP="00BB775F">
      <w:pPr>
        <w:suppressAutoHyphens/>
        <w:spacing w:after="0" w:line="240" w:lineRule="auto"/>
        <w:ind w:left="720"/>
        <w:jc w:val="both"/>
        <w:rPr>
          <w:rFonts w:ascii="Calibri" w:eastAsia="SimSun" w:hAnsi="Calibri" w:cs="Calibri"/>
          <w:sz w:val="24"/>
          <w:szCs w:val="24"/>
          <w:lang w:eastAsia="ar-SA"/>
        </w:rPr>
      </w:pPr>
      <w:r w:rsidRPr="00BB775F">
        <w:rPr>
          <w:rFonts w:ascii="Calibri" w:eastAsia="SimSun" w:hAnsi="Calibri" w:cs="Calibri"/>
          <w:sz w:val="24"/>
          <w:szCs w:val="24"/>
          <w:lang w:eastAsia="ar-SA"/>
        </w:rPr>
        <w:t>Elles seront proposées tout au long du temps de la résidence ou en final (ou les deux), selon les choix de la compagnie et de leur projet. Une exigence artistique est indispensable pour ces restitutions. Les habitants n’y participeront pas forcément. Il est demandé de pouvoir conserver une trace de celles-ci.</w:t>
      </w:r>
    </w:p>
    <w:p w14:paraId="35E9D54F" w14:textId="77777777" w:rsidR="00BB775F" w:rsidRPr="00BB775F" w:rsidRDefault="00BB775F" w:rsidP="00BB775F">
      <w:pPr>
        <w:suppressAutoHyphens/>
        <w:spacing w:after="0" w:line="240" w:lineRule="auto"/>
        <w:rPr>
          <w:rFonts w:ascii="Calibri" w:eastAsia="SimSun" w:hAnsi="Calibri" w:cs="Calibri"/>
          <w:sz w:val="24"/>
          <w:szCs w:val="24"/>
          <w:lang w:eastAsia="ar-SA"/>
        </w:rPr>
      </w:pPr>
    </w:p>
    <w:p w14:paraId="66A91954" w14:textId="77777777" w:rsidR="00BB775F" w:rsidRPr="00BB775F" w:rsidRDefault="00BB775F" w:rsidP="00BB775F">
      <w:pPr>
        <w:suppressAutoHyphens/>
        <w:spacing w:after="0" w:line="240" w:lineRule="auto"/>
        <w:rPr>
          <w:rFonts w:ascii="Calibri" w:eastAsia="SimSun" w:hAnsi="Calibri" w:cs="Calibri"/>
          <w:sz w:val="24"/>
          <w:szCs w:val="24"/>
          <w:lang w:eastAsia="ar-SA"/>
        </w:rPr>
      </w:pPr>
    </w:p>
    <w:p w14:paraId="003D9F5C" w14:textId="24221708" w:rsidR="00BB775F" w:rsidRPr="00BB775F" w:rsidRDefault="00BB775F" w:rsidP="00BB775F">
      <w:pPr>
        <w:suppressAutoHyphens/>
        <w:spacing w:after="0" w:line="240" w:lineRule="auto"/>
        <w:rPr>
          <w:rFonts w:ascii="Calibri" w:eastAsia="SimSun" w:hAnsi="Calibri" w:cs="Calibri"/>
          <w:b/>
          <w:bCs/>
          <w:sz w:val="28"/>
          <w:szCs w:val="28"/>
          <w:lang w:eastAsia="ar-SA"/>
        </w:rPr>
      </w:pPr>
      <w:r w:rsidRPr="00BB775F">
        <w:rPr>
          <w:rFonts w:ascii="Calibri" w:eastAsia="SimSun" w:hAnsi="Calibri" w:cs="Calibri"/>
          <w:b/>
          <w:bCs/>
          <w:sz w:val="28"/>
          <w:szCs w:val="28"/>
          <w:lang w:eastAsia="ar-SA"/>
        </w:rPr>
        <w:t>La durée</w:t>
      </w:r>
      <w:r w:rsidR="00F2761D">
        <w:rPr>
          <w:rFonts w:ascii="Calibri" w:eastAsia="SimSun" w:hAnsi="Calibri" w:cs="Calibri"/>
          <w:b/>
          <w:bCs/>
          <w:sz w:val="28"/>
          <w:szCs w:val="28"/>
          <w:lang w:eastAsia="ar-SA"/>
        </w:rPr>
        <w:t> :</w:t>
      </w:r>
    </w:p>
    <w:p w14:paraId="571738DA" w14:textId="77777777" w:rsidR="00BB775F" w:rsidRPr="00BB775F" w:rsidRDefault="00BB775F" w:rsidP="00BB775F">
      <w:pPr>
        <w:suppressAutoHyphens/>
        <w:spacing w:after="0" w:line="240" w:lineRule="auto"/>
        <w:rPr>
          <w:rFonts w:ascii="Calibri" w:eastAsia="SimSun" w:hAnsi="Calibri" w:cs="Calibri"/>
          <w:b/>
          <w:bCs/>
          <w:sz w:val="28"/>
          <w:szCs w:val="28"/>
          <w:lang w:eastAsia="ar-SA"/>
        </w:rPr>
      </w:pPr>
    </w:p>
    <w:p w14:paraId="30ECF863" w14:textId="48816F84" w:rsidR="00BB775F" w:rsidRPr="00A5047A" w:rsidRDefault="00887CCC" w:rsidP="00BB775F">
      <w:pPr>
        <w:suppressAutoHyphens/>
        <w:spacing w:after="0" w:line="240" w:lineRule="auto"/>
        <w:jc w:val="both"/>
        <w:rPr>
          <w:rFonts w:ascii="Calibri" w:eastAsia="SimSun" w:hAnsi="Calibri" w:cs="Calibri"/>
          <w:sz w:val="24"/>
          <w:szCs w:val="24"/>
          <w:lang w:eastAsia="ar-SA"/>
        </w:rPr>
      </w:pPr>
      <w:r w:rsidRPr="007B43AF">
        <w:rPr>
          <w:rFonts w:ascii="Calibri" w:eastAsia="SimSun" w:hAnsi="Calibri" w:cs="Calibri"/>
          <w:sz w:val="24"/>
          <w:szCs w:val="24"/>
          <w:lang w:eastAsia="ar-SA"/>
        </w:rPr>
        <w:t>2 à 3</w:t>
      </w:r>
      <w:r w:rsidR="00BB775F" w:rsidRPr="007B43AF">
        <w:rPr>
          <w:rFonts w:ascii="Calibri" w:eastAsia="SimSun" w:hAnsi="Calibri" w:cs="Calibri"/>
          <w:sz w:val="24"/>
          <w:szCs w:val="24"/>
          <w:lang w:eastAsia="ar-SA"/>
        </w:rPr>
        <w:t xml:space="preserve"> jours pour la rencontre avec les acteurs du territoire prévue en </w:t>
      </w:r>
      <w:r w:rsidRPr="007B43AF">
        <w:rPr>
          <w:rFonts w:ascii="Calibri" w:eastAsia="SimSun" w:hAnsi="Calibri" w:cs="Calibri"/>
          <w:sz w:val="24"/>
          <w:szCs w:val="24"/>
          <w:lang w:eastAsia="ar-SA"/>
        </w:rPr>
        <w:t>fin d’année 2024</w:t>
      </w:r>
      <w:r w:rsidR="00BB775F" w:rsidRPr="007B43AF">
        <w:rPr>
          <w:rFonts w:ascii="Calibri" w:eastAsia="SimSun" w:hAnsi="Calibri" w:cs="Calibri"/>
          <w:sz w:val="24"/>
          <w:szCs w:val="24"/>
          <w:lang w:eastAsia="ar-SA"/>
        </w:rPr>
        <w:t xml:space="preserve">. </w:t>
      </w:r>
      <w:r w:rsidR="00BB775F" w:rsidRPr="007B43AF">
        <w:rPr>
          <w:rFonts w:ascii="Calibri" w:eastAsia="SimSun" w:hAnsi="Calibri" w:cs="Calibri"/>
          <w:sz w:val="24"/>
          <w:szCs w:val="24"/>
          <w:lang w:eastAsia="ar-SA"/>
        </w:rPr>
        <w:br/>
      </w:r>
      <w:r w:rsidR="00F35C92" w:rsidRPr="007B43AF">
        <w:rPr>
          <w:rFonts w:ascii="Calibri" w:eastAsia="SimSun" w:hAnsi="Calibri" w:cs="Calibri"/>
          <w:sz w:val="24"/>
          <w:szCs w:val="24"/>
          <w:lang w:eastAsia="ar-SA"/>
        </w:rPr>
        <w:t>5</w:t>
      </w:r>
      <w:r w:rsidR="00BB775F" w:rsidRPr="007B43AF">
        <w:rPr>
          <w:rFonts w:ascii="Calibri" w:eastAsia="SimSun" w:hAnsi="Calibri" w:cs="Calibri"/>
          <w:sz w:val="24"/>
          <w:szCs w:val="24"/>
          <w:lang w:eastAsia="ar-SA"/>
        </w:rPr>
        <w:t xml:space="preserve"> </w:t>
      </w:r>
      <w:r w:rsidR="00F35C92" w:rsidRPr="007B43AF">
        <w:rPr>
          <w:rFonts w:ascii="Calibri" w:eastAsia="SimSun" w:hAnsi="Calibri" w:cs="Calibri"/>
          <w:sz w:val="24"/>
          <w:szCs w:val="24"/>
          <w:lang w:eastAsia="ar-SA"/>
        </w:rPr>
        <w:t xml:space="preserve">à 6 </w:t>
      </w:r>
      <w:r w:rsidR="00BB775F" w:rsidRPr="007B43AF">
        <w:rPr>
          <w:rFonts w:ascii="Calibri" w:eastAsia="SimSun" w:hAnsi="Calibri" w:cs="Calibri"/>
          <w:sz w:val="24"/>
          <w:szCs w:val="24"/>
          <w:lang w:eastAsia="ar-SA"/>
        </w:rPr>
        <w:t xml:space="preserve">jours par mois répartis de </w:t>
      </w:r>
      <w:r w:rsidRPr="007B43AF">
        <w:rPr>
          <w:rFonts w:ascii="Calibri" w:eastAsia="SimSun" w:hAnsi="Calibri" w:cs="Calibri"/>
          <w:sz w:val="24"/>
          <w:szCs w:val="24"/>
          <w:lang w:eastAsia="ar-SA"/>
        </w:rPr>
        <w:t xml:space="preserve">février à fin mai </w:t>
      </w:r>
      <w:r w:rsidR="00BB775F" w:rsidRPr="007B43AF">
        <w:rPr>
          <w:rFonts w:ascii="Calibri" w:eastAsia="SimSun" w:hAnsi="Calibri" w:cs="Calibri"/>
          <w:sz w:val="24"/>
          <w:szCs w:val="24"/>
          <w:lang w:eastAsia="ar-SA"/>
        </w:rPr>
        <w:t>. Une adaptation de ce calendrier sera possible en fonction des disponibilités des artistes en résidence.</w:t>
      </w:r>
    </w:p>
    <w:p w14:paraId="0E01B321" w14:textId="40E4E6E1" w:rsidR="00BB775F" w:rsidRPr="00A5047A" w:rsidRDefault="00BB775F" w:rsidP="00BB775F">
      <w:pPr>
        <w:suppressAutoHyphens/>
        <w:spacing w:after="0" w:line="240" w:lineRule="auto"/>
        <w:jc w:val="both"/>
        <w:rPr>
          <w:rFonts w:ascii="Calibri" w:eastAsia="SimSun" w:hAnsi="Calibri" w:cs="Calibri"/>
          <w:sz w:val="24"/>
          <w:szCs w:val="24"/>
          <w:lang w:eastAsia="ar-SA"/>
        </w:rPr>
      </w:pPr>
    </w:p>
    <w:p w14:paraId="287A16D0" w14:textId="77777777" w:rsidR="00784233" w:rsidRDefault="00784233" w:rsidP="00BB775F">
      <w:pPr>
        <w:suppressAutoHyphens/>
        <w:spacing w:after="0" w:line="240" w:lineRule="auto"/>
        <w:jc w:val="both"/>
        <w:rPr>
          <w:rFonts w:ascii="Calibri" w:eastAsia="SimSun" w:hAnsi="Calibri" w:cs="Calibri"/>
          <w:sz w:val="24"/>
          <w:szCs w:val="24"/>
          <w:lang w:eastAsia="ar-SA"/>
        </w:rPr>
      </w:pPr>
    </w:p>
    <w:p w14:paraId="1B9BA021" w14:textId="77777777" w:rsidR="00887CCC" w:rsidRDefault="00887CCC" w:rsidP="00BB775F">
      <w:pPr>
        <w:suppressAutoHyphens/>
        <w:spacing w:after="0" w:line="240" w:lineRule="auto"/>
        <w:jc w:val="both"/>
        <w:rPr>
          <w:rFonts w:ascii="Calibri" w:eastAsia="SimSun" w:hAnsi="Calibri" w:cs="Calibri"/>
          <w:sz w:val="24"/>
          <w:szCs w:val="24"/>
          <w:lang w:eastAsia="ar-SA"/>
        </w:rPr>
      </w:pPr>
    </w:p>
    <w:p w14:paraId="1DC95363" w14:textId="77777777" w:rsidR="0088748E" w:rsidRDefault="0088748E" w:rsidP="00BB775F">
      <w:pPr>
        <w:suppressAutoHyphens/>
        <w:spacing w:after="0" w:line="240" w:lineRule="auto"/>
        <w:jc w:val="both"/>
        <w:rPr>
          <w:rFonts w:ascii="Calibri" w:eastAsia="SimSun" w:hAnsi="Calibri" w:cs="Calibri"/>
          <w:sz w:val="24"/>
          <w:szCs w:val="24"/>
          <w:lang w:eastAsia="ar-SA"/>
        </w:rPr>
      </w:pPr>
    </w:p>
    <w:p w14:paraId="00D7BD99" w14:textId="77777777" w:rsidR="00887CCC" w:rsidRPr="00A5047A" w:rsidRDefault="00887CCC" w:rsidP="00BB775F">
      <w:pPr>
        <w:suppressAutoHyphens/>
        <w:spacing w:after="0" w:line="240" w:lineRule="auto"/>
        <w:jc w:val="both"/>
        <w:rPr>
          <w:rFonts w:ascii="Calibri" w:eastAsia="SimSun" w:hAnsi="Calibri" w:cs="Calibri"/>
          <w:sz w:val="24"/>
          <w:szCs w:val="24"/>
          <w:lang w:eastAsia="ar-SA"/>
        </w:rPr>
      </w:pPr>
    </w:p>
    <w:p w14:paraId="72419F33" w14:textId="77777777" w:rsidR="00BB775F" w:rsidRPr="00A5047A" w:rsidRDefault="00BB775F" w:rsidP="00BB775F">
      <w:pPr>
        <w:suppressAutoHyphens/>
        <w:spacing w:after="0" w:line="240" w:lineRule="auto"/>
        <w:rPr>
          <w:rFonts w:ascii="Calibri" w:eastAsia="SimSun" w:hAnsi="Calibri" w:cs="Calibri"/>
          <w:b/>
          <w:bCs/>
          <w:sz w:val="28"/>
          <w:szCs w:val="28"/>
          <w:lang w:eastAsia="ar-SA"/>
        </w:rPr>
      </w:pPr>
      <w:r w:rsidRPr="00A5047A">
        <w:rPr>
          <w:rFonts w:ascii="Calibri" w:eastAsia="SimSun" w:hAnsi="Calibri" w:cs="Calibri"/>
          <w:b/>
          <w:bCs/>
          <w:sz w:val="28"/>
          <w:szCs w:val="28"/>
          <w:lang w:eastAsia="ar-SA"/>
        </w:rPr>
        <w:t>Les modalités d’Accueil :</w:t>
      </w:r>
    </w:p>
    <w:p w14:paraId="5A8559CB" w14:textId="77777777" w:rsidR="00BB775F" w:rsidRPr="00A5047A" w:rsidRDefault="00BB775F" w:rsidP="00BB775F">
      <w:pPr>
        <w:suppressAutoHyphens/>
        <w:spacing w:after="0" w:line="240" w:lineRule="auto"/>
        <w:rPr>
          <w:rFonts w:ascii="Calibri" w:eastAsia="SimSun" w:hAnsi="Calibri" w:cs="Calibri"/>
          <w:sz w:val="24"/>
          <w:szCs w:val="24"/>
          <w:lang w:eastAsia="ar-SA"/>
        </w:rPr>
      </w:pPr>
    </w:p>
    <w:p w14:paraId="48D29ABC" w14:textId="576BB06A" w:rsidR="00BB775F" w:rsidRPr="00A5047A" w:rsidRDefault="00BB775F" w:rsidP="00BB775F">
      <w:pPr>
        <w:suppressAutoHyphens/>
        <w:spacing w:after="0" w:line="240" w:lineRule="auto"/>
        <w:jc w:val="both"/>
        <w:rPr>
          <w:rFonts w:ascii="Calibri" w:eastAsia="SimSun" w:hAnsi="Calibri" w:cs="Calibri"/>
          <w:sz w:val="24"/>
          <w:szCs w:val="24"/>
          <w:lang w:eastAsia="ar-SA"/>
        </w:rPr>
      </w:pPr>
      <w:r w:rsidRPr="00A5047A">
        <w:rPr>
          <w:rFonts w:ascii="Calibri" w:eastAsia="SimSun" w:hAnsi="Calibri" w:cs="Calibri"/>
          <w:sz w:val="24"/>
          <w:szCs w:val="24"/>
          <w:lang w:eastAsia="ar-SA"/>
        </w:rPr>
        <w:t xml:space="preserve">Mise à disposition des structures communautaires dont l’espace culturel, </w:t>
      </w:r>
      <w:r w:rsidR="00887CCC">
        <w:rPr>
          <w:rFonts w:ascii="Calibri" w:eastAsia="SimSun" w:hAnsi="Calibri" w:cs="Calibri"/>
          <w:sz w:val="24"/>
          <w:szCs w:val="24"/>
          <w:lang w:eastAsia="ar-SA"/>
        </w:rPr>
        <w:t xml:space="preserve"> </w:t>
      </w:r>
      <w:r w:rsidRPr="00A5047A">
        <w:rPr>
          <w:rFonts w:ascii="Calibri" w:eastAsia="SimSun" w:hAnsi="Calibri" w:cs="Calibri"/>
          <w:sz w:val="24"/>
          <w:szCs w:val="24"/>
          <w:lang w:eastAsia="ar-SA"/>
        </w:rPr>
        <w:t>des salles communales et des espaces publics</w:t>
      </w:r>
      <w:r w:rsidR="00887CCC">
        <w:rPr>
          <w:rFonts w:ascii="Calibri" w:eastAsia="SimSun" w:hAnsi="Calibri" w:cs="Calibri"/>
          <w:sz w:val="24"/>
          <w:szCs w:val="24"/>
          <w:lang w:eastAsia="ar-SA"/>
        </w:rPr>
        <w:t xml:space="preserve">, en fonction des </w:t>
      </w:r>
      <w:r w:rsidR="00673CD2">
        <w:rPr>
          <w:rFonts w:ascii="Calibri" w:eastAsia="SimSun" w:hAnsi="Calibri" w:cs="Calibri"/>
          <w:sz w:val="24"/>
          <w:szCs w:val="24"/>
          <w:lang w:eastAsia="ar-SA"/>
        </w:rPr>
        <w:t>disponibilités</w:t>
      </w:r>
      <w:r w:rsidR="00887CCC">
        <w:rPr>
          <w:rFonts w:ascii="Calibri" w:eastAsia="SimSun" w:hAnsi="Calibri" w:cs="Calibri"/>
          <w:sz w:val="24"/>
          <w:szCs w:val="24"/>
          <w:lang w:eastAsia="ar-SA"/>
        </w:rPr>
        <w:t>.</w:t>
      </w:r>
    </w:p>
    <w:p w14:paraId="4EE2599D" w14:textId="3E605C82" w:rsidR="007852ED" w:rsidRDefault="00BB775F" w:rsidP="007F015F">
      <w:pPr>
        <w:suppressAutoHyphens/>
        <w:spacing w:after="0" w:line="240" w:lineRule="auto"/>
        <w:jc w:val="both"/>
        <w:rPr>
          <w:rFonts w:ascii="Calibri" w:eastAsia="SimSun" w:hAnsi="Calibri" w:cs="Calibri"/>
          <w:sz w:val="24"/>
          <w:szCs w:val="24"/>
          <w:lang w:eastAsia="ar-SA"/>
        </w:rPr>
      </w:pPr>
      <w:r w:rsidRPr="00A5047A">
        <w:rPr>
          <w:rFonts w:ascii="Calibri" w:eastAsia="SimSun" w:hAnsi="Calibri" w:cs="Calibri"/>
          <w:sz w:val="24"/>
          <w:szCs w:val="24"/>
          <w:lang w:eastAsia="ar-SA"/>
        </w:rPr>
        <w:t>Hébergement organisé par la Communauté de communes en partenariat avec les communes, associations et habitants du territoire. En gîte et chez l’habitant.</w:t>
      </w:r>
    </w:p>
    <w:p w14:paraId="055696ED" w14:textId="77777777" w:rsidR="007F015F" w:rsidRPr="007F015F" w:rsidRDefault="007F015F" w:rsidP="007F015F">
      <w:pPr>
        <w:suppressAutoHyphens/>
        <w:spacing w:after="0" w:line="240" w:lineRule="auto"/>
        <w:jc w:val="both"/>
        <w:rPr>
          <w:rFonts w:ascii="Calibri" w:eastAsia="SimSun" w:hAnsi="Calibri" w:cs="Calibri"/>
          <w:sz w:val="24"/>
          <w:szCs w:val="24"/>
          <w:lang w:eastAsia="ar-SA"/>
        </w:rPr>
      </w:pPr>
    </w:p>
    <w:p w14:paraId="7D263EB4" w14:textId="77777777" w:rsidR="00660884" w:rsidRPr="00A5047A" w:rsidRDefault="00660884" w:rsidP="00BB775F">
      <w:pPr>
        <w:suppressAutoHyphens/>
        <w:spacing w:after="0" w:line="240" w:lineRule="auto"/>
        <w:rPr>
          <w:rFonts w:ascii="Calibri" w:eastAsia="SimSun" w:hAnsi="Calibri" w:cs="Calibri"/>
          <w:b/>
          <w:bCs/>
          <w:sz w:val="28"/>
          <w:szCs w:val="28"/>
          <w:lang w:eastAsia="ar-SA"/>
        </w:rPr>
      </w:pPr>
    </w:p>
    <w:p w14:paraId="0B788BE6" w14:textId="77777777" w:rsidR="00BB775F" w:rsidRPr="00A5047A" w:rsidRDefault="00BB775F" w:rsidP="00BB775F">
      <w:pPr>
        <w:suppressAutoHyphens/>
        <w:spacing w:after="0" w:line="240" w:lineRule="auto"/>
        <w:rPr>
          <w:rFonts w:ascii="Calibri" w:eastAsia="SimSun" w:hAnsi="Calibri" w:cs="Calibri"/>
          <w:b/>
          <w:bCs/>
          <w:sz w:val="28"/>
          <w:szCs w:val="28"/>
          <w:lang w:eastAsia="ar-SA"/>
        </w:rPr>
      </w:pPr>
      <w:r w:rsidRPr="00A5047A">
        <w:rPr>
          <w:rFonts w:ascii="Calibri" w:eastAsia="SimSun" w:hAnsi="Calibri" w:cs="Calibri"/>
          <w:b/>
          <w:bCs/>
          <w:sz w:val="28"/>
          <w:szCs w:val="28"/>
          <w:lang w:eastAsia="ar-SA"/>
        </w:rPr>
        <w:t>La thématique :</w:t>
      </w:r>
    </w:p>
    <w:p w14:paraId="2A9BBFB0" w14:textId="77777777" w:rsidR="00BB775F" w:rsidRPr="00A5047A" w:rsidRDefault="00BB775F" w:rsidP="00BB775F">
      <w:pPr>
        <w:suppressAutoHyphens/>
        <w:spacing w:after="0" w:line="240" w:lineRule="auto"/>
        <w:rPr>
          <w:rFonts w:ascii="Calibri" w:eastAsia="SimSun" w:hAnsi="Calibri" w:cs="Calibri"/>
          <w:sz w:val="24"/>
          <w:szCs w:val="24"/>
          <w:lang w:eastAsia="ar-SA"/>
        </w:rPr>
      </w:pPr>
    </w:p>
    <w:p w14:paraId="1D27BA40" w14:textId="6BC72E1B" w:rsidR="00F35C92" w:rsidRPr="00A5047A" w:rsidRDefault="00F35C92" w:rsidP="00F35C92">
      <w:pPr>
        <w:suppressAutoHyphens/>
        <w:spacing w:after="0" w:line="240" w:lineRule="auto"/>
        <w:jc w:val="both"/>
        <w:rPr>
          <w:rFonts w:ascii="Calibri" w:eastAsia="SimSun" w:hAnsi="Calibri" w:cs="Calibri"/>
          <w:sz w:val="24"/>
          <w:szCs w:val="24"/>
          <w:lang w:eastAsia="ar-SA"/>
        </w:rPr>
      </w:pPr>
      <w:r w:rsidRPr="00A5047A">
        <w:rPr>
          <w:rFonts w:ascii="Calibri" w:eastAsia="SimSun" w:hAnsi="Calibri" w:cs="Calibri"/>
          <w:sz w:val="24"/>
          <w:szCs w:val="24"/>
          <w:lang w:eastAsia="ar-SA"/>
        </w:rPr>
        <w:t>Les artistes travailleront sur la thématique  « </w:t>
      </w:r>
      <w:r w:rsidR="00860B0A">
        <w:rPr>
          <w:rFonts w:ascii="Calibri" w:eastAsia="SimSun" w:hAnsi="Calibri" w:cs="Calibri"/>
          <w:sz w:val="24"/>
          <w:szCs w:val="24"/>
          <w:lang w:eastAsia="ar-SA"/>
        </w:rPr>
        <w:t>Les Regard</w:t>
      </w:r>
      <w:r w:rsidRPr="00A5047A">
        <w:rPr>
          <w:rFonts w:ascii="Calibri" w:eastAsia="SimSun" w:hAnsi="Calibri" w:cs="Calibri"/>
          <w:sz w:val="24"/>
          <w:szCs w:val="24"/>
          <w:lang w:eastAsia="ar-SA"/>
        </w:rPr>
        <w:t> » depuis une écriture et pensée portée pour toutes et tous, et ce dans un positionnement contre les discriminations, dont de genres et les stéréotypes.</w:t>
      </w:r>
    </w:p>
    <w:p w14:paraId="1820EF50" w14:textId="77777777" w:rsidR="00F35C92" w:rsidRPr="007B43AF" w:rsidRDefault="00F35C92" w:rsidP="00F35C92">
      <w:pPr>
        <w:suppressAutoHyphens/>
        <w:spacing w:after="0" w:line="240" w:lineRule="auto"/>
        <w:jc w:val="both"/>
        <w:rPr>
          <w:rFonts w:ascii="Calibri" w:eastAsia="SimSun" w:hAnsi="Calibri" w:cs="Calibri"/>
          <w:sz w:val="24"/>
          <w:szCs w:val="24"/>
          <w:lang w:eastAsia="ar-SA"/>
        </w:rPr>
      </w:pPr>
      <w:r w:rsidRPr="00A5047A">
        <w:rPr>
          <w:rFonts w:ascii="Calibri" w:eastAsia="SimSun" w:hAnsi="Calibri" w:cs="Calibri"/>
          <w:sz w:val="24"/>
          <w:szCs w:val="24"/>
          <w:lang w:eastAsia="ar-SA"/>
        </w:rPr>
        <w:t xml:space="preserve">La CCVLV a choisi de porter </w:t>
      </w:r>
      <w:r w:rsidRPr="007B43AF">
        <w:rPr>
          <w:rFonts w:ascii="Calibri" w:eastAsia="SimSun" w:hAnsi="Calibri" w:cs="Calibri"/>
          <w:sz w:val="24"/>
          <w:szCs w:val="24"/>
          <w:lang w:eastAsia="ar-SA"/>
        </w:rPr>
        <w:t>une attention particulière aux œuvres portées par des compagnies privilégiant la mixité sous toutes ses formes, et ce en lien avec la spécificité  historique du territoire liée aux écritures contemporaines féminines. La compagnie prendra en compte cette orientation.</w:t>
      </w:r>
    </w:p>
    <w:p w14:paraId="76DE3925" w14:textId="04AD1DBA" w:rsidR="00860B0A" w:rsidRDefault="00860B0A" w:rsidP="00860B0A">
      <w:pPr>
        <w:suppressAutoHyphens/>
        <w:spacing w:after="0" w:line="240" w:lineRule="auto"/>
        <w:jc w:val="both"/>
        <w:rPr>
          <w:rFonts w:ascii="Calibri" w:eastAsia="SimSun" w:hAnsi="Calibri" w:cs="Calibri"/>
          <w:sz w:val="24"/>
          <w:szCs w:val="24"/>
          <w:lang w:eastAsia="ar-SA"/>
        </w:rPr>
      </w:pPr>
      <w:r w:rsidRPr="007B43AF">
        <w:rPr>
          <w:rFonts w:ascii="Calibri" w:eastAsia="SimSun" w:hAnsi="Calibri" w:cs="Calibri"/>
          <w:sz w:val="24"/>
          <w:szCs w:val="24"/>
          <w:lang w:eastAsia="ar-SA"/>
        </w:rPr>
        <w:t xml:space="preserve">Porter notre regard sur ce qui nous entoure, s’arrêter sur les paysages, les lumières, les personnes. Voir les influences </w:t>
      </w:r>
      <w:r w:rsidR="007B43AF" w:rsidRPr="007B43AF">
        <w:rPr>
          <w:rFonts w:ascii="Calibri" w:eastAsia="SimSun" w:hAnsi="Calibri" w:cs="Calibri"/>
          <w:sz w:val="24"/>
          <w:szCs w:val="24"/>
          <w:lang w:eastAsia="ar-SA"/>
        </w:rPr>
        <w:t>sur ce regard et la perception de ce monde</w:t>
      </w:r>
      <w:r w:rsidR="007B43AF">
        <w:rPr>
          <w:rFonts w:ascii="Calibri" w:eastAsia="SimSun" w:hAnsi="Calibri" w:cs="Calibri"/>
          <w:sz w:val="24"/>
          <w:szCs w:val="24"/>
          <w:lang w:eastAsia="ar-SA"/>
        </w:rPr>
        <w:t xml:space="preserve"> </w:t>
      </w:r>
      <w:r w:rsidRPr="007B43AF">
        <w:rPr>
          <w:rFonts w:ascii="Calibri" w:eastAsia="SimSun" w:hAnsi="Calibri" w:cs="Calibri"/>
          <w:sz w:val="24"/>
          <w:szCs w:val="24"/>
          <w:lang w:eastAsia="ar-SA"/>
        </w:rPr>
        <w:t>de nos héritages, nos savoirs, nos pensées, nos habitudes</w:t>
      </w:r>
      <w:r w:rsidR="007B43AF">
        <w:rPr>
          <w:rFonts w:ascii="Calibri" w:eastAsia="SimSun" w:hAnsi="Calibri" w:cs="Calibri"/>
          <w:sz w:val="24"/>
          <w:szCs w:val="24"/>
          <w:lang w:eastAsia="ar-SA"/>
        </w:rPr>
        <w:t>.</w:t>
      </w:r>
      <w:r w:rsidRPr="007B43AF">
        <w:rPr>
          <w:rFonts w:ascii="Calibri" w:eastAsia="SimSun" w:hAnsi="Calibri" w:cs="Calibri"/>
          <w:sz w:val="24"/>
          <w:szCs w:val="24"/>
          <w:lang w:eastAsia="ar-SA"/>
        </w:rPr>
        <w:t xml:space="preserve"> Saisir la part du regard dans la  création, regard des créateurs, regards de ceux qui regardent.</w:t>
      </w:r>
    </w:p>
    <w:p w14:paraId="437A1698" w14:textId="77777777" w:rsidR="00C05C6D" w:rsidRPr="00BB775F" w:rsidRDefault="00C05C6D" w:rsidP="00BB775F">
      <w:pPr>
        <w:rPr>
          <w:rFonts w:ascii="Calibri" w:eastAsia="SimSun" w:hAnsi="Calibri" w:cs="Calibri"/>
          <w:b/>
          <w:bCs/>
          <w:sz w:val="28"/>
          <w:szCs w:val="28"/>
          <w:lang w:eastAsia="ar-SA"/>
        </w:rPr>
      </w:pPr>
    </w:p>
    <w:p w14:paraId="7537C65F" w14:textId="77777777" w:rsidR="00BB775F" w:rsidRPr="00BB775F" w:rsidRDefault="00BB775F" w:rsidP="00BB775F">
      <w:pPr>
        <w:suppressAutoHyphens/>
        <w:spacing w:after="0" w:line="240" w:lineRule="auto"/>
        <w:rPr>
          <w:rFonts w:ascii="Calibri" w:eastAsia="SimSun" w:hAnsi="Calibri" w:cs="Calibri"/>
          <w:b/>
          <w:bCs/>
          <w:sz w:val="28"/>
          <w:szCs w:val="28"/>
          <w:lang w:eastAsia="ar-SA"/>
        </w:rPr>
      </w:pPr>
      <w:r w:rsidRPr="00BB775F">
        <w:rPr>
          <w:rFonts w:ascii="Calibri" w:eastAsia="SimSun" w:hAnsi="Calibri" w:cs="Calibri"/>
          <w:b/>
          <w:bCs/>
          <w:sz w:val="28"/>
          <w:szCs w:val="28"/>
          <w:lang w:eastAsia="ar-SA"/>
        </w:rPr>
        <w:t>La spécificité de la compagnie :</w:t>
      </w:r>
    </w:p>
    <w:p w14:paraId="77C20FA9" w14:textId="77777777" w:rsidR="00BB775F" w:rsidRPr="00BB775F" w:rsidRDefault="00BB775F" w:rsidP="00BB775F">
      <w:pPr>
        <w:suppressAutoHyphens/>
        <w:spacing w:after="0" w:line="240" w:lineRule="auto"/>
        <w:rPr>
          <w:rFonts w:ascii="Calibri" w:eastAsia="SimSun" w:hAnsi="Calibri" w:cs="Calibri"/>
          <w:b/>
          <w:bCs/>
          <w:sz w:val="28"/>
          <w:szCs w:val="28"/>
          <w:lang w:eastAsia="ar-SA"/>
        </w:rPr>
      </w:pPr>
    </w:p>
    <w:p w14:paraId="6ADFCEFD" w14:textId="642A31F3" w:rsidR="00BB775F" w:rsidRPr="00BB775F" w:rsidRDefault="00BB775F" w:rsidP="00BB775F">
      <w:pPr>
        <w:suppressAutoHyphens/>
        <w:spacing w:after="0" w:line="240" w:lineRule="auto"/>
        <w:jc w:val="both"/>
        <w:rPr>
          <w:rFonts w:ascii="Calibri" w:eastAsia="SimSun" w:hAnsi="Calibri" w:cs="Calibri"/>
          <w:sz w:val="24"/>
          <w:szCs w:val="24"/>
          <w:lang w:eastAsia="ar-SA"/>
        </w:rPr>
      </w:pPr>
      <w:r w:rsidRPr="00BB775F">
        <w:rPr>
          <w:rFonts w:ascii="Calibri" w:eastAsia="SimSun" w:hAnsi="Calibri" w:cs="Calibri"/>
          <w:sz w:val="24"/>
          <w:szCs w:val="24"/>
          <w:lang w:eastAsia="ar-SA"/>
        </w:rPr>
        <w:t xml:space="preserve">Les artistes accueillis seront des professionnels du spectacle vivant (détenteur d’une licence professionnelle en cours de validité au moment du dépôt du dossier de </w:t>
      </w:r>
      <w:r w:rsidRPr="007567D1">
        <w:rPr>
          <w:rFonts w:ascii="Calibri" w:eastAsia="SimSun" w:hAnsi="Calibri" w:cs="Calibri"/>
          <w:sz w:val="24"/>
          <w:szCs w:val="24"/>
          <w:lang w:eastAsia="ar-SA"/>
        </w:rPr>
        <w:t xml:space="preserve">candidature), travaillant dans le domaine du </w:t>
      </w:r>
      <w:r w:rsidR="00DE59CC" w:rsidRPr="007567D1">
        <w:rPr>
          <w:rFonts w:ascii="Calibri" w:eastAsia="SimSun" w:hAnsi="Calibri" w:cs="Calibri"/>
          <w:sz w:val="24"/>
          <w:szCs w:val="24"/>
          <w:lang w:eastAsia="ar-SA"/>
        </w:rPr>
        <w:t xml:space="preserve">spectacle vivant : </w:t>
      </w:r>
      <w:r w:rsidRPr="007567D1">
        <w:rPr>
          <w:rFonts w:ascii="Calibri" w:eastAsia="SimSun" w:hAnsi="Calibri" w:cs="Calibri"/>
          <w:sz w:val="24"/>
          <w:szCs w:val="24"/>
          <w:lang w:eastAsia="ar-SA"/>
        </w:rPr>
        <w:t>théâtre, théâtre d’objet</w:t>
      </w:r>
      <w:r w:rsidR="00FE09CD" w:rsidRPr="007567D1">
        <w:rPr>
          <w:rFonts w:ascii="Calibri" w:eastAsia="SimSun" w:hAnsi="Calibri" w:cs="Calibri"/>
          <w:sz w:val="24"/>
          <w:szCs w:val="24"/>
          <w:lang w:eastAsia="ar-SA"/>
        </w:rPr>
        <w:t>s</w:t>
      </w:r>
      <w:r w:rsidRPr="007567D1">
        <w:rPr>
          <w:rFonts w:ascii="Calibri" w:eastAsia="SimSun" w:hAnsi="Calibri" w:cs="Calibri"/>
          <w:sz w:val="24"/>
          <w:szCs w:val="24"/>
          <w:lang w:eastAsia="ar-SA"/>
        </w:rPr>
        <w:t xml:space="preserve"> et </w:t>
      </w:r>
      <w:r w:rsidR="00FE09CD" w:rsidRPr="007567D1">
        <w:rPr>
          <w:rFonts w:ascii="Calibri" w:eastAsia="SimSun" w:hAnsi="Calibri" w:cs="Calibri"/>
          <w:sz w:val="24"/>
          <w:szCs w:val="24"/>
          <w:lang w:eastAsia="ar-SA"/>
        </w:rPr>
        <w:t xml:space="preserve">de </w:t>
      </w:r>
      <w:r w:rsidRPr="007567D1">
        <w:rPr>
          <w:rFonts w:ascii="Calibri" w:eastAsia="SimSun" w:hAnsi="Calibri" w:cs="Calibri"/>
          <w:sz w:val="24"/>
          <w:szCs w:val="24"/>
          <w:lang w:eastAsia="ar-SA"/>
        </w:rPr>
        <w:t>marionnette</w:t>
      </w:r>
      <w:r w:rsidR="00FE09CD" w:rsidRPr="007567D1">
        <w:rPr>
          <w:rFonts w:ascii="Calibri" w:eastAsia="SimSun" w:hAnsi="Calibri" w:cs="Calibri"/>
          <w:sz w:val="24"/>
          <w:szCs w:val="24"/>
          <w:lang w:eastAsia="ar-SA"/>
        </w:rPr>
        <w:t>s</w:t>
      </w:r>
      <w:r w:rsidRPr="007567D1">
        <w:rPr>
          <w:rFonts w:ascii="Calibri" w:eastAsia="SimSun" w:hAnsi="Calibri" w:cs="Calibri"/>
          <w:sz w:val="24"/>
          <w:szCs w:val="24"/>
          <w:lang w:eastAsia="ar-SA"/>
        </w:rPr>
        <w:t>.</w:t>
      </w:r>
    </w:p>
    <w:p w14:paraId="27149ED9" w14:textId="77777777" w:rsidR="00BB775F" w:rsidRPr="00BB775F" w:rsidRDefault="00BB775F" w:rsidP="00BB775F">
      <w:pPr>
        <w:suppressAutoHyphens/>
        <w:spacing w:after="0" w:line="240" w:lineRule="auto"/>
        <w:jc w:val="both"/>
        <w:rPr>
          <w:rFonts w:ascii="Calibri" w:eastAsia="SimSun" w:hAnsi="Calibri" w:cs="Calibri"/>
          <w:sz w:val="24"/>
          <w:szCs w:val="24"/>
          <w:lang w:eastAsia="ar-SA"/>
        </w:rPr>
      </w:pPr>
    </w:p>
    <w:p w14:paraId="4F75992F" w14:textId="77777777" w:rsidR="008134B3" w:rsidRDefault="00BB775F" w:rsidP="00BB775F">
      <w:pPr>
        <w:suppressAutoHyphens/>
        <w:spacing w:after="0" w:line="240" w:lineRule="auto"/>
        <w:jc w:val="both"/>
        <w:rPr>
          <w:rFonts w:ascii="Calibri" w:eastAsia="SimSun" w:hAnsi="Calibri" w:cs="Calibri"/>
          <w:sz w:val="24"/>
          <w:szCs w:val="24"/>
          <w:lang w:eastAsia="ar-SA"/>
        </w:rPr>
      </w:pPr>
      <w:r w:rsidRPr="00BB775F">
        <w:rPr>
          <w:rFonts w:ascii="Calibri" w:eastAsia="SimSun" w:hAnsi="Calibri" w:cs="Calibri"/>
          <w:sz w:val="24"/>
          <w:szCs w:val="24"/>
          <w:lang w:eastAsia="ar-SA"/>
        </w:rPr>
        <w:t xml:space="preserve">La compagnie porte un intérêt à la transmission des processus de création, à la médiation culturelle et au travail en immersion dans un territoire rural, portée par l’idée de rencontre et de co-constructions actives avec les habitants. </w:t>
      </w:r>
    </w:p>
    <w:p w14:paraId="5D1EA3B3" w14:textId="2FFE4A05" w:rsidR="00BB775F" w:rsidRPr="00BB775F" w:rsidRDefault="008134B3" w:rsidP="00BB775F">
      <w:pPr>
        <w:suppressAutoHyphens/>
        <w:spacing w:after="0" w:line="240" w:lineRule="auto"/>
        <w:jc w:val="both"/>
        <w:rPr>
          <w:rFonts w:ascii="Calibri" w:eastAsia="SimSun" w:hAnsi="Calibri" w:cs="Calibri"/>
          <w:sz w:val="24"/>
          <w:szCs w:val="24"/>
          <w:lang w:eastAsia="ar-SA"/>
        </w:rPr>
      </w:pPr>
      <w:r w:rsidRPr="007B43AF">
        <w:rPr>
          <w:rFonts w:ascii="Calibri" w:eastAsia="SimSun" w:hAnsi="Calibri" w:cs="Calibri"/>
          <w:sz w:val="24"/>
          <w:szCs w:val="24"/>
          <w:lang w:eastAsia="ar-SA"/>
        </w:rPr>
        <w:t>Une attention sera portée à l’expérience de</w:t>
      </w:r>
      <w:r w:rsidR="002F55F0" w:rsidRPr="007B43AF">
        <w:rPr>
          <w:rFonts w:ascii="Calibri" w:eastAsia="SimSun" w:hAnsi="Calibri" w:cs="Calibri"/>
          <w:sz w:val="24"/>
          <w:szCs w:val="24"/>
          <w:lang w:eastAsia="ar-SA"/>
        </w:rPr>
        <w:t xml:space="preserve"> la</w:t>
      </w:r>
      <w:r w:rsidRPr="007B43AF">
        <w:rPr>
          <w:rFonts w:ascii="Calibri" w:eastAsia="SimSun" w:hAnsi="Calibri" w:cs="Calibri"/>
          <w:sz w:val="24"/>
          <w:szCs w:val="24"/>
          <w:lang w:eastAsia="ar-SA"/>
        </w:rPr>
        <w:t xml:space="preserve"> compagnie pour des médiations culturelles fédératrices à destination des habitants.</w:t>
      </w:r>
    </w:p>
    <w:p w14:paraId="7B7B050E" w14:textId="77777777" w:rsidR="00BB775F" w:rsidRPr="00BB775F" w:rsidRDefault="00BB775F" w:rsidP="00BB775F">
      <w:pPr>
        <w:suppressAutoHyphens/>
        <w:spacing w:after="0" w:line="240" w:lineRule="auto"/>
        <w:jc w:val="both"/>
        <w:rPr>
          <w:rFonts w:ascii="Calibri" w:eastAsia="SimSun" w:hAnsi="Calibri" w:cs="Calibri"/>
          <w:sz w:val="24"/>
          <w:szCs w:val="24"/>
          <w:lang w:eastAsia="ar-SA"/>
        </w:rPr>
      </w:pPr>
    </w:p>
    <w:p w14:paraId="397DF408" w14:textId="238371E0" w:rsidR="00BB775F" w:rsidRDefault="00784233" w:rsidP="00BB775F">
      <w:pPr>
        <w:spacing w:after="0" w:line="240" w:lineRule="auto"/>
        <w:jc w:val="both"/>
        <w:rPr>
          <w:rFonts w:ascii="Calibri" w:eastAsia="SimSun" w:hAnsi="Calibri" w:cs="Calibri"/>
          <w:sz w:val="24"/>
          <w:szCs w:val="24"/>
          <w:lang w:eastAsia="ar-SA"/>
        </w:rPr>
      </w:pPr>
      <w:r>
        <w:rPr>
          <w:rFonts w:ascii="Calibri" w:eastAsia="SimSun" w:hAnsi="Calibri" w:cs="Calibri"/>
          <w:sz w:val="24"/>
          <w:szCs w:val="24"/>
          <w:lang w:eastAsia="ar-SA"/>
        </w:rPr>
        <w:t>La compagnie ne doit pas être résidente du département du Lot.</w:t>
      </w:r>
    </w:p>
    <w:p w14:paraId="04B45E84" w14:textId="169AB404" w:rsidR="00784233" w:rsidRDefault="00784233" w:rsidP="00BB775F">
      <w:pPr>
        <w:spacing w:after="0" w:line="240" w:lineRule="auto"/>
        <w:jc w:val="both"/>
        <w:rPr>
          <w:rFonts w:ascii="Calibri" w:eastAsia="SimSun" w:hAnsi="Calibri" w:cs="Calibri"/>
          <w:sz w:val="24"/>
          <w:szCs w:val="24"/>
          <w:lang w:eastAsia="ar-SA"/>
        </w:rPr>
      </w:pPr>
    </w:p>
    <w:p w14:paraId="47F8AA8F" w14:textId="77777777" w:rsidR="00784233" w:rsidRPr="00BB775F" w:rsidRDefault="00784233" w:rsidP="00BB775F">
      <w:pPr>
        <w:spacing w:after="0" w:line="240" w:lineRule="auto"/>
        <w:jc w:val="both"/>
        <w:rPr>
          <w:rFonts w:ascii="Calibri" w:eastAsia="SimSun" w:hAnsi="Calibri" w:cs="Calibri"/>
          <w:sz w:val="24"/>
          <w:szCs w:val="24"/>
          <w:lang w:eastAsia="ar-SA"/>
        </w:rPr>
      </w:pPr>
    </w:p>
    <w:p w14:paraId="300799D2" w14:textId="77777777" w:rsidR="00BB775F" w:rsidRPr="00BB775F" w:rsidRDefault="00BB775F" w:rsidP="00BB775F">
      <w:pPr>
        <w:suppressAutoHyphens/>
        <w:spacing w:after="0" w:line="240" w:lineRule="auto"/>
        <w:rPr>
          <w:rFonts w:ascii="Calibri" w:eastAsia="SimSun" w:hAnsi="Calibri" w:cs="Calibri"/>
          <w:b/>
          <w:bCs/>
          <w:sz w:val="28"/>
          <w:szCs w:val="28"/>
          <w:lang w:eastAsia="ar-SA"/>
        </w:rPr>
      </w:pPr>
      <w:r w:rsidRPr="00BB775F">
        <w:rPr>
          <w:rFonts w:ascii="Calibri" w:eastAsia="SimSun" w:hAnsi="Calibri" w:cs="Calibri"/>
          <w:b/>
          <w:bCs/>
          <w:sz w:val="28"/>
          <w:szCs w:val="28"/>
          <w:lang w:eastAsia="ar-SA"/>
        </w:rPr>
        <w:t>Le budget :</w:t>
      </w:r>
    </w:p>
    <w:p w14:paraId="2EA4C8A2" w14:textId="77777777" w:rsidR="00BB775F" w:rsidRPr="00BB775F" w:rsidRDefault="00BB775F" w:rsidP="00BB775F">
      <w:pPr>
        <w:suppressAutoHyphens/>
        <w:spacing w:after="0" w:line="240" w:lineRule="auto"/>
        <w:rPr>
          <w:rFonts w:ascii="Calibri" w:eastAsia="SimSun" w:hAnsi="Calibri" w:cs="Calibri"/>
          <w:sz w:val="24"/>
          <w:szCs w:val="24"/>
          <w:lang w:eastAsia="ar-SA"/>
        </w:rPr>
      </w:pPr>
    </w:p>
    <w:p w14:paraId="02B1C34D" w14:textId="34E4FBF7" w:rsidR="00BB775F" w:rsidRDefault="00BB775F" w:rsidP="00512A47">
      <w:pPr>
        <w:suppressAutoHyphens/>
        <w:spacing w:after="0" w:line="240" w:lineRule="auto"/>
        <w:jc w:val="both"/>
        <w:rPr>
          <w:rFonts w:ascii="Calibri" w:eastAsia="SimSun" w:hAnsi="Calibri" w:cs="Calibri"/>
          <w:b/>
          <w:bCs/>
          <w:sz w:val="24"/>
          <w:szCs w:val="24"/>
          <w:lang w:eastAsia="ar-SA"/>
        </w:rPr>
      </w:pPr>
      <w:r w:rsidRPr="00BB775F">
        <w:rPr>
          <w:rFonts w:ascii="Calibri" w:eastAsia="SimSun" w:hAnsi="Calibri" w:cs="Calibri"/>
          <w:b/>
          <w:bCs/>
          <w:sz w:val="24"/>
          <w:szCs w:val="24"/>
          <w:lang w:eastAsia="ar-SA"/>
        </w:rPr>
        <w:t xml:space="preserve">Un budget </w:t>
      </w:r>
      <w:r w:rsidRPr="007B43AF">
        <w:rPr>
          <w:rFonts w:ascii="Calibri" w:eastAsia="SimSun" w:hAnsi="Calibri" w:cs="Calibri"/>
          <w:b/>
          <w:bCs/>
          <w:sz w:val="24"/>
          <w:szCs w:val="24"/>
          <w:lang w:eastAsia="ar-SA"/>
        </w:rPr>
        <w:t xml:space="preserve">de </w:t>
      </w:r>
      <w:r w:rsidR="00CC2290" w:rsidRPr="007B43AF">
        <w:rPr>
          <w:rFonts w:ascii="Calibri" w:eastAsia="SimSun" w:hAnsi="Calibri" w:cs="Calibri"/>
          <w:b/>
          <w:bCs/>
          <w:sz w:val="24"/>
          <w:szCs w:val="24"/>
          <w:lang w:eastAsia="ar-SA"/>
        </w:rPr>
        <w:t>12 000</w:t>
      </w:r>
      <w:r w:rsidRPr="007B43AF">
        <w:rPr>
          <w:rFonts w:ascii="Calibri" w:eastAsia="SimSun" w:hAnsi="Calibri" w:cs="Calibri"/>
          <w:b/>
          <w:bCs/>
          <w:sz w:val="24"/>
          <w:szCs w:val="24"/>
          <w:lang w:eastAsia="ar-SA"/>
        </w:rPr>
        <w:t xml:space="preserve"> €</w:t>
      </w:r>
      <w:r w:rsidRPr="00A5047A">
        <w:rPr>
          <w:rFonts w:ascii="Calibri" w:eastAsia="SimSun" w:hAnsi="Calibri" w:cs="Calibri"/>
          <w:b/>
          <w:bCs/>
          <w:sz w:val="24"/>
          <w:szCs w:val="24"/>
          <w:lang w:eastAsia="ar-SA"/>
        </w:rPr>
        <w:t xml:space="preserve"> sera</w:t>
      </w:r>
      <w:r w:rsidRPr="00BB775F">
        <w:rPr>
          <w:rFonts w:ascii="Calibri" w:eastAsia="SimSun" w:hAnsi="Calibri" w:cs="Calibri"/>
          <w:b/>
          <w:bCs/>
          <w:sz w:val="24"/>
          <w:szCs w:val="24"/>
          <w:lang w:eastAsia="ar-SA"/>
        </w:rPr>
        <w:t xml:space="preserve"> attribué à l’équipe artistique. Cette somme comprend les salaires, les frais de repas, de transports et les frais techniques. Les artistes doivent être autonome dans leurs déplacements. </w:t>
      </w:r>
      <w:r w:rsidRPr="00BB775F">
        <w:rPr>
          <w:rFonts w:ascii="Calibri" w:eastAsia="SimSun" w:hAnsi="Calibri" w:cs="Calibri"/>
          <w:b/>
          <w:bCs/>
          <w:sz w:val="24"/>
          <w:szCs w:val="24"/>
          <w:lang w:eastAsia="ar-SA"/>
        </w:rPr>
        <w:br/>
        <w:t>La CCVLV organisera l’hébergement, en concertation avec les communes et structures du territoire</w:t>
      </w:r>
      <w:r w:rsidR="00BB555B">
        <w:rPr>
          <w:rFonts w:ascii="Calibri" w:eastAsia="SimSun" w:hAnsi="Calibri" w:cs="Calibri"/>
          <w:b/>
          <w:bCs/>
          <w:sz w:val="24"/>
          <w:szCs w:val="24"/>
          <w:lang w:eastAsia="ar-SA"/>
        </w:rPr>
        <w:t>.</w:t>
      </w:r>
      <w:r w:rsidRPr="00BB775F">
        <w:rPr>
          <w:rFonts w:ascii="Calibri" w:eastAsia="SimSun" w:hAnsi="Calibri" w:cs="Calibri"/>
          <w:b/>
          <w:bCs/>
          <w:sz w:val="24"/>
          <w:szCs w:val="24"/>
          <w:lang w:eastAsia="ar-SA"/>
        </w:rPr>
        <w:t xml:space="preserve"> </w:t>
      </w:r>
    </w:p>
    <w:p w14:paraId="72620B48" w14:textId="65E8B56C" w:rsidR="00E70078" w:rsidRDefault="00784233" w:rsidP="007F015F">
      <w:pPr>
        <w:suppressAutoHyphens/>
        <w:spacing w:after="0" w:line="240" w:lineRule="auto"/>
        <w:jc w:val="both"/>
        <w:rPr>
          <w:rFonts w:ascii="Calibri" w:eastAsia="SimSun" w:hAnsi="Calibri" w:cs="Calibri"/>
          <w:b/>
          <w:bCs/>
          <w:sz w:val="24"/>
          <w:szCs w:val="24"/>
          <w:lang w:eastAsia="ar-SA"/>
        </w:rPr>
      </w:pPr>
      <w:r>
        <w:rPr>
          <w:rFonts w:ascii="Calibri" w:eastAsia="SimSun" w:hAnsi="Calibri" w:cs="Calibri"/>
          <w:b/>
          <w:bCs/>
          <w:sz w:val="24"/>
          <w:szCs w:val="24"/>
          <w:lang w:eastAsia="ar-SA"/>
        </w:rPr>
        <w:t xml:space="preserve">Les repas pourront, le cas échéant, </w:t>
      </w:r>
      <w:r w:rsidR="00B906A4">
        <w:rPr>
          <w:rFonts w:ascii="Calibri" w:eastAsia="SimSun" w:hAnsi="Calibri" w:cs="Calibri"/>
          <w:b/>
          <w:bCs/>
          <w:sz w:val="24"/>
          <w:szCs w:val="24"/>
          <w:lang w:eastAsia="ar-SA"/>
        </w:rPr>
        <w:t xml:space="preserve">être pris en charge par les établissements scolaires, les mairies et </w:t>
      </w:r>
      <w:r w:rsidR="00BB555B">
        <w:rPr>
          <w:rFonts w:ascii="Calibri" w:eastAsia="SimSun" w:hAnsi="Calibri" w:cs="Calibri"/>
          <w:b/>
          <w:bCs/>
          <w:sz w:val="24"/>
          <w:szCs w:val="24"/>
          <w:lang w:eastAsia="ar-SA"/>
        </w:rPr>
        <w:t xml:space="preserve">les </w:t>
      </w:r>
      <w:r w:rsidR="00B906A4">
        <w:rPr>
          <w:rFonts w:ascii="Calibri" w:eastAsia="SimSun" w:hAnsi="Calibri" w:cs="Calibri"/>
          <w:b/>
          <w:bCs/>
          <w:sz w:val="24"/>
          <w:szCs w:val="24"/>
          <w:lang w:eastAsia="ar-SA"/>
        </w:rPr>
        <w:t>structures recevant la compagnie.</w:t>
      </w:r>
    </w:p>
    <w:p w14:paraId="22B8D083" w14:textId="77777777" w:rsidR="007F015F" w:rsidRDefault="007F015F" w:rsidP="007F015F">
      <w:pPr>
        <w:suppressAutoHyphens/>
        <w:spacing w:after="0" w:line="240" w:lineRule="auto"/>
        <w:jc w:val="both"/>
        <w:rPr>
          <w:rFonts w:ascii="Calibri" w:eastAsia="SimSun" w:hAnsi="Calibri" w:cs="Calibri"/>
          <w:b/>
          <w:bCs/>
          <w:sz w:val="24"/>
          <w:szCs w:val="24"/>
          <w:lang w:eastAsia="ar-SA"/>
        </w:rPr>
      </w:pPr>
    </w:p>
    <w:p w14:paraId="2AFD01F9" w14:textId="77777777" w:rsidR="007F015F" w:rsidRDefault="007F015F" w:rsidP="007F015F">
      <w:pPr>
        <w:suppressAutoHyphens/>
        <w:spacing w:after="0" w:line="240" w:lineRule="auto"/>
        <w:jc w:val="both"/>
        <w:rPr>
          <w:rFonts w:ascii="Calibri" w:eastAsia="SimSun" w:hAnsi="Calibri" w:cs="Calibri"/>
          <w:b/>
          <w:bCs/>
          <w:sz w:val="24"/>
          <w:szCs w:val="24"/>
          <w:lang w:eastAsia="ar-SA"/>
        </w:rPr>
      </w:pPr>
    </w:p>
    <w:p w14:paraId="3649B34B" w14:textId="77777777" w:rsidR="007F015F" w:rsidRDefault="007F015F" w:rsidP="007F015F">
      <w:pPr>
        <w:suppressAutoHyphens/>
        <w:spacing w:after="0" w:line="240" w:lineRule="auto"/>
        <w:jc w:val="both"/>
        <w:rPr>
          <w:rFonts w:ascii="Calibri" w:eastAsia="SimSun" w:hAnsi="Calibri" w:cs="Calibri"/>
          <w:b/>
          <w:bCs/>
          <w:sz w:val="24"/>
          <w:szCs w:val="24"/>
          <w:lang w:eastAsia="ar-SA"/>
        </w:rPr>
      </w:pPr>
    </w:p>
    <w:p w14:paraId="1AFA3248" w14:textId="77777777" w:rsidR="007F015F" w:rsidRDefault="007F015F" w:rsidP="007F015F">
      <w:pPr>
        <w:suppressAutoHyphens/>
        <w:spacing w:after="0" w:line="240" w:lineRule="auto"/>
        <w:jc w:val="both"/>
        <w:rPr>
          <w:rFonts w:ascii="Calibri" w:eastAsia="SimSun" w:hAnsi="Calibri" w:cs="Calibri"/>
          <w:b/>
          <w:bCs/>
          <w:sz w:val="24"/>
          <w:szCs w:val="24"/>
          <w:lang w:eastAsia="ar-SA"/>
        </w:rPr>
      </w:pPr>
    </w:p>
    <w:p w14:paraId="23519B1F" w14:textId="77777777" w:rsidR="007F015F" w:rsidRDefault="007F015F" w:rsidP="007F015F">
      <w:pPr>
        <w:suppressAutoHyphens/>
        <w:spacing w:after="0" w:line="240" w:lineRule="auto"/>
        <w:jc w:val="both"/>
        <w:rPr>
          <w:rFonts w:ascii="Calibri" w:eastAsia="SimSun" w:hAnsi="Calibri" w:cs="Calibri"/>
          <w:b/>
          <w:bCs/>
          <w:sz w:val="24"/>
          <w:szCs w:val="24"/>
          <w:lang w:eastAsia="ar-SA"/>
        </w:rPr>
      </w:pPr>
    </w:p>
    <w:p w14:paraId="23106EF2" w14:textId="77777777" w:rsidR="007F015F" w:rsidRDefault="007F015F" w:rsidP="007F015F">
      <w:pPr>
        <w:suppressAutoHyphens/>
        <w:spacing w:after="0" w:line="240" w:lineRule="auto"/>
        <w:jc w:val="both"/>
        <w:rPr>
          <w:rFonts w:ascii="Calibri" w:eastAsia="SimSun" w:hAnsi="Calibri" w:cs="Calibri"/>
          <w:b/>
          <w:bCs/>
          <w:sz w:val="24"/>
          <w:szCs w:val="24"/>
          <w:lang w:eastAsia="ar-SA"/>
        </w:rPr>
      </w:pPr>
    </w:p>
    <w:p w14:paraId="7F801AE5" w14:textId="77777777" w:rsidR="007F015F" w:rsidRDefault="007F015F" w:rsidP="007F015F">
      <w:pPr>
        <w:suppressAutoHyphens/>
        <w:spacing w:after="0" w:line="240" w:lineRule="auto"/>
        <w:jc w:val="both"/>
        <w:rPr>
          <w:rFonts w:ascii="Calibri" w:eastAsia="SimSun" w:hAnsi="Calibri" w:cs="Calibri"/>
          <w:b/>
          <w:bCs/>
          <w:sz w:val="24"/>
          <w:szCs w:val="24"/>
          <w:lang w:eastAsia="ar-SA"/>
        </w:rPr>
      </w:pPr>
    </w:p>
    <w:p w14:paraId="1826D3D9" w14:textId="77777777" w:rsidR="007F015F" w:rsidRDefault="007F015F" w:rsidP="007F015F">
      <w:pPr>
        <w:suppressAutoHyphens/>
        <w:spacing w:after="0" w:line="240" w:lineRule="auto"/>
        <w:jc w:val="both"/>
        <w:rPr>
          <w:rFonts w:ascii="Calibri" w:eastAsia="SimSun" w:hAnsi="Calibri" w:cs="Calibri"/>
          <w:b/>
          <w:bCs/>
          <w:sz w:val="24"/>
          <w:szCs w:val="24"/>
          <w:lang w:eastAsia="ar-SA"/>
        </w:rPr>
      </w:pPr>
    </w:p>
    <w:p w14:paraId="4217FD55" w14:textId="77777777" w:rsidR="007F015F" w:rsidRDefault="007F015F" w:rsidP="007F015F">
      <w:pPr>
        <w:suppressAutoHyphens/>
        <w:spacing w:after="0" w:line="240" w:lineRule="auto"/>
        <w:jc w:val="both"/>
        <w:rPr>
          <w:rFonts w:ascii="Calibri" w:eastAsia="SimSun" w:hAnsi="Calibri" w:cs="Calibri"/>
          <w:b/>
          <w:bCs/>
          <w:sz w:val="24"/>
          <w:szCs w:val="24"/>
          <w:lang w:eastAsia="ar-SA"/>
        </w:rPr>
      </w:pPr>
    </w:p>
    <w:p w14:paraId="1BE0D855" w14:textId="77777777" w:rsidR="007F015F" w:rsidRPr="007F015F" w:rsidRDefault="007F015F" w:rsidP="007F015F">
      <w:pPr>
        <w:suppressAutoHyphens/>
        <w:spacing w:after="0" w:line="240" w:lineRule="auto"/>
        <w:jc w:val="both"/>
        <w:rPr>
          <w:rFonts w:ascii="Calibri" w:eastAsia="SimSun" w:hAnsi="Calibri" w:cs="Calibri"/>
          <w:b/>
          <w:bCs/>
          <w:sz w:val="24"/>
          <w:szCs w:val="24"/>
          <w:lang w:eastAsia="ar-SA"/>
        </w:rPr>
      </w:pPr>
    </w:p>
    <w:p w14:paraId="61D704B8" w14:textId="77777777" w:rsidR="00BB775F" w:rsidRPr="00BB775F" w:rsidRDefault="00BB775F" w:rsidP="00BB775F">
      <w:pPr>
        <w:numPr>
          <w:ilvl w:val="0"/>
          <w:numId w:val="13"/>
        </w:numPr>
        <w:suppressAutoHyphens/>
        <w:spacing w:after="0" w:line="240" w:lineRule="auto"/>
        <w:rPr>
          <w:b/>
          <w:bCs/>
          <w:sz w:val="28"/>
          <w:szCs w:val="28"/>
        </w:rPr>
      </w:pPr>
      <w:r w:rsidRPr="00BB775F">
        <w:rPr>
          <w:b/>
          <w:bCs/>
          <w:sz w:val="28"/>
          <w:szCs w:val="28"/>
        </w:rPr>
        <w:t>Dossier de candidature</w:t>
      </w:r>
    </w:p>
    <w:p w14:paraId="10DCF777" w14:textId="77777777" w:rsidR="00BB775F" w:rsidRPr="00BB775F" w:rsidRDefault="00BB775F" w:rsidP="00BB775F">
      <w:pPr>
        <w:suppressAutoHyphens/>
        <w:spacing w:after="0" w:line="240" w:lineRule="auto"/>
        <w:rPr>
          <w:b/>
          <w:bCs/>
          <w:sz w:val="28"/>
          <w:szCs w:val="28"/>
        </w:rPr>
      </w:pPr>
    </w:p>
    <w:p w14:paraId="080E43EF" w14:textId="77777777" w:rsidR="00BB775F" w:rsidRPr="00BB775F" w:rsidRDefault="00BB775F" w:rsidP="00BB775F">
      <w:pPr>
        <w:widowControl w:val="0"/>
        <w:suppressAutoHyphens/>
        <w:spacing w:after="240" w:line="276" w:lineRule="auto"/>
        <w:jc w:val="both"/>
        <w:rPr>
          <w:rFonts w:ascii="Arial" w:eastAsia="SimSun" w:hAnsi="Arial" w:cs="Arial"/>
          <w:sz w:val="24"/>
          <w:szCs w:val="24"/>
          <w:lang w:eastAsia="ar-SA"/>
        </w:rPr>
      </w:pPr>
      <w:r w:rsidRPr="00BB775F">
        <w:rPr>
          <w:rFonts w:ascii="Arial" w:eastAsia="SimSun" w:hAnsi="Arial" w:cs="Arial"/>
          <w:i/>
          <w:iCs/>
          <w:sz w:val="24"/>
          <w:szCs w:val="24"/>
          <w:lang w:eastAsia="ar-SA"/>
        </w:rPr>
        <w:t>Une seule équipe artistique sera sélectionnée.</w:t>
      </w:r>
    </w:p>
    <w:p w14:paraId="2650E80A" w14:textId="77777777" w:rsidR="00BB775F" w:rsidRPr="00BB775F" w:rsidRDefault="00BB775F" w:rsidP="00BB775F">
      <w:pPr>
        <w:widowControl w:val="0"/>
        <w:suppressAutoHyphens/>
        <w:spacing w:after="0" w:line="276" w:lineRule="auto"/>
        <w:jc w:val="both"/>
        <w:rPr>
          <w:rFonts w:ascii="Arial" w:eastAsia="SimSun" w:hAnsi="Arial" w:cs="Arial"/>
          <w:sz w:val="24"/>
          <w:szCs w:val="24"/>
          <w:lang w:eastAsia="ar-SA"/>
        </w:rPr>
      </w:pPr>
      <w:r w:rsidRPr="00BB775F">
        <w:rPr>
          <w:rFonts w:ascii="Arial" w:eastAsia="SimSun" w:hAnsi="Arial" w:cs="Arial"/>
          <w:sz w:val="24"/>
          <w:szCs w:val="24"/>
          <w:lang w:eastAsia="ar-SA"/>
        </w:rPr>
        <w:t xml:space="preserve">Pour tout renseignement, contactez le service culturel de la CCVLV : </w:t>
      </w:r>
    </w:p>
    <w:p w14:paraId="08E294AA" w14:textId="77777777" w:rsidR="00BB775F" w:rsidRPr="00BB775F" w:rsidRDefault="00BB775F" w:rsidP="00BB775F">
      <w:pPr>
        <w:widowControl w:val="0"/>
        <w:suppressAutoHyphens/>
        <w:spacing w:after="0" w:line="276" w:lineRule="auto"/>
        <w:jc w:val="both"/>
        <w:rPr>
          <w:rFonts w:ascii="Arial" w:eastAsia="SimSun" w:hAnsi="Arial" w:cs="Arial"/>
          <w:sz w:val="24"/>
          <w:szCs w:val="24"/>
          <w:lang w:eastAsia="ar-SA"/>
        </w:rPr>
      </w:pPr>
      <w:r w:rsidRPr="00BB775F">
        <w:rPr>
          <w:rFonts w:ascii="Arial" w:eastAsia="SimSun" w:hAnsi="Arial" w:cs="Arial"/>
          <w:sz w:val="24"/>
          <w:szCs w:val="24"/>
          <w:lang w:eastAsia="ar-SA"/>
        </w:rPr>
        <w:t xml:space="preserve">Magalie Gauthier </w:t>
      </w:r>
      <w:hyperlink r:id="rId14" w:history="1">
        <w:r w:rsidRPr="00BB775F">
          <w:rPr>
            <w:rFonts w:ascii="Arial" w:eastAsia="SimSun" w:hAnsi="Arial" w:cs="Arial"/>
            <w:color w:val="0000FF"/>
            <w:sz w:val="24"/>
            <w:szCs w:val="24"/>
            <w:u w:val="single"/>
            <w:lang w:eastAsia="ar-SA"/>
          </w:rPr>
          <w:t>m.gauthier@ccvlv.fr</w:t>
        </w:r>
      </w:hyperlink>
      <w:r w:rsidRPr="00BB775F">
        <w:rPr>
          <w:rFonts w:ascii="Arial" w:eastAsia="SimSun" w:hAnsi="Arial" w:cs="Arial"/>
          <w:sz w:val="24"/>
          <w:szCs w:val="24"/>
          <w:lang w:eastAsia="ar-SA"/>
        </w:rPr>
        <w:t xml:space="preserve">    06.63.73.51.74</w:t>
      </w:r>
    </w:p>
    <w:p w14:paraId="776DE6BE" w14:textId="77777777" w:rsidR="00BB775F" w:rsidRPr="00BB775F" w:rsidRDefault="00BB775F" w:rsidP="00BB775F">
      <w:pPr>
        <w:widowControl w:val="0"/>
        <w:suppressAutoHyphens/>
        <w:spacing w:after="0" w:line="276" w:lineRule="auto"/>
        <w:jc w:val="both"/>
        <w:rPr>
          <w:rFonts w:ascii="Arial" w:eastAsia="SimSun" w:hAnsi="Arial" w:cs="Arial"/>
          <w:sz w:val="24"/>
          <w:szCs w:val="24"/>
          <w:lang w:eastAsia="ar-SA"/>
        </w:rPr>
      </w:pPr>
    </w:p>
    <w:p w14:paraId="4E39EE93" w14:textId="77777777" w:rsidR="00BB775F" w:rsidRPr="00BB775F" w:rsidRDefault="00BB775F" w:rsidP="00BB775F">
      <w:pPr>
        <w:widowControl w:val="0"/>
        <w:suppressAutoHyphens/>
        <w:spacing w:after="0" w:line="276" w:lineRule="auto"/>
        <w:jc w:val="both"/>
        <w:rPr>
          <w:rFonts w:ascii="Arial" w:eastAsia="SimSun" w:hAnsi="Arial" w:cs="Arial"/>
          <w:b/>
          <w:bCs/>
          <w:sz w:val="24"/>
          <w:szCs w:val="24"/>
          <w:u w:val="single"/>
          <w:lang w:eastAsia="ar-SA"/>
        </w:rPr>
      </w:pPr>
      <w:r w:rsidRPr="00BB775F">
        <w:rPr>
          <w:rFonts w:ascii="Arial" w:eastAsia="SimSun" w:hAnsi="Arial" w:cs="Arial"/>
          <w:b/>
          <w:bCs/>
          <w:sz w:val="24"/>
          <w:szCs w:val="24"/>
          <w:u w:val="single"/>
          <w:lang w:eastAsia="ar-SA"/>
        </w:rPr>
        <w:t>Renvoyez le dossier à l’adresse postale suivante :</w:t>
      </w:r>
    </w:p>
    <w:p w14:paraId="1F825871" w14:textId="40D90E5A" w:rsidR="00BB775F" w:rsidRPr="00BB775F" w:rsidRDefault="00BB775F" w:rsidP="00BB775F">
      <w:pPr>
        <w:widowControl w:val="0"/>
        <w:suppressAutoHyphens/>
        <w:spacing w:after="0" w:line="276" w:lineRule="auto"/>
        <w:jc w:val="both"/>
        <w:rPr>
          <w:rFonts w:ascii="Arial" w:eastAsia="SimSun" w:hAnsi="Arial" w:cs="Arial"/>
          <w:sz w:val="24"/>
          <w:szCs w:val="24"/>
          <w:lang w:eastAsia="ar-SA"/>
        </w:rPr>
      </w:pPr>
      <w:r w:rsidRPr="00BB775F">
        <w:rPr>
          <w:rFonts w:ascii="Arial" w:eastAsia="SimSun" w:hAnsi="Arial" w:cs="Arial"/>
          <w:sz w:val="24"/>
          <w:szCs w:val="24"/>
          <w:lang w:eastAsia="ar-SA"/>
        </w:rPr>
        <w:t>Communauté de Communes de la Vallée du Lot et du Vignoble 13 avenue de la gare 46700</w:t>
      </w:r>
      <w:r w:rsidR="004B49F6">
        <w:rPr>
          <w:rFonts w:ascii="Arial" w:eastAsia="SimSun" w:hAnsi="Arial" w:cs="Arial"/>
          <w:sz w:val="24"/>
          <w:szCs w:val="24"/>
          <w:lang w:eastAsia="ar-SA"/>
        </w:rPr>
        <w:t xml:space="preserve"> Puy l’Évêque</w:t>
      </w:r>
    </w:p>
    <w:p w14:paraId="6687B520" w14:textId="41C7BAEF" w:rsidR="00BB775F" w:rsidRPr="00BB775F" w:rsidRDefault="004B49F6" w:rsidP="00BB775F">
      <w:pPr>
        <w:widowControl w:val="0"/>
        <w:suppressAutoHyphens/>
        <w:spacing w:after="0" w:line="276" w:lineRule="auto"/>
        <w:jc w:val="both"/>
        <w:rPr>
          <w:rFonts w:ascii="Arial" w:eastAsia="SimSun" w:hAnsi="Arial" w:cs="Arial"/>
          <w:sz w:val="24"/>
          <w:szCs w:val="24"/>
          <w:lang w:eastAsia="ar-SA"/>
        </w:rPr>
      </w:pPr>
      <w:r w:rsidRPr="00043C6D">
        <w:rPr>
          <w:rFonts w:ascii="Arial" w:eastAsia="SimSun" w:hAnsi="Arial" w:cs="Arial"/>
          <w:b/>
          <w:bCs/>
          <w:color w:val="000000"/>
          <w:sz w:val="24"/>
          <w:szCs w:val="24"/>
          <w:lang w:eastAsia="ar-SA"/>
        </w:rPr>
        <w:t>et</w:t>
      </w:r>
      <w:r w:rsidR="00BB775F" w:rsidRPr="00BB775F">
        <w:rPr>
          <w:rFonts w:ascii="Arial" w:eastAsia="SimSun" w:hAnsi="Arial" w:cs="Arial"/>
          <w:b/>
          <w:bCs/>
          <w:color w:val="000000"/>
          <w:sz w:val="24"/>
          <w:szCs w:val="24"/>
          <w:lang w:eastAsia="ar-SA"/>
        </w:rPr>
        <w:t xml:space="preserve"> par courriel</w:t>
      </w:r>
      <w:r w:rsidR="00BB775F" w:rsidRPr="00BB775F">
        <w:rPr>
          <w:rFonts w:ascii="Arial" w:eastAsia="SimSun" w:hAnsi="Arial" w:cs="Arial"/>
          <w:color w:val="000000"/>
          <w:sz w:val="24"/>
          <w:szCs w:val="24"/>
          <w:lang w:eastAsia="ar-SA"/>
        </w:rPr>
        <w:t xml:space="preserve"> :</w:t>
      </w:r>
      <w:r w:rsidR="00BB775F" w:rsidRPr="00BB775F">
        <w:rPr>
          <w:rFonts w:ascii="Arial" w:eastAsia="SimSun" w:hAnsi="Arial" w:cs="Arial"/>
          <w:sz w:val="24"/>
          <w:szCs w:val="24"/>
          <w:lang w:eastAsia="ar-SA"/>
        </w:rPr>
        <w:t xml:space="preserve"> </w:t>
      </w:r>
      <w:hyperlink r:id="rId15" w:history="1">
        <w:r w:rsidR="00BB775F" w:rsidRPr="00BB775F">
          <w:rPr>
            <w:rFonts w:ascii="Arial" w:eastAsia="SimSun" w:hAnsi="Arial" w:cs="Arial"/>
            <w:color w:val="0000FF"/>
            <w:sz w:val="24"/>
            <w:szCs w:val="24"/>
            <w:u w:val="single"/>
            <w:lang w:eastAsia="ar-SA"/>
          </w:rPr>
          <w:t>m.gauthier@ccvlv.fr</w:t>
        </w:r>
      </w:hyperlink>
      <w:r w:rsidR="00BB775F" w:rsidRPr="00BB775F">
        <w:rPr>
          <w:rFonts w:ascii="Arial" w:eastAsia="SimSun" w:hAnsi="Arial" w:cs="Arial"/>
          <w:sz w:val="24"/>
          <w:szCs w:val="24"/>
          <w:lang w:eastAsia="ar-SA"/>
        </w:rPr>
        <w:t xml:space="preserve">    </w:t>
      </w:r>
    </w:p>
    <w:p w14:paraId="5F399296" w14:textId="77777777" w:rsidR="00E70078" w:rsidRDefault="00E70078" w:rsidP="00BB775F">
      <w:pPr>
        <w:widowControl w:val="0"/>
        <w:suppressAutoHyphens/>
        <w:spacing w:after="0" w:line="276" w:lineRule="auto"/>
        <w:jc w:val="both"/>
        <w:rPr>
          <w:rFonts w:ascii="Arial" w:eastAsia="SimSun" w:hAnsi="Arial" w:cs="Arial"/>
          <w:sz w:val="24"/>
          <w:szCs w:val="24"/>
          <w:lang w:eastAsia="ar-SA"/>
        </w:rPr>
      </w:pPr>
    </w:p>
    <w:p w14:paraId="6A673D66" w14:textId="77777777" w:rsidR="00E70078" w:rsidRPr="00BB775F" w:rsidRDefault="00E70078" w:rsidP="00BB775F">
      <w:pPr>
        <w:widowControl w:val="0"/>
        <w:suppressAutoHyphens/>
        <w:spacing w:after="0" w:line="276" w:lineRule="auto"/>
        <w:jc w:val="both"/>
        <w:rPr>
          <w:rFonts w:ascii="Arial" w:eastAsia="SimSun" w:hAnsi="Arial" w:cs="Arial"/>
          <w:sz w:val="24"/>
          <w:szCs w:val="24"/>
          <w:lang w:eastAsia="ar-SA"/>
        </w:rPr>
      </w:pPr>
    </w:p>
    <w:p w14:paraId="4CC0630E" w14:textId="77777777" w:rsidR="00BB775F" w:rsidRPr="00BB775F" w:rsidRDefault="00BB775F" w:rsidP="00BB775F">
      <w:pPr>
        <w:widowControl w:val="0"/>
        <w:suppressAutoHyphens/>
        <w:spacing w:after="0" w:line="276" w:lineRule="auto"/>
        <w:jc w:val="both"/>
        <w:rPr>
          <w:rFonts w:ascii="Arial" w:eastAsia="SimSun" w:hAnsi="Arial" w:cs="Arial"/>
          <w:sz w:val="24"/>
          <w:szCs w:val="24"/>
          <w:u w:val="single"/>
          <w:lang w:eastAsia="ar-SA"/>
        </w:rPr>
      </w:pPr>
      <w:r w:rsidRPr="00BB775F">
        <w:rPr>
          <w:rFonts w:ascii="Arial" w:eastAsia="SimSun" w:hAnsi="Arial" w:cs="Arial"/>
          <w:b/>
          <w:bCs/>
          <w:sz w:val="24"/>
          <w:szCs w:val="24"/>
          <w:u w:val="single"/>
          <w:lang w:eastAsia="ar-SA"/>
        </w:rPr>
        <w:t>Le dossier comprend :</w:t>
      </w:r>
    </w:p>
    <w:p w14:paraId="0BA4F039" w14:textId="77777777" w:rsidR="00BB775F" w:rsidRPr="00BB775F" w:rsidRDefault="00BB775F" w:rsidP="00BB775F">
      <w:pPr>
        <w:widowControl w:val="0"/>
        <w:suppressAutoHyphens/>
        <w:spacing w:after="0" w:line="276" w:lineRule="auto"/>
        <w:jc w:val="both"/>
        <w:rPr>
          <w:rFonts w:ascii="Arial" w:eastAsia="SimSun" w:hAnsi="Arial" w:cs="Arial"/>
          <w:sz w:val="24"/>
          <w:szCs w:val="24"/>
          <w:u w:val="single"/>
          <w:lang w:eastAsia="ar-SA"/>
        </w:rPr>
      </w:pPr>
    </w:p>
    <w:p w14:paraId="51A06FE8" w14:textId="77777777" w:rsidR="00BB775F" w:rsidRPr="00BB775F" w:rsidRDefault="00BB775F" w:rsidP="00BB775F">
      <w:pPr>
        <w:widowControl w:val="0"/>
        <w:suppressAutoHyphens/>
        <w:spacing w:after="240" w:line="276" w:lineRule="auto"/>
        <w:jc w:val="both"/>
        <w:rPr>
          <w:rFonts w:ascii="Arial" w:eastAsia="SimSun" w:hAnsi="Arial" w:cs="Arial"/>
          <w:sz w:val="24"/>
          <w:szCs w:val="24"/>
          <w:lang w:eastAsia="ar-SA"/>
        </w:rPr>
      </w:pPr>
      <w:r w:rsidRPr="00BB775F">
        <w:rPr>
          <w:rFonts w:ascii="Arial" w:eastAsia="SimSun" w:hAnsi="Arial" w:cs="Arial"/>
          <w:sz w:val="24"/>
          <w:szCs w:val="24"/>
          <w:lang w:eastAsia="ar-SA"/>
        </w:rPr>
        <w:t>1/ Le dossier de candidature ci-joint</w:t>
      </w:r>
    </w:p>
    <w:p w14:paraId="12F1EFC6" w14:textId="77777777" w:rsidR="00BB775F" w:rsidRPr="00BB775F" w:rsidRDefault="00BB775F" w:rsidP="00BB775F">
      <w:pPr>
        <w:widowControl w:val="0"/>
        <w:suppressAutoHyphens/>
        <w:spacing w:after="240" w:line="276" w:lineRule="auto"/>
        <w:jc w:val="both"/>
        <w:rPr>
          <w:rFonts w:ascii="Arial" w:eastAsia="SimSun" w:hAnsi="Arial" w:cs="Arial"/>
          <w:sz w:val="24"/>
          <w:szCs w:val="24"/>
          <w:lang w:eastAsia="ar-SA"/>
        </w:rPr>
      </w:pPr>
      <w:r w:rsidRPr="00BB775F">
        <w:rPr>
          <w:rFonts w:ascii="Arial" w:eastAsia="SimSun" w:hAnsi="Arial" w:cs="Arial"/>
          <w:sz w:val="24"/>
          <w:szCs w:val="24"/>
          <w:lang w:eastAsia="ar-SA"/>
        </w:rPr>
        <w:t>2/ Un dossier de présentation de votre structure ou compagnie</w:t>
      </w:r>
    </w:p>
    <w:p w14:paraId="66884642" w14:textId="77777777" w:rsidR="00BB775F" w:rsidRPr="00BB775F" w:rsidRDefault="00BB775F" w:rsidP="00BB775F">
      <w:pPr>
        <w:widowControl w:val="0"/>
        <w:suppressAutoHyphens/>
        <w:spacing w:after="240" w:line="264" w:lineRule="auto"/>
        <w:jc w:val="both"/>
        <w:rPr>
          <w:rFonts w:ascii="Arial" w:eastAsia="SimSun" w:hAnsi="Arial" w:cs="Arial"/>
          <w:sz w:val="24"/>
          <w:szCs w:val="24"/>
          <w:lang w:eastAsia="ar-SA"/>
        </w:rPr>
      </w:pPr>
      <w:r w:rsidRPr="00BB775F">
        <w:rPr>
          <w:rFonts w:ascii="Arial" w:eastAsia="SimSun" w:hAnsi="Arial" w:cs="Arial"/>
          <w:sz w:val="24"/>
          <w:szCs w:val="24"/>
          <w:lang w:eastAsia="ar-SA"/>
        </w:rPr>
        <w:t>3/ Les CV de chaque artiste associé</w:t>
      </w:r>
    </w:p>
    <w:p w14:paraId="14FC4F2F" w14:textId="77777777" w:rsidR="00BB775F" w:rsidRPr="00BB775F" w:rsidRDefault="00BB775F" w:rsidP="00BB775F">
      <w:pPr>
        <w:pageBreakBefore/>
        <w:suppressAutoHyphens/>
        <w:spacing w:before="57" w:after="57" w:line="264" w:lineRule="auto"/>
        <w:ind w:left="709"/>
        <w:jc w:val="center"/>
        <w:rPr>
          <w:rFonts w:ascii="Arial" w:eastAsia="SimSun" w:hAnsi="Arial" w:cs="Arial"/>
          <w:b/>
          <w:bCs/>
          <w:sz w:val="32"/>
          <w:szCs w:val="32"/>
          <w:lang w:eastAsia="ar-SA"/>
        </w:rPr>
      </w:pPr>
      <w:r w:rsidRPr="00BB775F">
        <w:rPr>
          <w:rFonts w:ascii="Arial" w:eastAsia="SimSun" w:hAnsi="Arial" w:cs="Arial"/>
          <w:b/>
          <w:bCs/>
          <w:sz w:val="32"/>
          <w:szCs w:val="32"/>
          <w:lang w:eastAsia="ar-SA"/>
        </w:rPr>
        <w:t>DOSSIER DE CANDIDATURE</w:t>
      </w:r>
    </w:p>
    <w:p w14:paraId="2E76858F" w14:textId="77777777" w:rsidR="00BB775F" w:rsidRPr="00BB775F" w:rsidRDefault="00BB775F" w:rsidP="00BB775F">
      <w:pPr>
        <w:suppressAutoHyphens/>
        <w:spacing w:before="57" w:after="57" w:line="264" w:lineRule="auto"/>
        <w:ind w:left="709"/>
        <w:jc w:val="center"/>
        <w:rPr>
          <w:rFonts w:ascii="Arial" w:eastAsia="SimSun" w:hAnsi="Arial" w:cs="Arial"/>
          <w:b/>
          <w:bCs/>
          <w:sz w:val="32"/>
          <w:szCs w:val="32"/>
          <w:lang w:eastAsia="ar-SA"/>
        </w:rPr>
      </w:pPr>
      <w:r w:rsidRPr="00BB775F">
        <w:rPr>
          <w:rFonts w:ascii="Arial" w:eastAsia="SimSun" w:hAnsi="Arial" w:cs="Arial"/>
          <w:b/>
          <w:bCs/>
          <w:sz w:val="32"/>
          <w:szCs w:val="32"/>
          <w:lang w:eastAsia="ar-SA"/>
        </w:rPr>
        <w:t>Résidence de territoire sur la Communauté de communes de la vallée du vignoble</w:t>
      </w:r>
    </w:p>
    <w:p w14:paraId="13EE7D5E" w14:textId="29E1EC71" w:rsidR="00BB775F" w:rsidRPr="00BB775F" w:rsidRDefault="00BB775F" w:rsidP="00BB775F">
      <w:pPr>
        <w:suppressAutoHyphens/>
        <w:spacing w:before="57" w:after="57" w:line="264" w:lineRule="auto"/>
        <w:ind w:left="709"/>
        <w:jc w:val="center"/>
        <w:rPr>
          <w:rFonts w:ascii="Arial" w:eastAsia="SimSun" w:hAnsi="Arial" w:cs="Arial"/>
          <w:sz w:val="24"/>
          <w:szCs w:val="24"/>
          <w:lang w:eastAsia="ar-SA"/>
        </w:rPr>
      </w:pPr>
      <w:r w:rsidRPr="00BB775F">
        <w:rPr>
          <w:rFonts w:ascii="Arial" w:eastAsia="SimSun" w:hAnsi="Arial" w:cs="Arial"/>
          <w:b/>
          <w:bCs/>
          <w:sz w:val="32"/>
          <w:szCs w:val="32"/>
          <w:lang w:eastAsia="ar-SA"/>
        </w:rPr>
        <w:t>Année 202</w:t>
      </w:r>
      <w:r w:rsidR="009235D8">
        <w:rPr>
          <w:rFonts w:ascii="Arial" w:eastAsia="SimSun" w:hAnsi="Arial" w:cs="Arial"/>
          <w:b/>
          <w:bCs/>
          <w:sz w:val="32"/>
          <w:szCs w:val="32"/>
          <w:lang w:eastAsia="ar-SA"/>
        </w:rPr>
        <w:t>4</w:t>
      </w:r>
      <w:r w:rsidRPr="00BB775F">
        <w:rPr>
          <w:rFonts w:ascii="Arial" w:eastAsia="SimSun" w:hAnsi="Arial" w:cs="Arial"/>
          <w:b/>
          <w:bCs/>
          <w:sz w:val="32"/>
          <w:szCs w:val="32"/>
          <w:lang w:eastAsia="ar-SA"/>
        </w:rPr>
        <w:t>/2</w:t>
      </w:r>
      <w:r w:rsidR="009235D8">
        <w:rPr>
          <w:rFonts w:ascii="Arial" w:eastAsia="SimSun" w:hAnsi="Arial" w:cs="Arial"/>
          <w:b/>
          <w:bCs/>
          <w:sz w:val="32"/>
          <w:szCs w:val="32"/>
          <w:lang w:eastAsia="ar-SA"/>
        </w:rPr>
        <w:t>5</w:t>
      </w:r>
    </w:p>
    <w:p w14:paraId="3F4C3E63" w14:textId="77777777" w:rsidR="00BB775F" w:rsidRPr="00BB775F" w:rsidRDefault="00BB775F" w:rsidP="00BB775F">
      <w:pPr>
        <w:suppressAutoHyphens/>
        <w:spacing w:before="57" w:after="57" w:line="264" w:lineRule="auto"/>
        <w:ind w:left="709"/>
        <w:jc w:val="both"/>
        <w:rPr>
          <w:rFonts w:ascii="Arial" w:eastAsia="SimSun" w:hAnsi="Arial" w:cs="Arial"/>
          <w:sz w:val="24"/>
          <w:szCs w:val="24"/>
          <w:lang w:eastAsia="ar-SA"/>
        </w:rPr>
      </w:pPr>
    </w:p>
    <w:p w14:paraId="6B02417E" w14:textId="77777777" w:rsidR="00BB775F" w:rsidRPr="00BB775F" w:rsidRDefault="00BB775F" w:rsidP="00BB775F">
      <w:pPr>
        <w:suppressAutoHyphens/>
        <w:spacing w:before="57" w:after="57" w:line="264" w:lineRule="auto"/>
        <w:ind w:left="709"/>
        <w:jc w:val="both"/>
        <w:rPr>
          <w:rFonts w:ascii="Arial" w:eastAsia="SimSun" w:hAnsi="Arial" w:cs="Arial"/>
          <w:sz w:val="24"/>
          <w:szCs w:val="24"/>
          <w:lang w:eastAsia="ar-SA"/>
        </w:rPr>
      </w:pPr>
    </w:p>
    <w:p w14:paraId="50975D55" w14:textId="77777777" w:rsidR="00BB775F" w:rsidRPr="00BB775F" w:rsidRDefault="00BB775F" w:rsidP="00BB775F">
      <w:pPr>
        <w:suppressAutoHyphens/>
        <w:spacing w:before="57" w:after="57" w:line="264" w:lineRule="auto"/>
        <w:jc w:val="both"/>
        <w:rPr>
          <w:rFonts w:ascii="Arial" w:eastAsia="SimSun" w:hAnsi="Arial" w:cs="Arial"/>
          <w:sz w:val="24"/>
          <w:szCs w:val="24"/>
          <w:lang w:eastAsia="ar-SA"/>
        </w:rPr>
      </w:pPr>
      <w:r w:rsidRPr="00BB775F">
        <w:rPr>
          <w:rFonts w:ascii="Arial" w:eastAsia="SimSun" w:hAnsi="Arial" w:cs="Arial"/>
          <w:b/>
          <w:bCs/>
          <w:sz w:val="28"/>
          <w:szCs w:val="28"/>
          <w:lang w:eastAsia="ar-SA"/>
        </w:rPr>
        <w:t>1/ Renseignements administratifs</w:t>
      </w:r>
    </w:p>
    <w:p w14:paraId="59E468B5" w14:textId="77777777" w:rsidR="00BB775F" w:rsidRPr="00BB775F" w:rsidRDefault="00BB775F" w:rsidP="00BB775F">
      <w:pPr>
        <w:suppressAutoHyphens/>
        <w:spacing w:before="57" w:after="57" w:line="264" w:lineRule="auto"/>
        <w:jc w:val="both"/>
        <w:rPr>
          <w:rFonts w:ascii="Arial" w:eastAsia="SimSun" w:hAnsi="Arial" w:cs="Arial"/>
          <w:sz w:val="24"/>
          <w:szCs w:val="24"/>
          <w:lang w:eastAsia="ar-SA"/>
        </w:rPr>
      </w:pPr>
    </w:p>
    <w:p w14:paraId="2A91D800" w14:textId="77777777" w:rsidR="00BB775F" w:rsidRPr="00BB775F" w:rsidRDefault="00BB775F" w:rsidP="00BB775F">
      <w:pPr>
        <w:suppressAutoHyphens/>
        <w:spacing w:before="57" w:after="57" w:line="264" w:lineRule="auto"/>
        <w:jc w:val="both"/>
        <w:rPr>
          <w:rFonts w:ascii="Arial" w:eastAsia="SimSun" w:hAnsi="Arial" w:cs="Arial"/>
          <w:i/>
          <w:iCs/>
          <w:sz w:val="24"/>
          <w:szCs w:val="24"/>
          <w:lang w:eastAsia="ar-SA"/>
        </w:rPr>
      </w:pPr>
      <w:r w:rsidRPr="00BB775F">
        <w:rPr>
          <w:rFonts w:ascii="Arial" w:eastAsia="SimSun" w:hAnsi="Arial" w:cs="Arial"/>
          <w:i/>
          <w:iCs/>
          <w:sz w:val="24"/>
          <w:szCs w:val="24"/>
          <w:lang w:eastAsia="ar-SA"/>
        </w:rPr>
        <w:t>Nom de la compagnie et/ou de la structure porteuse :</w:t>
      </w:r>
    </w:p>
    <w:p w14:paraId="38182F39" w14:textId="77777777" w:rsidR="00BB775F" w:rsidRPr="00BB775F" w:rsidRDefault="00BB775F" w:rsidP="00BB775F">
      <w:pPr>
        <w:suppressAutoHyphens/>
        <w:spacing w:before="57" w:after="57" w:line="264" w:lineRule="auto"/>
        <w:jc w:val="both"/>
        <w:rPr>
          <w:rFonts w:ascii="Arial" w:eastAsia="SimSun" w:hAnsi="Arial" w:cs="Arial"/>
          <w:i/>
          <w:iCs/>
          <w:sz w:val="24"/>
          <w:szCs w:val="24"/>
          <w:lang w:eastAsia="ar-SA"/>
        </w:rPr>
      </w:pPr>
    </w:p>
    <w:p w14:paraId="12D87287" w14:textId="77777777" w:rsidR="00BB775F" w:rsidRPr="00BB775F" w:rsidRDefault="00BB775F" w:rsidP="00BB775F">
      <w:pPr>
        <w:suppressAutoHyphens/>
        <w:spacing w:before="57" w:after="57" w:line="264" w:lineRule="auto"/>
        <w:jc w:val="both"/>
        <w:rPr>
          <w:rFonts w:ascii="Arial" w:eastAsia="SimSun" w:hAnsi="Arial" w:cs="Arial"/>
          <w:i/>
          <w:iCs/>
          <w:sz w:val="24"/>
          <w:szCs w:val="24"/>
          <w:lang w:eastAsia="ar-SA"/>
        </w:rPr>
      </w:pPr>
    </w:p>
    <w:p w14:paraId="14AE7033" w14:textId="77777777" w:rsidR="00BB775F" w:rsidRPr="00BB775F" w:rsidRDefault="00BB775F" w:rsidP="00BB775F">
      <w:pPr>
        <w:suppressAutoHyphens/>
        <w:spacing w:before="57" w:after="57" w:line="264" w:lineRule="auto"/>
        <w:jc w:val="both"/>
        <w:rPr>
          <w:rFonts w:ascii="Arial" w:eastAsia="SimSun" w:hAnsi="Arial" w:cs="Arial"/>
          <w:i/>
          <w:iCs/>
          <w:sz w:val="20"/>
          <w:szCs w:val="20"/>
          <w:lang w:eastAsia="ar-SA"/>
        </w:rPr>
      </w:pPr>
      <w:r w:rsidRPr="00BB775F">
        <w:rPr>
          <w:rFonts w:ascii="Arial" w:eastAsia="SimSun" w:hAnsi="Arial" w:cs="Arial"/>
          <w:i/>
          <w:iCs/>
          <w:sz w:val="24"/>
          <w:szCs w:val="24"/>
          <w:lang w:eastAsia="ar-SA"/>
        </w:rPr>
        <w:t>Nom des artistes et disciplines artistiques pratiquées :</w:t>
      </w:r>
    </w:p>
    <w:p w14:paraId="03130F20" w14:textId="77777777" w:rsidR="00BB775F" w:rsidRPr="00BB775F" w:rsidRDefault="00BB775F" w:rsidP="00BB775F">
      <w:pPr>
        <w:suppressAutoHyphens/>
        <w:spacing w:before="57" w:after="57" w:line="264" w:lineRule="auto"/>
        <w:jc w:val="both"/>
        <w:rPr>
          <w:rFonts w:ascii="Arial" w:eastAsia="SimSun" w:hAnsi="Arial" w:cs="Arial"/>
          <w:i/>
          <w:iCs/>
          <w:sz w:val="24"/>
          <w:szCs w:val="24"/>
          <w:lang w:eastAsia="ar-SA"/>
        </w:rPr>
      </w:pPr>
      <w:r w:rsidRPr="00BB775F">
        <w:rPr>
          <w:rFonts w:ascii="Arial" w:eastAsia="SimSun" w:hAnsi="Arial" w:cs="Arial"/>
          <w:i/>
          <w:iCs/>
          <w:sz w:val="20"/>
          <w:szCs w:val="20"/>
          <w:lang w:eastAsia="ar-SA"/>
        </w:rPr>
        <w:t>(il est attendu obligatoirement au moins deux personnes)</w:t>
      </w:r>
    </w:p>
    <w:p w14:paraId="0D37F3C1" w14:textId="77777777" w:rsidR="00BB775F" w:rsidRPr="00BB775F" w:rsidRDefault="00BB775F" w:rsidP="00BB775F">
      <w:pPr>
        <w:widowControl w:val="0"/>
        <w:numPr>
          <w:ilvl w:val="0"/>
          <w:numId w:val="1"/>
        </w:numPr>
        <w:suppressAutoHyphens/>
        <w:spacing w:before="170" w:after="170" w:line="276" w:lineRule="auto"/>
        <w:jc w:val="both"/>
        <w:rPr>
          <w:rFonts w:ascii="Arial" w:eastAsia="SimSun" w:hAnsi="Arial" w:cs="Arial"/>
          <w:i/>
          <w:iCs/>
          <w:sz w:val="24"/>
          <w:szCs w:val="24"/>
          <w:lang w:eastAsia="ar-SA"/>
        </w:rPr>
      </w:pPr>
      <w:r w:rsidRPr="00BB775F">
        <w:rPr>
          <w:rFonts w:ascii="Arial" w:eastAsia="SimSun" w:hAnsi="Arial" w:cs="Arial"/>
          <w:i/>
          <w:iCs/>
          <w:sz w:val="24"/>
          <w:szCs w:val="24"/>
          <w:lang w:eastAsia="ar-SA"/>
        </w:rPr>
        <w:t>Nom + prénom :</w:t>
      </w:r>
    </w:p>
    <w:p w14:paraId="368EDE46" w14:textId="77777777" w:rsidR="00BB775F" w:rsidRPr="00BB775F" w:rsidRDefault="00BB775F" w:rsidP="00BB775F">
      <w:pPr>
        <w:widowControl w:val="0"/>
        <w:numPr>
          <w:ilvl w:val="0"/>
          <w:numId w:val="1"/>
        </w:numPr>
        <w:suppressAutoHyphens/>
        <w:spacing w:before="170" w:after="170" w:line="276" w:lineRule="auto"/>
        <w:jc w:val="both"/>
        <w:rPr>
          <w:rFonts w:ascii="Arial" w:eastAsia="SimSun" w:hAnsi="Arial" w:cs="Arial"/>
          <w:i/>
          <w:iCs/>
          <w:sz w:val="24"/>
          <w:szCs w:val="24"/>
          <w:lang w:eastAsia="ar-SA"/>
        </w:rPr>
      </w:pPr>
      <w:r w:rsidRPr="00BB775F">
        <w:rPr>
          <w:rFonts w:ascii="Arial" w:eastAsia="SimSun" w:hAnsi="Arial" w:cs="Arial"/>
          <w:i/>
          <w:iCs/>
          <w:sz w:val="24"/>
          <w:szCs w:val="24"/>
          <w:lang w:eastAsia="ar-SA"/>
        </w:rPr>
        <w:t>Nom + prénom :</w:t>
      </w:r>
    </w:p>
    <w:p w14:paraId="21F205E1" w14:textId="77777777" w:rsidR="00BB775F" w:rsidRPr="00BB775F" w:rsidRDefault="00BB775F" w:rsidP="00BB775F">
      <w:pPr>
        <w:widowControl w:val="0"/>
        <w:numPr>
          <w:ilvl w:val="0"/>
          <w:numId w:val="1"/>
        </w:numPr>
        <w:suppressAutoHyphens/>
        <w:spacing w:before="170" w:after="170" w:line="276" w:lineRule="auto"/>
        <w:jc w:val="both"/>
        <w:rPr>
          <w:rFonts w:ascii="Arial" w:eastAsia="SimSun" w:hAnsi="Arial" w:cs="Arial"/>
          <w:i/>
          <w:iCs/>
          <w:sz w:val="24"/>
          <w:szCs w:val="24"/>
          <w:lang w:eastAsia="ar-SA"/>
        </w:rPr>
      </w:pPr>
      <w:r w:rsidRPr="00BB775F">
        <w:rPr>
          <w:rFonts w:ascii="Arial" w:eastAsia="SimSun" w:hAnsi="Arial" w:cs="Arial"/>
          <w:i/>
          <w:iCs/>
          <w:sz w:val="24"/>
          <w:szCs w:val="24"/>
          <w:lang w:eastAsia="ar-SA"/>
        </w:rPr>
        <w:t>Nom + prénom :</w:t>
      </w:r>
    </w:p>
    <w:p w14:paraId="5CD846DA" w14:textId="77777777" w:rsidR="00BB775F" w:rsidRPr="00BB775F" w:rsidRDefault="00BB775F" w:rsidP="00BB775F">
      <w:pPr>
        <w:numPr>
          <w:ilvl w:val="0"/>
          <w:numId w:val="1"/>
        </w:numPr>
        <w:suppressAutoHyphens/>
        <w:spacing w:before="170" w:after="170" w:line="264" w:lineRule="auto"/>
        <w:jc w:val="both"/>
        <w:rPr>
          <w:rFonts w:ascii="Arial" w:eastAsia="SimSun" w:hAnsi="Arial" w:cs="Arial"/>
          <w:i/>
          <w:iCs/>
          <w:sz w:val="24"/>
          <w:szCs w:val="24"/>
          <w:lang w:eastAsia="ar-SA"/>
        </w:rPr>
      </w:pPr>
      <w:r w:rsidRPr="00BB775F">
        <w:rPr>
          <w:rFonts w:ascii="Arial" w:eastAsia="SimSun" w:hAnsi="Arial" w:cs="Arial"/>
          <w:i/>
          <w:iCs/>
          <w:sz w:val="24"/>
          <w:szCs w:val="24"/>
          <w:lang w:eastAsia="ar-SA"/>
        </w:rPr>
        <w:t>Nom + prénom :</w:t>
      </w:r>
    </w:p>
    <w:p w14:paraId="70230949" w14:textId="77777777" w:rsidR="00BB775F" w:rsidRPr="00BB775F" w:rsidRDefault="00BB775F" w:rsidP="00BB775F">
      <w:pPr>
        <w:suppressAutoHyphens/>
        <w:spacing w:before="170" w:after="170" w:line="264" w:lineRule="auto"/>
        <w:ind w:left="720"/>
        <w:jc w:val="both"/>
        <w:rPr>
          <w:rFonts w:ascii="Arial" w:eastAsia="SimSun" w:hAnsi="Arial" w:cs="Arial"/>
          <w:i/>
          <w:iCs/>
          <w:sz w:val="24"/>
          <w:szCs w:val="24"/>
          <w:lang w:eastAsia="ar-SA"/>
        </w:rPr>
      </w:pPr>
    </w:p>
    <w:p w14:paraId="0B282B89" w14:textId="77777777" w:rsidR="00BB775F" w:rsidRPr="00BB775F" w:rsidRDefault="00BB775F" w:rsidP="00BB775F">
      <w:pPr>
        <w:suppressAutoHyphens/>
        <w:spacing w:before="57" w:after="57" w:line="264" w:lineRule="auto"/>
        <w:jc w:val="both"/>
        <w:rPr>
          <w:rFonts w:ascii="Arial" w:eastAsia="SimSun" w:hAnsi="Arial" w:cs="Arial"/>
          <w:i/>
          <w:iCs/>
          <w:sz w:val="24"/>
          <w:szCs w:val="24"/>
          <w:lang w:eastAsia="ar-SA"/>
        </w:rPr>
      </w:pPr>
      <w:r w:rsidRPr="00BB775F">
        <w:rPr>
          <w:rFonts w:ascii="Arial" w:eastAsia="SimSun" w:hAnsi="Arial" w:cs="Arial"/>
          <w:i/>
          <w:iCs/>
          <w:sz w:val="24"/>
          <w:szCs w:val="24"/>
          <w:lang w:eastAsia="ar-SA"/>
        </w:rPr>
        <w:t>Nom des autres professionnels de la culture associés (techniciens):</w:t>
      </w:r>
    </w:p>
    <w:p w14:paraId="1F1ADD8B" w14:textId="77777777" w:rsidR="00BB775F" w:rsidRPr="00BB775F" w:rsidRDefault="00BB775F" w:rsidP="00BB775F">
      <w:pPr>
        <w:widowControl w:val="0"/>
        <w:numPr>
          <w:ilvl w:val="0"/>
          <w:numId w:val="1"/>
        </w:numPr>
        <w:suppressAutoHyphens/>
        <w:spacing w:before="170" w:after="170" w:line="264" w:lineRule="auto"/>
        <w:jc w:val="both"/>
        <w:rPr>
          <w:rFonts w:ascii="Arial" w:eastAsia="SimSun" w:hAnsi="Arial" w:cs="Arial"/>
          <w:i/>
          <w:iCs/>
          <w:sz w:val="24"/>
          <w:szCs w:val="24"/>
          <w:lang w:eastAsia="ar-SA"/>
        </w:rPr>
      </w:pPr>
      <w:r w:rsidRPr="00BB775F">
        <w:rPr>
          <w:rFonts w:ascii="Arial" w:eastAsia="SimSun" w:hAnsi="Arial" w:cs="Arial"/>
          <w:i/>
          <w:iCs/>
          <w:sz w:val="24"/>
          <w:szCs w:val="24"/>
          <w:lang w:eastAsia="ar-SA"/>
        </w:rPr>
        <w:t>Nom + prénom :</w:t>
      </w:r>
    </w:p>
    <w:p w14:paraId="64B1EEDE" w14:textId="77777777" w:rsidR="00BB775F" w:rsidRPr="00BB775F" w:rsidRDefault="00BB775F" w:rsidP="00BB775F">
      <w:pPr>
        <w:suppressAutoHyphens/>
        <w:spacing w:after="0" w:line="264" w:lineRule="auto"/>
        <w:jc w:val="both"/>
        <w:rPr>
          <w:rFonts w:ascii="Arial" w:eastAsia="SimSun" w:hAnsi="Arial" w:cs="Arial"/>
          <w:i/>
          <w:iCs/>
          <w:sz w:val="24"/>
          <w:szCs w:val="24"/>
          <w:lang w:eastAsia="ar-SA"/>
        </w:rPr>
      </w:pPr>
    </w:p>
    <w:p w14:paraId="19259E88" w14:textId="77777777" w:rsidR="00BB775F" w:rsidRPr="00BB775F" w:rsidRDefault="00BB775F" w:rsidP="00BB775F">
      <w:pPr>
        <w:widowControl w:val="0"/>
        <w:suppressAutoHyphens/>
        <w:spacing w:after="0" w:line="264" w:lineRule="auto"/>
        <w:jc w:val="both"/>
        <w:rPr>
          <w:rFonts w:ascii="Arial" w:eastAsia="SimSun" w:hAnsi="Arial" w:cs="Arial"/>
          <w:i/>
          <w:iCs/>
          <w:sz w:val="24"/>
          <w:szCs w:val="24"/>
          <w:lang w:eastAsia="ar-SA"/>
        </w:rPr>
      </w:pPr>
      <w:r w:rsidRPr="00BB775F">
        <w:rPr>
          <w:rFonts w:ascii="Arial" w:eastAsia="SimSun" w:hAnsi="Arial" w:cs="Arial"/>
          <w:i/>
          <w:iCs/>
          <w:sz w:val="24"/>
          <w:szCs w:val="24"/>
          <w:lang w:eastAsia="ar-SA"/>
        </w:rPr>
        <w:t>Numéro de licence d’entrepreneur de spectacles et date et lieu d'obtention :</w:t>
      </w:r>
    </w:p>
    <w:p w14:paraId="533F7FC0" w14:textId="77777777" w:rsidR="00BB775F" w:rsidRPr="00BB775F" w:rsidRDefault="00BB775F" w:rsidP="00BB775F">
      <w:pPr>
        <w:widowControl w:val="0"/>
        <w:suppressAutoHyphens/>
        <w:spacing w:after="0" w:line="264" w:lineRule="auto"/>
        <w:jc w:val="both"/>
        <w:rPr>
          <w:rFonts w:ascii="Arial" w:eastAsia="SimSun" w:hAnsi="Arial" w:cs="Arial"/>
          <w:i/>
          <w:iCs/>
          <w:sz w:val="24"/>
          <w:szCs w:val="24"/>
          <w:lang w:eastAsia="ar-SA"/>
        </w:rPr>
      </w:pPr>
    </w:p>
    <w:p w14:paraId="4614D95E" w14:textId="77777777" w:rsidR="00BB775F" w:rsidRPr="00BB775F" w:rsidRDefault="00BB775F" w:rsidP="00BB775F">
      <w:pPr>
        <w:widowControl w:val="0"/>
        <w:suppressAutoHyphens/>
        <w:spacing w:after="0" w:line="264" w:lineRule="auto"/>
        <w:jc w:val="both"/>
        <w:rPr>
          <w:rFonts w:ascii="Arial" w:eastAsia="SimSun" w:hAnsi="Arial" w:cs="Arial"/>
          <w:i/>
          <w:iCs/>
          <w:sz w:val="24"/>
          <w:szCs w:val="24"/>
          <w:lang w:eastAsia="ar-SA"/>
        </w:rPr>
      </w:pPr>
    </w:p>
    <w:p w14:paraId="28E3C537" w14:textId="77777777" w:rsidR="00BB775F" w:rsidRPr="00BB775F" w:rsidRDefault="00BB775F" w:rsidP="00BB775F">
      <w:pPr>
        <w:widowControl w:val="0"/>
        <w:suppressAutoHyphens/>
        <w:spacing w:after="0" w:line="264" w:lineRule="auto"/>
        <w:jc w:val="both"/>
        <w:rPr>
          <w:rFonts w:ascii="Arial" w:eastAsia="SimSun" w:hAnsi="Arial" w:cs="Arial"/>
          <w:i/>
          <w:iCs/>
          <w:sz w:val="24"/>
          <w:szCs w:val="24"/>
          <w:lang w:eastAsia="ar-SA"/>
        </w:rPr>
      </w:pPr>
      <w:r w:rsidRPr="00BB775F">
        <w:rPr>
          <w:rFonts w:ascii="Arial" w:eastAsia="SimSun" w:hAnsi="Arial" w:cs="Arial"/>
          <w:i/>
          <w:iCs/>
          <w:sz w:val="24"/>
          <w:szCs w:val="24"/>
          <w:lang w:eastAsia="ar-SA"/>
        </w:rPr>
        <w:t>Contact artistique :</w:t>
      </w:r>
    </w:p>
    <w:p w14:paraId="45118F32" w14:textId="77777777" w:rsidR="00BB775F" w:rsidRPr="00BB775F" w:rsidRDefault="00BB775F" w:rsidP="00BB775F">
      <w:pPr>
        <w:widowControl w:val="0"/>
        <w:suppressAutoHyphens/>
        <w:spacing w:after="0" w:line="264" w:lineRule="auto"/>
        <w:jc w:val="both"/>
        <w:rPr>
          <w:rFonts w:ascii="Arial" w:eastAsia="SimSun" w:hAnsi="Arial" w:cs="Arial"/>
          <w:i/>
          <w:iCs/>
          <w:sz w:val="24"/>
          <w:szCs w:val="24"/>
          <w:lang w:eastAsia="ar-SA"/>
        </w:rPr>
      </w:pPr>
    </w:p>
    <w:p w14:paraId="4DAF3E31" w14:textId="77777777" w:rsidR="00BB775F" w:rsidRPr="00BB775F" w:rsidRDefault="00BB775F" w:rsidP="00BB775F">
      <w:pPr>
        <w:widowControl w:val="0"/>
        <w:suppressAutoHyphens/>
        <w:spacing w:after="0" w:line="264" w:lineRule="auto"/>
        <w:jc w:val="both"/>
        <w:rPr>
          <w:rFonts w:ascii="Arial" w:eastAsia="SimSun" w:hAnsi="Arial" w:cs="Arial"/>
          <w:i/>
          <w:iCs/>
          <w:sz w:val="24"/>
          <w:szCs w:val="24"/>
          <w:lang w:eastAsia="ar-SA"/>
        </w:rPr>
      </w:pPr>
    </w:p>
    <w:p w14:paraId="56F1AD26" w14:textId="77777777" w:rsidR="00BB775F" w:rsidRPr="00BB775F" w:rsidRDefault="00BB775F" w:rsidP="00BB775F">
      <w:pPr>
        <w:widowControl w:val="0"/>
        <w:suppressAutoHyphens/>
        <w:spacing w:after="0" w:line="264" w:lineRule="auto"/>
        <w:jc w:val="both"/>
        <w:rPr>
          <w:rFonts w:ascii="Arial" w:eastAsia="SimSun" w:hAnsi="Arial" w:cs="Arial"/>
          <w:i/>
          <w:iCs/>
          <w:sz w:val="24"/>
          <w:szCs w:val="24"/>
          <w:lang w:eastAsia="ar-SA"/>
        </w:rPr>
      </w:pPr>
      <w:r w:rsidRPr="00BB775F">
        <w:rPr>
          <w:rFonts w:ascii="Arial" w:eastAsia="SimSun" w:hAnsi="Arial" w:cs="Arial"/>
          <w:i/>
          <w:iCs/>
          <w:sz w:val="24"/>
          <w:szCs w:val="24"/>
          <w:lang w:eastAsia="ar-SA"/>
        </w:rPr>
        <w:t>Contact administratif (si différent) :</w:t>
      </w:r>
    </w:p>
    <w:p w14:paraId="108C725C" w14:textId="77777777" w:rsidR="00BB775F" w:rsidRPr="00BB775F" w:rsidRDefault="00BB775F" w:rsidP="00BB775F">
      <w:pPr>
        <w:widowControl w:val="0"/>
        <w:suppressAutoHyphens/>
        <w:spacing w:after="0" w:line="264" w:lineRule="auto"/>
        <w:jc w:val="both"/>
        <w:rPr>
          <w:rFonts w:ascii="Arial" w:eastAsia="SimSun" w:hAnsi="Arial" w:cs="Arial"/>
          <w:i/>
          <w:iCs/>
          <w:sz w:val="24"/>
          <w:szCs w:val="24"/>
          <w:lang w:eastAsia="ar-SA"/>
        </w:rPr>
      </w:pPr>
    </w:p>
    <w:p w14:paraId="770BE7F2" w14:textId="77777777" w:rsidR="00BB775F" w:rsidRPr="00BB775F" w:rsidRDefault="00BB775F" w:rsidP="00BB775F">
      <w:pPr>
        <w:widowControl w:val="0"/>
        <w:suppressAutoHyphens/>
        <w:spacing w:after="0" w:line="264" w:lineRule="auto"/>
        <w:jc w:val="both"/>
        <w:rPr>
          <w:rFonts w:ascii="Arial" w:eastAsia="SimSun" w:hAnsi="Arial" w:cs="Arial"/>
          <w:i/>
          <w:iCs/>
          <w:sz w:val="24"/>
          <w:szCs w:val="24"/>
          <w:lang w:eastAsia="ar-SA"/>
        </w:rPr>
      </w:pPr>
    </w:p>
    <w:p w14:paraId="1ECE156B" w14:textId="77777777" w:rsidR="00BB775F" w:rsidRPr="00BB775F" w:rsidRDefault="00BB775F" w:rsidP="00BB775F">
      <w:pPr>
        <w:widowControl w:val="0"/>
        <w:suppressAutoHyphens/>
        <w:spacing w:after="0" w:line="264" w:lineRule="auto"/>
        <w:jc w:val="both"/>
        <w:rPr>
          <w:rFonts w:ascii="Arial" w:eastAsia="SimSun" w:hAnsi="Arial" w:cs="Arial"/>
          <w:i/>
          <w:iCs/>
          <w:sz w:val="24"/>
          <w:szCs w:val="24"/>
          <w:lang w:eastAsia="ar-SA"/>
        </w:rPr>
      </w:pPr>
      <w:r w:rsidRPr="00BB775F">
        <w:rPr>
          <w:rFonts w:ascii="Arial" w:eastAsia="SimSun" w:hAnsi="Arial" w:cs="Arial"/>
          <w:i/>
          <w:iCs/>
          <w:sz w:val="24"/>
          <w:szCs w:val="24"/>
          <w:lang w:eastAsia="ar-SA"/>
        </w:rPr>
        <w:t>Adresse de la structure :</w:t>
      </w:r>
    </w:p>
    <w:p w14:paraId="63186FED" w14:textId="77777777" w:rsidR="00BB775F" w:rsidRPr="00BB775F" w:rsidRDefault="00BB775F" w:rsidP="00BB775F">
      <w:pPr>
        <w:widowControl w:val="0"/>
        <w:suppressAutoHyphens/>
        <w:spacing w:after="0" w:line="264" w:lineRule="auto"/>
        <w:jc w:val="both"/>
        <w:rPr>
          <w:rFonts w:ascii="Arial" w:eastAsia="SimSun" w:hAnsi="Arial" w:cs="Arial"/>
          <w:i/>
          <w:iCs/>
          <w:sz w:val="24"/>
          <w:szCs w:val="24"/>
          <w:lang w:eastAsia="ar-SA"/>
        </w:rPr>
      </w:pPr>
    </w:p>
    <w:p w14:paraId="3B8AD0EF" w14:textId="77777777" w:rsidR="00BB775F" w:rsidRPr="00BB775F" w:rsidRDefault="00BB775F" w:rsidP="00BB775F">
      <w:pPr>
        <w:widowControl w:val="0"/>
        <w:suppressAutoHyphens/>
        <w:spacing w:after="0" w:line="264" w:lineRule="auto"/>
        <w:jc w:val="both"/>
        <w:rPr>
          <w:rFonts w:ascii="Arial" w:eastAsia="SimSun" w:hAnsi="Arial" w:cs="Arial"/>
          <w:i/>
          <w:iCs/>
          <w:sz w:val="24"/>
          <w:szCs w:val="24"/>
          <w:lang w:eastAsia="ar-SA"/>
        </w:rPr>
      </w:pPr>
    </w:p>
    <w:p w14:paraId="577E21A3" w14:textId="77777777" w:rsidR="00BB775F" w:rsidRPr="00BB775F" w:rsidRDefault="00BB775F" w:rsidP="00BB775F">
      <w:pPr>
        <w:widowControl w:val="0"/>
        <w:suppressAutoHyphens/>
        <w:spacing w:after="0" w:line="264" w:lineRule="auto"/>
        <w:jc w:val="both"/>
        <w:rPr>
          <w:rFonts w:ascii="Arial" w:eastAsia="SimSun" w:hAnsi="Arial" w:cs="Arial"/>
          <w:i/>
          <w:iCs/>
          <w:sz w:val="24"/>
          <w:szCs w:val="24"/>
          <w:lang w:eastAsia="ar-SA"/>
        </w:rPr>
      </w:pPr>
      <w:r w:rsidRPr="00BB775F">
        <w:rPr>
          <w:rFonts w:ascii="Arial" w:eastAsia="SimSun" w:hAnsi="Arial" w:cs="Arial"/>
          <w:i/>
          <w:iCs/>
          <w:sz w:val="24"/>
          <w:szCs w:val="24"/>
          <w:lang w:eastAsia="ar-SA"/>
        </w:rPr>
        <w:t>Mail :</w:t>
      </w:r>
    </w:p>
    <w:p w14:paraId="1CDD48A1" w14:textId="77777777" w:rsidR="00BB775F" w:rsidRPr="00BB775F" w:rsidRDefault="00BB775F" w:rsidP="00BB775F">
      <w:pPr>
        <w:widowControl w:val="0"/>
        <w:suppressAutoHyphens/>
        <w:spacing w:after="0" w:line="264" w:lineRule="auto"/>
        <w:jc w:val="both"/>
        <w:rPr>
          <w:rFonts w:ascii="Arial" w:eastAsia="SimSun" w:hAnsi="Arial" w:cs="Arial"/>
          <w:i/>
          <w:iCs/>
          <w:sz w:val="24"/>
          <w:szCs w:val="24"/>
          <w:lang w:eastAsia="ar-SA"/>
        </w:rPr>
      </w:pPr>
    </w:p>
    <w:p w14:paraId="7037F6DE" w14:textId="77777777" w:rsidR="00BB775F" w:rsidRPr="00BB775F" w:rsidRDefault="00BB775F" w:rsidP="00BB775F">
      <w:pPr>
        <w:widowControl w:val="0"/>
        <w:suppressAutoHyphens/>
        <w:spacing w:after="0" w:line="264" w:lineRule="auto"/>
        <w:jc w:val="both"/>
        <w:rPr>
          <w:rFonts w:ascii="Arial" w:eastAsia="SimSun" w:hAnsi="Arial" w:cs="Arial"/>
          <w:i/>
          <w:iCs/>
          <w:sz w:val="24"/>
          <w:szCs w:val="24"/>
          <w:lang w:eastAsia="ar-SA"/>
        </w:rPr>
      </w:pPr>
    </w:p>
    <w:p w14:paraId="2E068D33" w14:textId="77777777" w:rsidR="00BB775F" w:rsidRPr="00BB775F" w:rsidRDefault="00BB775F" w:rsidP="00BB775F">
      <w:pPr>
        <w:widowControl w:val="0"/>
        <w:suppressAutoHyphens/>
        <w:spacing w:after="0" w:line="264" w:lineRule="auto"/>
        <w:jc w:val="both"/>
        <w:rPr>
          <w:rFonts w:ascii="Arial" w:eastAsia="SimSun" w:hAnsi="Arial" w:cs="Arial"/>
          <w:i/>
          <w:iCs/>
          <w:sz w:val="24"/>
          <w:szCs w:val="24"/>
          <w:lang w:eastAsia="ar-SA"/>
        </w:rPr>
      </w:pPr>
      <w:r w:rsidRPr="00BB775F">
        <w:rPr>
          <w:rFonts w:ascii="Arial" w:eastAsia="SimSun" w:hAnsi="Arial" w:cs="Arial"/>
          <w:i/>
          <w:iCs/>
          <w:sz w:val="24"/>
          <w:szCs w:val="24"/>
          <w:lang w:eastAsia="ar-SA"/>
        </w:rPr>
        <w:t>Téléphone :</w:t>
      </w:r>
    </w:p>
    <w:p w14:paraId="4C639C64" w14:textId="77777777" w:rsidR="00BB775F" w:rsidRPr="00BB775F" w:rsidRDefault="00BB775F" w:rsidP="00BB775F">
      <w:pPr>
        <w:widowControl w:val="0"/>
        <w:suppressAutoHyphens/>
        <w:spacing w:after="0" w:line="264" w:lineRule="auto"/>
        <w:jc w:val="both"/>
        <w:rPr>
          <w:rFonts w:ascii="Arial" w:eastAsia="SimSun" w:hAnsi="Arial" w:cs="Arial"/>
          <w:i/>
          <w:iCs/>
          <w:sz w:val="24"/>
          <w:szCs w:val="24"/>
          <w:lang w:eastAsia="ar-SA"/>
        </w:rPr>
      </w:pPr>
    </w:p>
    <w:p w14:paraId="24739161" w14:textId="77777777" w:rsidR="00BB775F" w:rsidRPr="00BB775F" w:rsidRDefault="00BB775F" w:rsidP="00BB775F">
      <w:pPr>
        <w:widowControl w:val="0"/>
        <w:suppressAutoHyphens/>
        <w:spacing w:after="0" w:line="264" w:lineRule="auto"/>
        <w:jc w:val="both"/>
        <w:rPr>
          <w:rFonts w:ascii="Arial" w:eastAsia="SimSun" w:hAnsi="Arial" w:cs="Arial"/>
          <w:i/>
          <w:iCs/>
          <w:sz w:val="24"/>
          <w:szCs w:val="24"/>
          <w:lang w:eastAsia="ar-SA"/>
        </w:rPr>
      </w:pPr>
    </w:p>
    <w:p w14:paraId="009D030B" w14:textId="77777777" w:rsidR="00BB775F" w:rsidRPr="00BB775F" w:rsidRDefault="00BB775F" w:rsidP="00BB775F">
      <w:pPr>
        <w:widowControl w:val="0"/>
        <w:suppressAutoHyphens/>
        <w:spacing w:after="0" w:line="264" w:lineRule="auto"/>
        <w:jc w:val="both"/>
        <w:rPr>
          <w:rFonts w:ascii="Arial" w:eastAsia="SimSun" w:hAnsi="Arial" w:cs="Arial"/>
          <w:i/>
          <w:iCs/>
          <w:sz w:val="24"/>
          <w:szCs w:val="24"/>
          <w:lang w:eastAsia="ar-SA"/>
        </w:rPr>
      </w:pPr>
      <w:r w:rsidRPr="00BB775F">
        <w:rPr>
          <w:rFonts w:ascii="Arial" w:eastAsia="SimSun" w:hAnsi="Arial" w:cs="Arial"/>
          <w:i/>
          <w:iCs/>
          <w:sz w:val="24"/>
          <w:szCs w:val="24"/>
          <w:lang w:eastAsia="ar-SA"/>
        </w:rPr>
        <w:t>Site internet :</w:t>
      </w:r>
    </w:p>
    <w:p w14:paraId="228A7771" w14:textId="77777777" w:rsidR="00BB775F" w:rsidRPr="00BB775F" w:rsidRDefault="00BB775F" w:rsidP="00BB775F">
      <w:pPr>
        <w:suppressAutoHyphens/>
        <w:spacing w:after="0" w:line="264" w:lineRule="auto"/>
        <w:jc w:val="both"/>
        <w:rPr>
          <w:rFonts w:ascii="Arial" w:eastAsia="SimSun" w:hAnsi="Arial" w:cs="Arial"/>
          <w:sz w:val="24"/>
          <w:szCs w:val="24"/>
          <w:lang w:eastAsia="ar-SA"/>
        </w:rPr>
      </w:pPr>
    </w:p>
    <w:p w14:paraId="3514F79B" w14:textId="77777777" w:rsidR="00BB775F" w:rsidRPr="00BB775F" w:rsidRDefault="00BB775F" w:rsidP="00BB775F">
      <w:pPr>
        <w:pageBreakBefore/>
        <w:suppressAutoHyphens/>
        <w:spacing w:after="0" w:line="264" w:lineRule="auto"/>
        <w:jc w:val="both"/>
        <w:rPr>
          <w:rFonts w:ascii="Arial" w:eastAsia="SimSun" w:hAnsi="Arial" w:cs="Arial"/>
          <w:sz w:val="24"/>
          <w:szCs w:val="24"/>
          <w:lang w:eastAsia="ar-SA"/>
        </w:rPr>
      </w:pPr>
    </w:p>
    <w:p w14:paraId="006BB437" w14:textId="77777777" w:rsidR="00BB775F" w:rsidRPr="00BB775F" w:rsidRDefault="00BB775F" w:rsidP="00BB775F">
      <w:pPr>
        <w:suppressAutoHyphens/>
        <w:spacing w:after="0" w:line="264" w:lineRule="auto"/>
        <w:jc w:val="both"/>
        <w:rPr>
          <w:rFonts w:ascii="Arial" w:eastAsia="SimSun" w:hAnsi="Arial" w:cs="Arial"/>
          <w:sz w:val="24"/>
          <w:szCs w:val="24"/>
          <w:lang w:eastAsia="ar-SA"/>
        </w:rPr>
      </w:pPr>
      <w:r w:rsidRPr="00BB775F">
        <w:rPr>
          <w:rFonts w:ascii="Arial" w:eastAsia="SimSun" w:hAnsi="Arial" w:cs="Arial"/>
          <w:b/>
          <w:bCs/>
          <w:sz w:val="28"/>
          <w:szCs w:val="28"/>
          <w:lang w:eastAsia="ar-SA"/>
        </w:rPr>
        <w:t xml:space="preserve">2/ L’équipe artistique et son projet de résidence </w:t>
      </w:r>
    </w:p>
    <w:p w14:paraId="3EED54F8" w14:textId="77777777" w:rsidR="00BB775F" w:rsidRPr="00BB775F" w:rsidRDefault="00BB775F" w:rsidP="00BB775F">
      <w:pPr>
        <w:suppressAutoHyphens/>
        <w:spacing w:after="0" w:line="264" w:lineRule="auto"/>
        <w:jc w:val="both"/>
        <w:rPr>
          <w:rFonts w:ascii="Arial" w:eastAsia="SimSun" w:hAnsi="Arial" w:cs="Arial"/>
          <w:sz w:val="24"/>
          <w:szCs w:val="24"/>
          <w:lang w:eastAsia="ar-SA"/>
        </w:rPr>
      </w:pPr>
    </w:p>
    <w:p w14:paraId="31E18C05" w14:textId="77777777" w:rsidR="00BB775F" w:rsidRPr="00BB775F" w:rsidRDefault="00BB775F" w:rsidP="00BB775F">
      <w:pPr>
        <w:suppressAutoHyphens/>
        <w:spacing w:before="57" w:after="57" w:line="264" w:lineRule="auto"/>
        <w:jc w:val="both"/>
        <w:rPr>
          <w:rFonts w:ascii="Arial" w:eastAsia="SimSun" w:hAnsi="Arial" w:cs="Arial"/>
          <w:i/>
          <w:iCs/>
          <w:sz w:val="24"/>
          <w:szCs w:val="24"/>
          <w:lang w:eastAsia="ar-SA"/>
        </w:rPr>
      </w:pPr>
      <w:r w:rsidRPr="00BB775F">
        <w:rPr>
          <w:rFonts w:ascii="Arial" w:eastAsia="SimSun" w:hAnsi="Arial" w:cs="Arial"/>
          <w:i/>
          <w:iCs/>
          <w:sz w:val="24"/>
          <w:szCs w:val="24"/>
          <w:lang w:eastAsia="ar-SA"/>
        </w:rPr>
        <w:t>Votre expérience :</w:t>
      </w:r>
    </w:p>
    <w:p w14:paraId="34C561F3" w14:textId="77777777" w:rsidR="00BB775F" w:rsidRPr="00BB775F" w:rsidRDefault="00BB775F" w:rsidP="00BB775F">
      <w:pPr>
        <w:suppressAutoHyphens/>
        <w:spacing w:before="57" w:after="57" w:line="264" w:lineRule="auto"/>
        <w:jc w:val="both"/>
        <w:rPr>
          <w:rFonts w:ascii="Arial" w:eastAsia="SimSun" w:hAnsi="Arial" w:cs="Arial"/>
          <w:sz w:val="24"/>
          <w:szCs w:val="24"/>
          <w:u w:val="single"/>
          <w:lang w:eastAsia="ar-SA"/>
        </w:rPr>
      </w:pPr>
      <w:r w:rsidRPr="00BB775F">
        <w:rPr>
          <w:rFonts w:ascii="Arial" w:eastAsia="SimSun" w:hAnsi="Arial" w:cs="Arial"/>
          <w:lang w:eastAsia="ar-SA"/>
        </w:rPr>
        <w:t>Le dossier peut être complété par toute captation de travail, de recherche ou de créations précédentes que vous jugerez utile, de préférence sous format numérique transmissible par mail ou par lien internet.</w:t>
      </w:r>
    </w:p>
    <w:p w14:paraId="134B81B8" w14:textId="77777777" w:rsidR="00BB775F" w:rsidRPr="00BB775F" w:rsidRDefault="00BB775F" w:rsidP="00BB775F">
      <w:pPr>
        <w:suppressAutoHyphens/>
        <w:spacing w:before="57" w:after="57" w:line="264" w:lineRule="auto"/>
        <w:jc w:val="both"/>
        <w:rPr>
          <w:rFonts w:ascii="Arial" w:eastAsia="SimSun" w:hAnsi="Arial" w:cs="Arial"/>
          <w:sz w:val="24"/>
          <w:szCs w:val="24"/>
          <w:lang w:eastAsia="ar-SA"/>
        </w:rPr>
      </w:pPr>
    </w:p>
    <w:p w14:paraId="79B28524" w14:textId="77777777" w:rsidR="00BB775F" w:rsidRPr="00BB775F" w:rsidRDefault="00BB775F" w:rsidP="00BB775F">
      <w:pPr>
        <w:suppressAutoHyphens/>
        <w:spacing w:before="57" w:after="57" w:line="264" w:lineRule="auto"/>
        <w:jc w:val="both"/>
        <w:rPr>
          <w:rFonts w:ascii="Arial" w:eastAsia="SimSun" w:hAnsi="Arial" w:cs="Arial"/>
          <w:sz w:val="24"/>
          <w:szCs w:val="24"/>
          <w:lang w:eastAsia="ar-SA"/>
        </w:rPr>
      </w:pPr>
    </w:p>
    <w:p w14:paraId="50AA9D07" w14:textId="77777777" w:rsidR="00BB775F" w:rsidRPr="00BB775F" w:rsidRDefault="00BB775F" w:rsidP="00BB775F">
      <w:pPr>
        <w:suppressAutoHyphens/>
        <w:spacing w:before="57" w:after="57" w:line="264" w:lineRule="auto"/>
        <w:jc w:val="both"/>
        <w:rPr>
          <w:rFonts w:ascii="Arial" w:eastAsia="SimSun" w:hAnsi="Arial" w:cs="Arial"/>
          <w:i/>
          <w:iCs/>
          <w:sz w:val="24"/>
          <w:szCs w:val="24"/>
          <w:lang w:eastAsia="ar-SA"/>
        </w:rPr>
      </w:pPr>
      <w:r w:rsidRPr="00BB775F">
        <w:rPr>
          <w:rFonts w:ascii="Arial" w:eastAsia="SimSun" w:hAnsi="Arial" w:cs="Arial"/>
          <w:i/>
          <w:iCs/>
          <w:color w:val="000000"/>
          <w:sz w:val="24"/>
          <w:szCs w:val="24"/>
          <w:lang w:eastAsia="ar-SA"/>
        </w:rPr>
        <w:t>Pourquoi choisir l’expérience d’une résidence de territoire ? :</w:t>
      </w:r>
    </w:p>
    <w:p w14:paraId="717D2DFE" w14:textId="77777777" w:rsidR="00BB775F" w:rsidRPr="00BB775F" w:rsidRDefault="00BB775F" w:rsidP="00BB775F">
      <w:pPr>
        <w:suppressAutoHyphens/>
        <w:spacing w:before="57" w:after="57" w:line="264" w:lineRule="auto"/>
        <w:jc w:val="both"/>
        <w:rPr>
          <w:rFonts w:ascii="Arial" w:eastAsia="SimSun" w:hAnsi="Arial" w:cs="Arial"/>
          <w:sz w:val="24"/>
          <w:szCs w:val="24"/>
          <w:lang w:eastAsia="ar-SA"/>
        </w:rPr>
      </w:pPr>
    </w:p>
    <w:p w14:paraId="6A5A4A74" w14:textId="77777777" w:rsidR="00BB775F" w:rsidRPr="00BB775F" w:rsidRDefault="00BB775F" w:rsidP="00BB775F">
      <w:pPr>
        <w:suppressAutoHyphens/>
        <w:spacing w:before="57" w:after="57" w:line="264" w:lineRule="auto"/>
        <w:jc w:val="both"/>
        <w:rPr>
          <w:rFonts w:ascii="Arial" w:eastAsia="SimSun" w:hAnsi="Arial" w:cs="Arial"/>
          <w:sz w:val="24"/>
          <w:szCs w:val="24"/>
          <w:lang w:eastAsia="ar-SA"/>
        </w:rPr>
      </w:pPr>
    </w:p>
    <w:p w14:paraId="24E7349C" w14:textId="77777777" w:rsidR="00BB775F" w:rsidRPr="00BB775F" w:rsidRDefault="00BB775F" w:rsidP="00BB775F">
      <w:pPr>
        <w:suppressAutoHyphens/>
        <w:spacing w:before="57" w:after="57" w:line="264" w:lineRule="auto"/>
        <w:jc w:val="both"/>
        <w:rPr>
          <w:rFonts w:ascii="Arial" w:eastAsia="SimSun" w:hAnsi="Arial" w:cs="Arial"/>
          <w:i/>
          <w:iCs/>
          <w:sz w:val="24"/>
          <w:szCs w:val="24"/>
          <w:lang w:eastAsia="ar-SA"/>
        </w:rPr>
      </w:pPr>
      <w:r w:rsidRPr="00BB775F">
        <w:rPr>
          <w:rFonts w:ascii="Arial" w:eastAsia="SimSun" w:hAnsi="Arial" w:cs="Arial"/>
          <w:i/>
          <w:iCs/>
          <w:sz w:val="24"/>
          <w:szCs w:val="24"/>
          <w:lang w:eastAsia="ar-SA"/>
        </w:rPr>
        <w:t>Présentation de votre projet :</w:t>
      </w:r>
    </w:p>
    <w:p w14:paraId="54DA10CC" w14:textId="77777777" w:rsidR="00BB775F" w:rsidRPr="00BB775F" w:rsidRDefault="00BB775F" w:rsidP="00BB775F">
      <w:pPr>
        <w:suppressAutoHyphens/>
        <w:spacing w:before="57" w:after="57" w:line="264" w:lineRule="auto"/>
        <w:jc w:val="both"/>
        <w:rPr>
          <w:rFonts w:ascii="Arial" w:eastAsia="SimSun" w:hAnsi="Arial" w:cs="Arial"/>
          <w:i/>
          <w:iCs/>
          <w:sz w:val="24"/>
          <w:szCs w:val="24"/>
          <w:lang w:eastAsia="ar-SA"/>
        </w:rPr>
      </w:pPr>
    </w:p>
    <w:p w14:paraId="7C0486BC" w14:textId="77777777" w:rsidR="00BB775F" w:rsidRPr="00BB775F" w:rsidRDefault="00BB775F" w:rsidP="00BB775F">
      <w:pPr>
        <w:suppressAutoHyphens/>
        <w:spacing w:before="57" w:after="57" w:line="264" w:lineRule="auto"/>
        <w:jc w:val="both"/>
        <w:rPr>
          <w:rFonts w:ascii="Arial" w:eastAsia="SimSun" w:hAnsi="Arial" w:cs="Arial"/>
          <w:i/>
          <w:iCs/>
          <w:sz w:val="24"/>
          <w:szCs w:val="24"/>
          <w:lang w:eastAsia="ar-SA"/>
        </w:rPr>
      </w:pPr>
    </w:p>
    <w:p w14:paraId="54B1D70D" w14:textId="77777777" w:rsidR="00BB775F" w:rsidRPr="00BB775F" w:rsidRDefault="00BB775F" w:rsidP="00BB775F">
      <w:pPr>
        <w:suppressAutoHyphens/>
        <w:spacing w:before="57" w:after="57" w:line="264" w:lineRule="auto"/>
        <w:jc w:val="both"/>
        <w:rPr>
          <w:rFonts w:ascii="Arial" w:eastAsia="SimSun" w:hAnsi="Arial" w:cs="Arial"/>
          <w:i/>
          <w:iCs/>
          <w:sz w:val="24"/>
          <w:szCs w:val="24"/>
          <w:lang w:eastAsia="ar-SA"/>
        </w:rPr>
      </w:pPr>
      <w:r w:rsidRPr="00BB775F">
        <w:rPr>
          <w:rFonts w:ascii="Arial" w:eastAsia="SimSun" w:hAnsi="Arial" w:cs="Arial"/>
          <w:i/>
          <w:iCs/>
          <w:sz w:val="24"/>
          <w:szCs w:val="24"/>
          <w:lang w:eastAsia="ar-SA"/>
        </w:rPr>
        <w:t>Présentation de votre démarche :</w:t>
      </w:r>
    </w:p>
    <w:p w14:paraId="4593F832" w14:textId="77777777" w:rsidR="00BB775F" w:rsidRPr="00BB775F" w:rsidRDefault="00BB775F" w:rsidP="00BB775F">
      <w:pPr>
        <w:suppressAutoHyphens/>
        <w:spacing w:before="57" w:after="57" w:line="264" w:lineRule="auto"/>
        <w:jc w:val="both"/>
        <w:rPr>
          <w:rFonts w:ascii="Arial" w:eastAsia="SimSun" w:hAnsi="Arial" w:cs="Arial"/>
          <w:i/>
          <w:iCs/>
          <w:sz w:val="24"/>
          <w:szCs w:val="24"/>
          <w:lang w:eastAsia="ar-SA"/>
        </w:rPr>
      </w:pPr>
    </w:p>
    <w:p w14:paraId="58A57446" w14:textId="77777777" w:rsidR="00BB775F" w:rsidRPr="00BB775F" w:rsidRDefault="00BB775F" w:rsidP="00BB775F">
      <w:pPr>
        <w:suppressAutoHyphens/>
        <w:spacing w:before="57" w:after="57" w:line="264" w:lineRule="auto"/>
        <w:jc w:val="both"/>
        <w:rPr>
          <w:rFonts w:ascii="Arial" w:eastAsia="SimSun" w:hAnsi="Arial" w:cs="Arial"/>
          <w:i/>
          <w:iCs/>
          <w:sz w:val="24"/>
          <w:szCs w:val="24"/>
          <w:lang w:eastAsia="ar-SA"/>
        </w:rPr>
      </w:pPr>
    </w:p>
    <w:p w14:paraId="5E6A80A9" w14:textId="77777777" w:rsidR="00BB775F" w:rsidRPr="00BB775F" w:rsidRDefault="00BB775F" w:rsidP="00BB775F">
      <w:pPr>
        <w:suppressAutoHyphens/>
        <w:spacing w:before="57" w:after="57" w:line="264" w:lineRule="auto"/>
        <w:jc w:val="both"/>
        <w:rPr>
          <w:rFonts w:ascii="Arial" w:eastAsia="SimSun" w:hAnsi="Arial" w:cs="Arial"/>
          <w:i/>
          <w:iCs/>
          <w:sz w:val="24"/>
          <w:szCs w:val="24"/>
          <w:lang w:eastAsia="ar-SA"/>
        </w:rPr>
      </w:pPr>
      <w:r w:rsidRPr="00BB775F">
        <w:rPr>
          <w:rFonts w:ascii="Arial" w:eastAsia="SimSun" w:hAnsi="Arial" w:cs="Arial"/>
          <w:i/>
          <w:iCs/>
          <w:sz w:val="24"/>
          <w:szCs w:val="24"/>
          <w:lang w:eastAsia="ar-SA"/>
        </w:rPr>
        <w:t>Disciplines artistiques mises en œuvre et modalités (dimension pluridisciplinaire du projet) :</w:t>
      </w:r>
    </w:p>
    <w:p w14:paraId="36D6CE6D" w14:textId="77777777" w:rsidR="00BB775F" w:rsidRPr="00BB775F" w:rsidRDefault="00BB775F" w:rsidP="00BB775F">
      <w:pPr>
        <w:suppressAutoHyphens/>
        <w:spacing w:before="57" w:after="57" w:line="264" w:lineRule="auto"/>
        <w:jc w:val="both"/>
        <w:rPr>
          <w:rFonts w:ascii="Arial" w:eastAsia="SimSun" w:hAnsi="Arial" w:cs="Arial"/>
          <w:i/>
          <w:iCs/>
          <w:sz w:val="24"/>
          <w:szCs w:val="24"/>
          <w:lang w:eastAsia="ar-SA"/>
        </w:rPr>
      </w:pPr>
    </w:p>
    <w:p w14:paraId="69BA0F2D" w14:textId="77777777" w:rsidR="00BB775F" w:rsidRPr="00BB775F" w:rsidRDefault="00BB775F" w:rsidP="00BB775F">
      <w:pPr>
        <w:suppressAutoHyphens/>
        <w:spacing w:before="57" w:after="57" w:line="264" w:lineRule="auto"/>
        <w:jc w:val="both"/>
        <w:rPr>
          <w:rFonts w:ascii="Arial" w:eastAsia="SimSun" w:hAnsi="Arial" w:cs="Arial"/>
          <w:i/>
          <w:iCs/>
          <w:sz w:val="24"/>
          <w:szCs w:val="24"/>
          <w:lang w:eastAsia="ar-SA"/>
        </w:rPr>
      </w:pPr>
    </w:p>
    <w:p w14:paraId="21E51A8D" w14:textId="77777777" w:rsidR="00BB775F" w:rsidRPr="00BB775F" w:rsidRDefault="00BB775F" w:rsidP="00BB775F">
      <w:pPr>
        <w:suppressAutoHyphens/>
        <w:spacing w:before="57" w:after="57" w:line="264" w:lineRule="auto"/>
        <w:jc w:val="both"/>
        <w:rPr>
          <w:rFonts w:ascii="Arial" w:eastAsia="SimSun" w:hAnsi="Arial" w:cs="Arial"/>
          <w:i/>
          <w:iCs/>
          <w:sz w:val="24"/>
          <w:szCs w:val="24"/>
          <w:lang w:eastAsia="ar-SA"/>
        </w:rPr>
      </w:pPr>
      <w:r w:rsidRPr="00BB775F">
        <w:rPr>
          <w:rFonts w:ascii="Arial" w:eastAsia="SimSun" w:hAnsi="Arial" w:cs="Arial"/>
          <w:i/>
          <w:iCs/>
          <w:sz w:val="24"/>
          <w:szCs w:val="24"/>
          <w:lang w:eastAsia="ar-SA"/>
        </w:rPr>
        <w:t>Comment créer la relation entre votre projet, la thématique, et les habitant.e.s ?</w:t>
      </w:r>
    </w:p>
    <w:p w14:paraId="6D384798" w14:textId="5CC47B93" w:rsidR="00BB775F" w:rsidRPr="00BB775F" w:rsidRDefault="00BB775F" w:rsidP="00BB775F">
      <w:pPr>
        <w:suppressAutoHyphens/>
        <w:spacing w:before="57" w:after="57" w:line="264" w:lineRule="auto"/>
        <w:jc w:val="both"/>
        <w:rPr>
          <w:rFonts w:ascii="Arial" w:eastAsia="SimSun" w:hAnsi="Arial" w:cs="Arial"/>
          <w:i/>
          <w:iCs/>
          <w:sz w:val="24"/>
          <w:szCs w:val="24"/>
          <w:lang w:eastAsia="ar-SA"/>
        </w:rPr>
      </w:pPr>
      <w:r w:rsidRPr="00BB775F">
        <w:rPr>
          <w:rFonts w:ascii="Arial" w:eastAsia="SimSun" w:hAnsi="Arial" w:cs="Arial"/>
          <w:i/>
          <w:iCs/>
          <w:sz w:val="24"/>
          <w:szCs w:val="24"/>
          <w:lang w:eastAsia="ar-SA"/>
        </w:rPr>
        <w:t>Décrivez pour chaque public le type de médiations et d’actions envisagées</w:t>
      </w:r>
      <w:r w:rsidR="00F865C2">
        <w:rPr>
          <w:rFonts w:ascii="Arial" w:eastAsia="SimSun" w:hAnsi="Arial" w:cs="Arial"/>
          <w:i/>
          <w:iCs/>
          <w:sz w:val="24"/>
          <w:szCs w:val="24"/>
          <w:lang w:eastAsia="ar-SA"/>
        </w:rPr>
        <w:t xml:space="preserve"> en détaillant les modalités d’interventions en adaptation avec les publics concernés (âge, contexte ).</w:t>
      </w:r>
      <w:r w:rsidRPr="00BB775F">
        <w:rPr>
          <w:rFonts w:ascii="Arial" w:eastAsia="SimSun" w:hAnsi="Arial" w:cs="Arial"/>
          <w:i/>
          <w:iCs/>
          <w:sz w:val="24"/>
          <w:szCs w:val="24"/>
          <w:lang w:eastAsia="ar-SA"/>
        </w:rPr>
        <w:t> </w:t>
      </w:r>
      <w:r w:rsidR="00F865C2">
        <w:rPr>
          <w:rFonts w:ascii="Arial" w:eastAsia="SimSun" w:hAnsi="Arial" w:cs="Arial"/>
          <w:i/>
          <w:iCs/>
          <w:sz w:val="24"/>
          <w:szCs w:val="24"/>
          <w:lang w:eastAsia="ar-SA"/>
        </w:rPr>
        <w:t>P</w:t>
      </w:r>
      <w:r w:rsidR="00F865C2" w:rsidRPr="00F865C2">
        <w:rPr>
          <w:rFonts w:ascii="Arial" w:eastAsia="SimSun" w:hAnsi="Arial" w:cs="Arial"/>
          <w:i/>
          <w:iCs/>
          <w:sz w:val="24"/>
          <w:szCs w:val="24"/>
          <w:lang w:eastAsia="ar-SA"/>
        </w:rPr>
        <w:t>our</w:t>
      </w:r>
      <w:r w:rsidR="000556AC">
        <w:rPr>
          <w:rFonts w:ascii="Arial" w:eastAsia="SimSun" w:hAnsi="Arial" w:cs="Arial"/>
          <w:i/>
          <w:iCs/>
          <w:sz w:val="24"/>
          <w:szCs w:val="24"/>
          <w:lang w:eastAsia="ar-SA"/>
        </w:rPr>
        <w:t xml:space="preserve"> les</w:t>
      </w:r>
      <w:r w:rsidR="00F865C2" w:rsidRPr="00F865C2">
        <w:rPr>
          <w:rFonts w:ascii="Arial" w:eastAsia="SimSun" w:hAnsi="Arial" w:cs="Arial"/>
          <w:i/>
          <w:iCs/>
          <w:sz w:val="24"/>
          <w:szCs w:val="24"/>
          <w:lang w:eastAsia="ar-SA"/>
        </w:rPr>
        <w:t xml:space="preserve"> interventions scolaires</w:t>
      </w:r>
      <w:r w:rsidR="00F865C2">
        <w:rPr>
          <w:rFonts w:ascii="Arial" w:eastAsia="SimSun" w:hAnsi="Arial" w:cs="Arial"/>
          <w:i/>
          <w:iCs/>
          <w:sz w:val="24"/>
          <w:szCs w:val="24"/>
          <w:lang w:eastAsia="ar-SA"/>
        </w:rPr>
        <w:t>, p</w:t>
      </w:r>
      <w:r w:rsidR="00F865C2" w:rsidRPr="00F865C2">
        <w:rPr>
          <w:rFonts w:ascii="Arial" w:eastAsia="SimSun" w:hAnsi="Arial" w:cs="Arial"/>
          <w:i/>
          <w:iCs/>
          <w:sz w:val="24"/>
          <w:szCs w:val="24"/>
          <w:lang w:eastAsia="ar-SA"/>
        </w:rPr>
        <w:t>récise</w:t>
      </w:r>
      <w:r w:rsidR="00F865C2">
        <w:rPr>
          <w:rFonts w:ascii="Arial" w:eastAsia="SimSun" w:hAnsi="Arial" w:cs="Arial"/>
          <w:i/>
          <w:iCs/>
          <w:sz w:val="24"/>
          <w:szCs w:val="24"/>
          <w:lang w:eastAsia="ar-SA"/>
        </w:rPr>
        <w:t>z</w:t>
      </w:r>
      <w:r w:rsidR="00F865C2" w:rsidRPr="00F865C2">
        <w:rPr>
          <w:rFonts w:ascii="Arial" w:eastAsia="SimSun" w:hAnsi="Arial" w:cs="Arial"/>
          <w:i/>
          <w:iCs/>
          <w:sz w:val="24"/>
          <w:szCs w:val="24"/>
          <w:lang w:eastAsia="ar-SA"/>
        </w:rPr>
        <w:t xml:space="preserve"> la place des enseignants dans le projet.</w:t>
      </w:r>
      <w:r w:rsidR="00F865C2">
        <w:rPr>
          <w:rFonts w:ascii="Arial" w:eastAsia="SimSun" w:hAnsi="Arial" w:cs="Arial"/>
          <w:i/>
          <w:iCs/>
          <w:sz w:val="24"/>
          <w:szCs w:val="24"/>
          <w:lang w:eastAsia="ar-SA"/>
        </w:rPr>
        <w:t xml:space="preserve"> </w:t>
      </w:r>
      <w:r w:rsidRPr="00BB775F">
        <w:rPr>
          <w:rFonts w:ascii="Arial" w:eastAsia="SimSun" w:hAnsi="Arial" w:cs="Arial"/>
          <w:i/>
          <w:iCs/>
          <w:sz w:val="24"/>
          <w:szCs w:val="24"/>
          <w:lang w:eastAsia="ar-SA"/>
        </w:rPr>
        <w:t>:</w:t>
      </w:r>
    </w:p>
    <w:p w14:paraId="231F9126" w14:textId="136174CE" w:rsidR="00BB775F" w:rsidRPr="00BB775F" w:rsidRDefault="00BB775F" w:rsidP="00BB775F">
      <w:pPr>
        <w:suppressAutoHyphens/>
        <w:spacing w:before="57" w:after="57" w:line="264" w:lineRule="auto"/>
        <w:jc w:val="both"/>
        <w:rPr>
          <w:rFonts w:ascii="Arial" w:eastAsia="SimSun" w:hAnsi="Arial" w:cs="Arial"/>
          <w:i/>
          <w:iCs/>
          <w:sz w:val="24"/>
          <w:szCs w:val="24"/>
          <w:lang w:eastAsia="ar-SA"/>
        </w:rPr>
      </w:pPr>
    </w:p>
    <w:p w14:paraId="0D102D42" w14:textId="77777777" w:rsidR="00BB775F" w:rsidRPr="00BB775F" w:rsidRDefault="00BB775F" w:rsidP="00BB775F">
      <w:pPr>
        <w:shd w:val="clear" w:color="auto" w:fill="FFFFFF"/>
        <w:suppressAutoHyphens/>
        <w:spacing w:before="57" w:after="57" w:line="264" w:lineRule="auto"/>
        <w:jc w:val="both"/>
        <w:rPr>
          <w:rFonts w:ascii="Arial" w:eastAsia="SimSun" w:hAnsi="Arial" w:cs="Arial"/>
          <w:sz w:val="24"/>
          <w:szCs w:val="24"/>
          <w:lang w:eastAsia="ar-SA"/>
        </w:rPr>
      </w:pPr>
    </w:p>
    <w:p w14:paraId="40A4F745" w14:textId="77777777" w:rsidR="00BB775F" w:rsidRPr="00BB775F" w:rsidRDefault="00BB775F" w:rsidP="00BB775F">
      <w:pPr>
        <w:suppressAutoHyphens/>
        <w:spacing w:before="57" w:after="57" w:line="264" w:lineRule="auto"/>
        <w:jc w:val="both"/>
        <w:rPr>
          <w:rFonts w:ascii="Arial" w:eastAsia="SimSun" w:hAnsi="Arial" w:cs="Arial"/>
          <w:i/>
          <w:iCs/>
          <w:sz w:val="24"/>
          <w:szCs w:val="24"/>
          <w:lang w:eastAsia="ar-SA"/>
        </w:rPr>
      </w:pPr>
      <w:r w:rsidRPr="00BB775F">
        <w:rPr>
          <w:rFonts w:ascii="Arial" w:eastAsia="SimSun" w:hAnsi="Arial" w:cs="Arial"/>
          <w:i/>
          <w:iCs/>
          <w:sz w:val="24"/>
          <w:szCs w:val="24"/>
          <w:lang w:eastAsia="ar-SA"/>
        </w:rPr>
        <w:t>Quelles modalités de restitution et quelles traces proposez-vous  ? :</w:t>
      </w:r>
    </w:p>
    <w:p w14:paraId="13AEF80C" w14:textId="77777777" w:rsidR="00BB775F" w:rsidRPr="00BB775F" w:rsidRDefault="00BB775F" w:rsidP="00BB775F">
      <w:pPr>
        <w:suppressAutoHyphens/>
        <w:spacing w:before="57" w:after="57" w:line="264" w:lineRule="auto"/>
        <w:jc w:val="both"/>
        <w:rPr>
          <w:rFonts w:ascii="Arial" w:eastAsia="SimSun" w:hAnsi="Arial" w:cs="Arial"/>
          <w:sz w:val="24"/>
          <w:szCs w:val="24"/>
          <w:lang w:eastAsia="ar-SA"/>
        </w:rPr>
      </w:pPr>
    </w:p>
    <w:p w14:paraId="3A6EA001" w14:textId="77777777" w:rsidR="00BB775F" w:rsidRPr="00BB775F" w:rsidRDefault="00BB775F" w:rsidP="00BB775F">
      <w:pPr>
        <w:suppressAutoHyphens/>
        <w:spacing w:before="57" w:after="57" w:line="264" w:lineRule="auto"/>
        <w:jc w:val="both"/>
        <w:rPr>
          <w:rFonts w:ascii="Arial" w:eastAsia="SimSun" w:hAnsi="Arial" w:cs="Arial"/>
          <w:sz w:val="24"/>
          <w:szCs w:val="24"/>
          <w:lang w:eastAsia="ar-SA"/>
        </w:rPr>
      </w:pPr>
    </w:p>
    <w:p w14:paraId="40FD1051" w14:textId="77777777" w:rsidR="00BB775F" w:rsidRPr="00BB775F" w:rsidRDefault="00BB775F" w:rsidP="00BB775F">
      <w:pPr>
        <w:suppressAutoHyphens/>
        <w:spacing w:before="57" w:after="57" w:line="264" w:lineRule="auto"/>
        <w:jc w:val="both"/>
        <w:rPr>
          <w:rFonts w:ascii="Arial" w:eastAsia="SimSun" w:hAnsi="Arial" w:cs="Arial"/>
          <w:i/>
          <w:iCs/>
          <w:sz w:val="20"/>
          <w:szCs w:val="20"/>
          <w:lang w:eastAsia="ar-SA"/>
        </w:rPr>
      </w:pPr>
      <w:r w:rsidRPr="00BB775F">
        <w:rPr>
          <w:rFonts w:ascii="Arial" w:eastAsia="SimSun" w:hAnsi="Arial" w:cs="Arial"/>
          <w:i/>
          <w:iCs/>
          <w:sz w:val="24"/>
          <w:szCs w:val="24"/>
          <w:lang w:eastAsia="ar-SA"/>
        </w:rPr>
        <w:t>Calendrier prévisionnel :</w:t>
      </w:r>
    </w:p>
    <w:p w14:paraId="4767D7FB" w14:textId="77777777" w:rsidR="00BB775F" w:rsidRPr="00BB775F" w:rsidRDefault="00BB775F" w:rsidP="00BB775F">
      <w:pPr>
        <w:suppressAutoHyphens/>
        <w:spacing w:before="57" w:after="57" w:line="264" w:lineRule="auto"/>
        <w:jc w:val="both"/>
        <w:rPr>
          <w:rFonts w:ascii="Arial" w:eastAsia="SimSun" w:hAnsi="Arial" w:cs="Arial"/>
          <w:sz w:val="20"/>
          <w:szCs w:val="20"/>
          <w:lang w:eastAsia="ar-SA"/>
        </w:rPr>
      </w:pPr>
    </w:p>
    <w:p w14:paraId="75D588E1" w14:textId="77777777" w:rsidR="00BB775F" w:rsidRPr="00BB775F" w:rsidRDefault="00BB775F" w:rsidP="00BB775F">
      <w:pPr>
        <w:suppressAutoHyphens/>
        <w:spacing w:before="57" w:after="57" w:line="264" w:lineRule="auto"/>
        <w:jc w:val="both"/>
        <w:rPr>
          <w:rFonts w:ascii="Arial" w:eastAsia="SimSun" w:hAnsi="Arial" w:cs="Arial"/>
          <w:sz w:val="20"/>
          <w:szCs w:val="20"/>
          <w:lang w:eastAsia="ar-SA"/>
        </w:rPr>
      </w:pPr>
    </w:p>
    <w:p w14:paraId="1BF111A2" w14:textId="77777777" w:rsidR="00BB775F" w:rsidRPr="00BB775F" w:rsidRDefault="00BB775F" w:rsidP="00BB775F">
      <w:pPr>
        <w:suppressAutoHyphens/>
        <w:spacing w:before="57" w:after="57" w:line="264" w:lineRule="auto"/>
        <w:jc w:val="both"/>
        <w:rPr>
          <w:rFonts w:ascii="Arial" w:eastAsia="SimSun" w:hAnsi="Arial" w:cs="Arial"/>
          <w:sz w:val="20"/>
          <w:szCs w:val="20"/>
          <w:lang w:eastAsia="ar-SA"/>
        </w:rPr>
      </w:pPr>
    </w:p>
    <w:p w14:paraId="0E018CFC" w14:textId="77777777" w:rsidR="00BB775F" w:rsidRPr="00BB775F" w:rsidRDefault="00BB775F" w:rsidP="00BB775F">
      <w:pPr>
        <w:suppressAutoHyphens/>
        <w:spacing w:before="57" w:after="57" w:line="264" w:lineRule="auto"/>
        <w:jc w:val="both"/>
        <w:rPr>
          <w:rFonts w:ascii="Arial" w:eastAsia="SimSun" w:hAnsi="Arial" w:cs="Arial"/>
          <w:sz w:val="20"/>
          <w:szCs w:val="20"/>
          <w:lang w:eastAsia="ar-SA"/>
        </w:rPr>
      </w:pPr>
    </w:p>
    <w:p w14:paraId="7966F5FB" w14:textId="3BC213F2" w:rsidR="00512A47" w:rsidRPr="00BB775F" w:rsidRDefault="00512A47" w:rsidP="00512A47">
      <w:pPr>
        <w:suppressAutoHyphens/>
        <w:spacing w:after="0" w:line="240" w:lineRule="auto"/>
        <w:rPr>
          <w:rFonts w:ascii="Arial" w:eastAsia="SimSun" w:hAnsi="Arial" w:cs="Arial"/>
          <w:b/>
          <w:bCs/>
          <w:sz w:val="24"/>
          <w:szCs w:val="24"/>
          <w:lang w:eastAsia="ar-SA"/>
        </w:rPr>
      </w:pPr>
      <w:r w:rsidRPr="00F865C2">
        <w:rPr>
          <w:rFonts w:ascii="Arial" w:eastAsia="SimSun" w:hAnsi="Arial" w:cs="Arial"/>
          <w:b/>
          <w:bCs/>
          <w:sz w:val="24"/>
          <w:szCs w:val="24"/>
          <w:lang w:eastAsia="ar-SA"/>
        </w:rPr>
        <w:t>Signature du représentant légal de la compagnie :</w:t>
      </w:r>
    </w:p>
    <w:p w14:paraId="6C8A4C94" w14:textId="77777777" w:rsidR="00BB775F" w:rsidRPr="00BB775F" w:rsidRDefault="00BB775F" w:rsidP="00BB775F">
      <w:pPr>
        <w:suppressAutoHyphens/>
        <w:spacing w:before="57" w:after="57" w:line="264" w:lineRule="auto"/>
        <w:jc w:val="both"/>
        <w:rPr>
          <w:rFonts w:ascii="Arial" w:eastAsia="SimSun" w:hAnsi="Arial" w:cs="Arial"/>
          <w:sz w:val="20"/>
          <w:szCs w:val="20"/>
          <w:lang w:eastAsia="ar-SA"/>
        </w:rPr>
      </w:pPr>
    </w:p>
    <w:p w14:paraId="10A8A9FA" w14:textId="77777777" w:rsidR="00BB775F" w:rsidRPr="00BB775F" w:rsidRDefault="00BB775F" w:rsidP="00BB775F">
      <w:pPr>
        <w:suppressAutoHyphens/>
        <w:spacing w:before="57" w:after="57" w:line="264" w:lineRule="auto"/>
        <w:jc w:val="both"/>
        <w:rPr>
          <w:rFonts w:ascii="Arial" w:eastAsia="SimSun" w:hAnsi="Arial" w:cs="Arial"/>
          <w:sz w:val="20"/>
          <w:szCs w:val="20"/>
          <w:lang w:eastAsia="ar-SA"/>
        </w:rPr>
      </w:pPr>
    </w:p>
    <w:p w14:paraId="200C9948" w14:textId="77777777" w:rsidR="00BB775F" w:rsidRPr="00BB775F" w:rsidRDefault="00BB775F" w:rsidP="00BB775F">
      <w:pPr>
        <w:suppressAutoHyphens/>
        <w:spacing w:before="57" w:after="57" w:line="264" w:lineRule="auto"/>
        <w:jc w:val="both"/>
        <w:rPr>
          <w:rFonts w:ascii="Arial" w:eastAsia="SimSun" w:hAnsi="Arial" w:cs="Arial"/>
          <w:sz w:val="20"/>
          <w:szCs w:val="20"/>
          <w:lang w:eastAsia="ar-SA"/>
        </w:rPr>
      </w:pPr>
    </w:p>
    <w:p w14:paraId="1E6126DD" w14:textId="77777777" w:rsidR="00BB775F" w:rsidRPr="00BB775F" w:rsidRDefault="00BB775F" w:rsidP="00BB775F">
      <w:pPr>
        <w:suppressAutoHyphens/>
        <w:spacing w:before="57" w:after="57" w:line="264" w:lineRule="auto"/>
        <w:jc w:val="both"/>
        <w:rPr>
          <w:rFonts w:ascii="Arial" w:eastAsia="SimSun" w:hAnsi="Arial" w:cs="Arial"/>
          <w:sz w:val="20"/>
          <w:szCs w:val="20"/>
          <w:lang w:eastAsia="ar-SA"/>
        </w:rPr>
      </w:pPr>
    </w:p>
    <w:p w14:paraId="101CBF9C" w14:textId="77777777" w:rsidR="00BB775F" w:rsidRPr="00BB775F" w:rsidRDefault="00BB775F" w:rsidP="00BB775F">
      <w:pPr>
        <w:pageBreakBefore/>
        <w:suppressAutoHyphens/>
        <w:spacing w:before="57" w:after="57" w:line="264" w:lineRule="auto"/>
        <w:jc w:val="both"/>
        <w:rPr>
          <w:rFonts w:ascii="Arial" w:eastAsia="SimSun" w:hAnsi="Arial" w:cs="Arial"/>
          <w:sz w:val="24"/>
          <w:szCs w:val="24"/>
          <w:lang w:eastAsia="ar-SA"/>
        </w:rPr>
      </w:pPr>
      <w:r w:rsidRPr="00BB775F">
        <w:rPr>
          <w:rFonts w:ascii="Arial" w:eastAsia="SimSun" w:hAnsi="Arial" w:cs="Arial"/>
          <w:sz w:val="24"/>
          <w:szCs w:val="24"/>
          <w:u w:val="single"/>
          <w:lang w:eastAsia="ar-SA"/>
        </w:rPr>
        <w:t>Budget prévisionnel :</w:t>
      </w:r>
    </w:p>
    <w:p w14:paraId="39EF768D" w14:textId="77777777" w:rsidR="00BB775F" w:rsidRPr="00BB775F" w:rsidRDefault="00BB775F" w:rsidP="00BB775F">
      <w:pPr>
        <w:suppressAutoHyphens/>
        <w:spacing w:before="57" w:after="57" w:line="264" w:lineRule="auto"/>
        <w:jc w:val="both"/>
        <w:rPr>
          <w:rFonts w:ascii="Arial" w:eastAsia="SimSun" w:hAnsi="Arial" w:cs="Arial"/>
          <w:sz w:val="24"/>
          <w:szCs w:val="24"/>
          <w:lang w:eastAsia="ar-SA"/>
        </w:rPr>
      </w:pPr>
    </w:p>
    <w:tbl>
      <w:tblPr>
        <w:tblW w:w="0" w:type="auto"/>
        <w:tblInd w:w="108" w:type="dxa"/>
        <w:tblLayout w:type="fixed"/>
        <w:tblLook w:val="0000" w:firstRow="0" w:lastRow="0" w:firstColumn="0" w:lastColumn="0" w:noHBand="0" w:noVBand="0"/>
      </w:tblPr>
      <w:tblGrid>
        <w:gridCol w:w="3631"/>
        <w:gridCol w:w="1701"/>
        <w:gridCol w:w="3739"/>
        <w:gridCol w:w="1731"/>
      </w:tblGrid>
      <w:tr w:rsidR="00BB775F" w:rsidRPr="00BB775F" w14:paraId="3A2F1402" w14:textId="77777777" w:rsidTr="0059544B">
        <w:trPr>
          <w:trHeight w:hRule="exact" w:val="454"/>
        </w:trPr>
        <w:tc>
          <w:tcPr>
            <w:tcW w:w="3631" w:type="dxa"/>
            <w:tcBorders>
              <w:top w:val="single" w:sz="4" w:space="0" w:color="000000"/>
              <w:left w:val="single" w:sz="4" w:space="0" w:color="000000"/>
              <w:bottom w:val="single" w:sz="4" w:space="0" w:color="000000"/>
            </w:tcBorders>
            <w:shd w:val="clear" w:color="auto" w:fill="auto"/>
            <w:vAlign w:val="center"/>
          </w:tcPr>
          <w:p w14:paraId="32A3BF83" w14:textId="77777777" w:rsidR="00BB775F" w:rsidRPr="00BB775F" w:rsidRDefault="00BB775F" w:rsidP="00BB775F">
            <w:pPr>
              <w:widowControl w:val="0"/>
              <w:tabs>
                <w:tab w:val="left" w:pos="600"/>
                <w:tab w:val="center" w:pos="1066"/>
              </w:tabs>
              <w:suppressAutoHyphens/>
              <w:spacing w:after="0" w:line="100" w:lineRule="atLeast"/>
              <w:jc w:val="center"/>
              <w:rPr>
                <w:rFonts w:ascii="Arial" w:eastAsia="SimSun" w:hAnsi="Arial" w:cs="Arial"/>
                <w:b/>
                <w:sz w:val="24"/>
                <w:szCs w:val="24"/>
                <w:lang w:eastAsia="ar-SA"/>
              </w:rPr>
            </w:pPr>
            <w:r w:rsidRPr="00BB775F">
              <w:rPr>
                <w:rFonts w:ascii="Arial" w:eastAsia="SimSun" w:hAnsi="Arial" w:cs="Arial"/>
                <w:b/>
                <w:sz w:val="24"/>
                <w:szCs w:val="24"/>
                <w:lang w:eastAsia="ar-SA"/>
              </w:rPr>
              <w:t>Charges</w:t>
            </w:r>
          </w:p>
        </w:tc>
        <w:tc>
          <w:tcPr>
            <w:tcW w:w="1701" w:type="dxa"/>
            <w:tcBorders>
              <w:top w:val="single" w:sz="4" w:space="0" w:color="000000"/>
              <w:left w:val="single" w:sz="4" w:space="0" w:color="000000"/>
              <w:bottom w:val="single" w:sz="4" w:space="0" w:color="000000"/>
            </w:tcBorders>
            <w:shd w:val="clear" w:color="auto" w:fill="auto"/>
            <w:vAlign w:val="center"/>
          </w:tcPr>
          <w:p w14:paraId="4EF6D895" w14:textId="77777777" w:rsidR="00BB775F" w:rsidRPr="00BB775F" w:rsidRDefault="00BB775F" w:rsidP="00BB775F">
            <w:pPr>
              <w:widowControl w:val="0"/>
              <w:suppressAutoHyphens/>
              <w:spacing w:after="0" w:line="100" w:lineRule="atLeast"/>
              <w:jc w:val="center"/>
              <w:rPr>
                <w:rFonts w:ascii="Arial" w:eastAsia="SimSun" w:hAnsi="Arial" w:cs="Arial"/>
                <w:b/>
                <w:sz w:val="24"/>
                <w:szCs w:val="24"/>
                <w:lang w:eastAsia="ar-SA"/>
              </w:rPr>
            </w:pPr>
            <w:r w:rsidRPr="00BB775F">
              <w:rPr>
                <w:rFonts w:ascii="Arial" w:eastAsia="SimSun" w:hAnsi="Arial" w:cs="Arial"/>
                <w:b/>
                <w:sz w:val="24"/>
                <w:szCs w:val="24"/>
                <w:lang w:eastAsia="ar-SA"/>
              </w:rPr>
              <w:t>Montants</w:t>
            </w:r>
          </w:p>
        </w:tc>
        <w:tc>
          <w:tcPr>
            <w:tcW w:w="3739" w:type="dxa"/>
            <w:tcBorders>
              <w:top w:val="single" w:sz="4" w:space="0" w:color="000000"/>
              <w:left w:val="single" w:sz="4" w:space="0" w:color="000000"/>
              <w:bottom w:val="single" w:sz="4" w:space="0" w:color="000000"/>
            </w:tcBorders>
            <w:shd w:val="clear" w:color="auto" w:fill="auto"/>
            <w:vAlign w:val="center"/>
          </w:tcPr>
          <w:p w14:paraId="6EDFBDB8" w14:textId="77777777" w:rsidR="00BB775F" w:rsidRPr="00BB775F" w:rsidRDefault="00BB775F" w:rsidP="00BB775F">
            <w:pPr>
              <w:widowControl w:val="0"/>
              <w:suppressAutoHyphens/>
              <w:spacing w:after="0" w:line="100" w:lineRule="atLeast"/>
              <w:jc w:val="center"/>
              <w:rPr>
                <w:rFonts w:ascii="Arial" w:eastAsia="SimSun" w:hAnsi="Arial" w:cs="Arial"/>
                <w:b/>
                <w:sz w:val="24"/>
                <w:szCs w:val="24"/>
                <w:lang w:eastAsia="ar-SA"/>
              </w:rPr>
            </w:pPr>
            <w:r w:rsidRPr="00BB775F">
              <w:rPr>
                <w:rFonts w:ascii="Arial" w:eastAsia="SimSun" w:hAnsi="Arial" w:cs="Arial"/>
                <w:b/>
                <w:sz w:val="24"/>
                <w:szCs w:val="24"/>
                <w:lang w:eastAsia="ar-SA"/>
              </w:rPr>
              <w:t>Produits</w:t>
            </w:r>
          </w:p>
        </w:tc>
        <w:tc>
          <w:tcPr>
            <w:tcW w:w="17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E23C6" w14:textId="77777777" w:rsidR="00BB775F" w:rsidRPr="00BB775F" w:rsidRDefault="00BB775F" w:rsidP="00BB775F">
            <w:pPr>
              <w:widowControl w:val="0"/>
              <w:suppressAutoHyphens/>
              <w:spacing w:after="0" w:line="100" w:lineRule="atLeast"/>
              <w:jc w:val="center"/>
              <w:rPr>
                <w:rFonts w:ascii="Calibri" w:eastAsia="SimSun" w:hAnsi="Calibri" w:cs="Calibri"/>
                <w:lang w:eastAsia="ar-SA"/>
              </w:rPr>
            </w:pPr>
            <w:r w:rsidRPr="00BB775F">
              <w:rPr>
                <w:rFonts w:ascii="Arial" w:eastAsia="SimSun" w:hAnsi="Arial" w:cs="Arial"/>
                <w:b/>
                <w:sz w:val="24"/>
                <w:szCs w:val="24"/>
                <w:lang w:eastAsia="ar-SA"/>
              </w:rPr>
              <w:t>Montants</w:t>
            </w:r>
          </w:p>
        </w:tc>
      </w:tr>
      <w:tr w:rsidR="00BB775F" w:rsidRPr="00BB775F" w14:paraId="654FB647" w14:textId="77777777" w:rsidTr="0059544B">
        <w:trPr>
          <w:trHeight w:hRule="exact" w:val="454"/>
        </w:trPr>
        <w:tc>
          <w:tcPr>
            <w:tcW w:w="3631" w:type="dxa"/>
            <w:tcBorders>
              <w:left w:val="single" w:sz="4" w:space="0" w:color="000000"/>
              <w:bottom w:val="single" w:sz="4" w:space="0" w:color="000000"/>
            </w:tcBorders>
            <w:shd w:val="clear" w:color="auto" w:fill="auto"/>
            <w:vAlign w:val="center"/>
          </w:tcPr>
          <w:p w14:paraId="3B1F6998" w14:textId="77777777" w:rsidR="00BB775F" w:rsidRPr="00BB775F" w:rsidRDefault="00BB775F" w:rsidP="00BB775F">
            <w:pPr>
              <w:widowControl w:val="0"/>
              <w:tabs>
                <w:tab w:val="left" w:pos="600"/>
                <w:tab w:val="center" w:pos="1066"/>
              </w:tabs>
              <w:suppressAutoHyphens/>
              <w:snapToGrid w:val="0"/>
              <w:spacing w:after="0" w:line="100" w:lineRule="atLeast"/>
              <w:jc w:val="center"/>
              <w:rPr>
                <w:rFonts w:ascii="Arial" w:eastAsia="SimSun" w:hAnsi="Arial" w:cs="Arial"/>
                <w:b/>
                <w:sz w:val="24"/>
                <w:szCs w:val="24"/>
                <w:lang w:eastAsia="ar-SA"/>
              </w:rPr>
            </w:pPr>
          </w:p>
        </w:tc>
        <w:tc>
          <w:tcPr>
            <w:tcW w:w="1701" w:type="dxa"/>
            <w:tcBorders>
              <w:left w:val="single" w:sz="4" w:space="0" w:color="000000"/>
              <w:bottom w:val="single" w:sz="4" w:space="0" w:color="000000"/>
            </w:tcBorders>
            <w:shd w:val="clear" w:color="auto" w:fill="auto"/>
            <w:vAlign w:val="center"/>
          </w:tcPr>
          <w:p w14:paraId="3F22B007" w14:textId="77777777" w:rsidR="00BB775F" w:rsidRPr="00BB775F" w:rsidRDefault="00BB775F" w:rsidP="00BB775F">
            <w:pPr>
              <w:widowControl w:val="0"/>
              <w:suppressAutoHyphens/>
              <w:snapToGrid w:val="0"/>
              <w:spacing w:after="0" w:line="100" w:lineRule="atLeast"/>
              <w:jc w:val="both"/>
              <w:rPr>
                <w:rFonts w:ascii="Arial" w:eastAsia="SimSun" w:hAnsi="Arial" w:cs="Arial"/>
                <w:sz w:val="24"/>
                <w:szCs w:val="24"/>
                <w:lang w:eastAsia="ar-SA"/>
              </w:rPr>
            </w:pPr>
          </w:p>
        </w:tc>
        <w:tc>
          <w:tcPr>
            <w:tcW w:w="3739" w:type="dxa"/>
            <w:tcBorders>
              <w:left w:val="single" w:sz="4" w:space="0" w:color="000000"/>
              <w:bottom w:val="single" w:sz="4" w:space="0" w:color="000000"/>
            </w:tcBorders>
            <w:shd w:val="clear" w:color="auto" w:fill="auto"/>
            <w:vAlign w:val="center"/>
          </w:tcPr>
          <w:p w14:paraId="30C7E525" w14:textId="77777777" w:rsidR="00BB775F" w:rsidRPr="00BB775F" w:rsidRDefault="00BB775F" w:rsidP="00BB775F">
            <w:pPr>
              <w:widowControl w:val="0"/>
              <w:suppressAutoHyphens/>
              <w:snapToGrid w:val="0"/>
              <w:spacing w:after="0" w:line="100" w:lineRule="atLeast"/>
              <w:jc w:val="center"/>
              <w:rPr>
                <w:rFonts w:ascii="Arial" w:eastAsia="SimSun" w:hAnsi="Arial" w:cs="Arial"/>
                <w:b/>
                <w:sz w:val="24"/>
                <w:szCs w:val="24"/>
                <w:lang w:eastAsia="ar-SA"/>
              </w:rPr>
            </w:pPr>
          </w:p>
        </w:tc>
        <w:tc>
          <w:tcPr>
            <w:tcW w:w="1731" w:type="dxa"/>
            <w:tcBorders>
              <w:left w:val="single" w:sz="4" w:space="0" w:color="000000"/>
              <w:bottom w:val="single" w:sz="4" w:space="0" w:color="000000"/>
              <w:right w:val="single" w:sz="4" w:space="0" w:color="000000"/>
            </w:tcBorders>
            <w:shd w:val="clear" w:color="auto" w:fill="auto"/>
            <w:vAlign w:val="center"/>
          </w:tcPr>
          <w:p w14:paraId="7FAE85CB" w14:textId="77777777" w:rsidR="00BB775F" w:rsidRPr="00BB775F" w:rsidRDefault="00BB775F" w:rsidP="00BB775F">
            <w:pPr>
              <w:widowControl w:val="0"/>
              <w:suppressAutoHyphens/>
              <w:snapToGrid w:val="0"/>
              <w:spacing w:after="0" w:line="100" w:lineRule="atLeast"/>
              <w:jc w:val="both"/>
              <w:rPr>
                <w:rFonts w:ascii="Arial" w:eastAsia="SimSun" w:hAnsi="Arial" w:cs="Arial"/>
                <w:sz w:val="24"/>
                <w:szCs w:val="24"/>
                <w:lang w:eastAsia="ar-SA"/>
              </w:rPr>
            </w:pPr>
          </w:p>
        </w:tc>
      </w:tr>
      <w:tr w:rsidR="00BB775F" w:rsidRPr="00BB775F" w14:paraId="38CEC209" w14:textId="77777777" w:rsidTr="0059544B">
        <w:trPr>
          <w:trHeight w:hRule="exact" w:val="454"/>
        </w:trPr>
        <w:tc>
          <w:tcPr>
            <w:tcW w:w="3631" w:type="dxa"/>
            <w:tcBorders>
              <w:top w:val="single" w:sz="4" w:space="0" w:color="000000"/>
              <w:left w:val="single" w:sz="4" w:space="0" w:color="000000"/>
              <w:bottom w:val="single" w:sz="4" w:space="0" w:color="000000"/>
            </w:tcBorders>
            <w:shd w:val="clear" w:color="auto" w:fill="auto"/>
            <w:vAlign w:val="center"/>
          </w:tcPr>
          <w:p w14:paraId="3E10B39C" w14:textId="77777777" w:rsidR="00BB775F" w:rsidRPr="00BB775F" w:rsidRDefault="00BB775F" w:rsidP="00BB775F">
            <w:pPr>
              <w:widowControl w:val="0"/>
              <w:suppressAutoHyphens/>
              <w:spacing w:after="0" w:line="100" w:lineRule="atLeast"/>
              <w:jc w:val="both"/>
              <w:rPr>
                <w:rFonts w:ascii="Arial" w:eastAsia="SimSun" w:hAnsi="Arial" w:cs="Arial"/>
                <w:sz w:val="24"/>
                <w:szCs w:val="24"/>
                <w:lang w:eastAsia="ar-SA"/>
              </w:rPr>
            </w:pPr>
            <w:r w:rsidRPr="00BB775F">
              <w:rPr>
                <w:rFonts w:ascii="Arial" w:eastAsia="SimSun" w:hAnsi="Arial" w:cs="Arial"/>
                <w:sz w:val="24"/>
                <w:szCs w:val="24"/>
                <w:lang w:eastAsia="ar-SA"/>
              </w:rPr>
              <w:t>Rémunérations brutes</w:t>
            </w:r>
          </w:p>
        </w:tc>
        <w:tc>
          <w:tcPr>
            <w:tcW w:w="1701" w:type="dxa"/>
            <w:tcBorders>
              <w:top w:val="single" w:sz="4" w:space="0" w:color="000000"/>
              <w:left w:val="single" w:sz="4" w:space="0" w:color="000000"/>
              <w:bottom w:val="single" w:sz="4" w:space="0" w:color="000000"/>
            </w:tcBorders>
            <w:shd w:val="clear" w:color="auto" w:fill="auto"/>
            <w:vAlign w:val="center"/>
          </w:tcPr>
          <w:p w14:paraId="21C73E24" w14:textId="77777777" w:rsidR="00BB775F" w:rsidRPr="00BB775F" w:rsidRDefault="00BB775F" w:rsidP="00BB775F">
            <w:pPr>
              <w:widowControl w:val="0"/>
              <w:suppressAutoHyphens/>
              <w:snapToGrid w:val="0"/>
              <w:spacing w:after="0" w:line="100" w:lineRule="atLeast"/>
              <w:jc w:val="right"/>
              <w:rPr>
                <w:rFonts w:ascii="Arial" w:eastAsia="SimSun" w:hAnsi="Arial" w:cs="Arial"/>
                <w:sz w:val="24"/>
                <w:szCs w:val="24"/>
                <w:lang w:eastAsia="ar-SA"/>
              </w:rPr>
            </w:pPr>
          </w:p>
        </w:tc>
        <w:tc>
          <w:tcPr>
            <w:tcW w:w="3739" w:type="dxa"/>
            <w:tcBorders>
              <w:top w:val="single" w:sz="4" w:space="0" w:color="000000"/>
              <w:left w:val="single" w:sz="4" w:space="0" w:color="000000"/>
              <w:bottom w:val="single" w:sz="4" w:space="0" w:color="000000"/>
            </w:tcBorders>
            <w:shd w:val="clear" w:color="auto" w:fill="auto"/>
            <w:vAlign w:val="center"/>
          </w:tcPr>
          <w:p w14:paraId="73A7B614" w14:textId="77777777" w:rsidR="00BB775F" w:rsidRPr="00BB775F" w:rsidRDefault="00BB775F" w:rsidP="00BB775F">
            <w:pPr>
              <w:widowControl w:val="0"/>
              <w:suppressAutoHyphens/>
              <w:spacing w:after="0" w:line="100" w:lineRule="atLeast"/>
              <w:jc w:val="both"/>
              <w:rPr>
                <w:rFonts w:ascii="Arial" w:eastAsia="SimSun" w:hAnsi="Arial" w:cs="Arial"/>
                <w:sz w:val="24"/>
                <w:szCs w:val="24"/>
                <w:lang w:eastAsia="ar-SA"/>
              </w:rPr>
            </w:pPr>
            <w:r w:rsidRPr="00BB775F">
              <w:rPr>
                <w:rFonts w:ascii="Arial" w:eastAsia="SimSun" w:hAnsi="Arial" w:cs="Arial"/>
                <w:sz w:val="24"/>
                <w:szCs w:val="24"/>
                <w:lang w:eastAsia="ar-SA"/>
              </w:rPr>
              <w:t xml:space="preserve">Bourse : aide à la Résidence </w:t>
            </w:r>
          </w:p>
        </w:tc>
        <w:tc>
          <w:tcPr>
            <w:tcW w:w="17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116A7" w14:textId="57EDA521" w:rsidR="00BB775F" w:rsidRPr="00BB775F" w:rsidRDefault="00BB775F" w:rsidP="00BB775F">
            <w:pPr>
              <w:widowControl w:val="0"/>
              <w:suppressAutoHyphens/>
              <w:spacing w:after="0" w:line="100" w:lineRule="atLeast"/>
              <w:jc w:val="right"/>
              <w:rPr>
                <w:rFonts w:ascii="Calibri" w:eastAsia="SimSun" w:hAnsi="Calibri" w:cs="Calibri"/>
                <w:lang w:eastAsia="ar-SA"/>
              </w:rPr>
            </w:pPr>
            <w:r w:rsidRPr="00A5047A">
              <w:rPr>
                <w:rFonts w:ascii="Arial" w:eastAsia="SimSun" w:hAnsi="Arial" w:cs="Arial"/>
                <w:sz w:val="24"/>
                <w:szCs w:val="24"/>
                <w:lang w:eastAsia="ar-SA"/>
              </w:rPr>
              <w:t>1</w:t>
            </w:r>
            <w:r w:rsidR="00BE06C6">
              <w:rPr>
                <w:rFonts w:ascii="Arial" w:eastAsia="SimSun" w:hAnsi="Arial" w:cs="Arial"/>
                <w:sz w:val="24"/>
                <w:szCs w:val="24"/>
                <w:lang w:eastAsia="ar-SA"/>
              </w:rPr>
              <w:t>2</w:t>
            </w:r>
            <w:r w:rsidRPr="00BB775F">
              <w:rPr>
                <w:rFonts w:ascii="Arial" w:eastAsia="SimSun" w:hAnsi="Arial" w:cs="Arial"/>
                <w:sz w:val="24"/>
                <w:szCs w:val="24"/>
                <w:lang w:eastAsia="ar-SA"/>
              </w:rPr>
              <w:t> 000 €</w:t>
            </w:r>
          </w:p>
        </w:tc>
      </w:tr>
      <w:tr w:rsidR="00BB775F" w:rsidRPr="00BB775F" w14:paraId="151E84CD" w14:textId="77777777" w:rsidTr="0059544B">
        <w:trPr>
          <w:trHeight w:hRule="exact" w:val="454"/>
        </w:trPr>
        <w:tc>
          <w:tcPr>
            <w:tcW w:w="3631" w:type="dxa"/>
            <w:tcBorders>
              <w:left w:val="single" w:sz="4" w:space="0" w:color="000000"/>
              <w:bottom w:val="single" w:sz="4" w:space="0" w:color="000000"/>
            </w:tcBorders>
            <w:shd w:val="clear" w:color="auto" w:fill="auto"/>
            <w:vAlign w:val="center"/>
          </w:tcPr>
          <w:p w14:paraId="6EF6A40A" w14:textId="77777777" w:rsidR="00BB775F" w:rsidRPr="00BB775F" w:rsidRDefault="00BB775F" w:rsidP="00BB775F">
            <w:pPr>
              <w:widowControl w:val="0"/>
              <w:suppressAutoHyphens/>
              <w:spacing w:after="0" w:line="100" w:lineRule="atLeast"/>
              <w:jc w:val="both"/>
              <w:rPr>
                <w:rFonts w:ascii="Arial" w:eastAsia="SimSun" w:hAnsi="Arial" w:cs="Arial"/>
                <w:sz w:val="24"/>
                <w:szCs w:val="24"/>
                <w:lang w:eastAsia="ar-SA"/>
              </w:rPr>
            </w:pPr>
            <w:r w:rsidRPr="00BB775F">
              <w:rPr>
                <w:rFonts w:ascii="Arial" w:eastAsia="SimSun" w:hAnsi="Arial" w:cs="Arial"/>
                <w:sz w:val="24"/>
                <w:szCs w:val="24"/>
                <w:lang w:eastAsia="ar-SA"/>
              </w:rPr>
              <w:t>Cotisations sociales</w:t>
            </w:r>
          </w:p>
        </w:tc>
        <w:tc>
          <w:tcPr>
            <w:tcW w:w="1701" w:type="dxa"/>
            <w:tcBorders>
              <w:left w:val="single" w:sz="4" w:space="0" w:color="000000"/>
              <w:bottom w:val="single" w:sz="4" w:space="0" w:color="000000"/>
            </w:tcBorders>
            <w:shd w:val="clear" w:color="auto" w:fill="auto"/>
            <w:vAlign w:val="center"/>
          </w:tcPr>
          <w:p w14:paraId="07000C7F" w14:textId="77777777" w:rsidR="00BB775F" w:rsidRPr="00BB775F" w:rsidRDefault="00BB775F" w:rsidP="00BB775F">
            <w:pPr>
              <w:widowControl w:val="0"/>
              <w:suppressAutoHyphens/>
              <w:snapToGrid w:val="0"/>
              <w:spacing w:after="0" w:line="100" w:lineRule="atLeast"/>
              <w:jc w:val="right"/>
              <w:rPr>
                <w:rFonts w:ascii="Arial" w:eastAsia="SimSun" w:hAnsi="Arial" w:cs="Arial"/>
                <w:sz w:val="24"/>
                <w:szCs w:val="24"/>
                <w:lang w:eastAsia="ar-SA"/>
              </w:rPr>
            </w:pPr>
          </w:p>
        </w:tc>
        <w:tc>
          <w:tcPr>
            <w:tcW w:w="3739" w:type="dxa"/>
            <w:tcBorders>
              <w:left w:val="single" w:sz="4" w:space="0" w:color="000000"/>
              <w:bottom w:val="single" w:sz="4" w:space="0" w:color="000000"/>
            </w:tcBorders>
            <w:shd w:val="clear" w:color="auto" w:fill="auto"/>
            <w:vAlign w:val="center"/>
          </w:tcPr>
          <w:p w14:paraId="27EC172A" w14:textId="77777777" w:rsidR="00BB775F" w:rsidRPr="00BB775F" w:rsidRDefault="00BB775F" w:rsidP="00BB775F">
            <w:pPr>
              <w:widowControl w:val="0"/>
              <w:suppressAutoHyphens/>
              <w:snapToGrid w:val="0"/>
              <w:spacing w:after="0" w:line="100" w:lineRule="atLeast"/>
              <w:jc w:val="both"/>
              <w:rPr>
                <w:rFonts w:ascii="Arial" w:eastAsia="SimSun" w:hAnsi="Arial" w:cs="Arial"/>
                <w:sz w:val="24"/>
                <w:szCs w:val="24"/>
                <w:lang w:eastAsia="ar-SA"/>
              </w:rPr>
            </w:pPr>
            <w:r w:rsidRPr="00BB775F">
              <w:rPr>
                <w:rFonts w:ascii="Arial" w:eastAsia="SimSun" w:hAnsi="Arial" w:cs="Arial"/>
                <w:sz w:val="24"/>
                <w:szCs w:val="24"/>
                <w:lang w:eastAsia="ar-SA"/>
              </w:rPr>
              <w:t>Hébergement CCVLV</w:t>
            </w:r>
          </w:p>
        </w:tc>
        <w:tc>
          <w:tcPr>
            <w:tcW w:w="1731" w:type="dxa"/>
            <w:tcBorders>
              <w:left w:val="single" w:sz="4" w:space="0" w:color="000000"/>
              <w:bottom w:val="single" w:sz="4" w:space="0" w:color="000000"/>
              <w:right w:val="single" w:sz="4" w:space="0" w:color="000000"/>
            </w:tcBorders>
            <w:shd w:val="clear" w:color="auto" w:fill="auto"/>
            <w:vAlign w:val="center"/>
          </w:tcPr>
          <w:p w14:paraId="2741747C" w14:textId="01B01F5F" w:rsidR="00BB775F" w:rsidRPr="00BB775F" w:rsidRDefault="004365E4" w:rsidP="00BB775F">
            <w:pPr>
              <w:widowControl w:val="0"/>
              <w:suppressAutoHyphens/>
              <w:snapToGrid w:val="0"/>
              <w:spacing w:after="0" w:line="100" w:lineRule="atLeast"/>
              <w:jc w:val="right"/>
              <w:rPr>
                <w:rFonts w:ascii="Arial" w:eastAsia="SimSun" w:hAnsi="Arial" w:cs="Arial"/>
                <w:sz w:val="24"/>
                <w:szCs w:val="24"/>
                <w:lang w:eastAsia="ar-SA"/>
              </w:rPr>
            </w:pPr>
            <w:r>
              <w:rPr>
                <w:rFonts w:ascii="Arial" w:eastAsia="SimSun" w:hAnsi="Arial" w:cs="Arial"/>
                <w:sz w:val="24"/>
                <w:szCs w:val="24"/>
                <w:lang w:eastAsia="ar-SA"/>
              </w:rPr>
              <w:t>2</w:t>
            </w:r>
            <w:r w:rsidR="00BB775F" w:rsidRPr="00BB775F">
              <w:rPr>
                <w:rFonts w:ascii="Arial" w:eastAsia="SimSun" w:hAnsi="Arial" w:cs="Arial"/>
                <w:sz w:val="24"/>
                <w:szCs w:val="24"/>
                <w:lang w:eastAsia="ar-SA"/>
              </w:rPr>
              <w:t> 000 €</w:t>
            </w:r>
          </w:p>
        </w:tc>
      </w:tr>
      <w:tr w:rsidR="00BB775F" w:rsidRPr="00BB775F" w14:paraId="2CB982D3" w14:textId="77777777" w:rsidTr="0059544B">
        <w:trPr>
          <w:trHeight w:hRule="exact" w:val="454"/>
        </w:trPr>
        <w:tc>
          <w:tcPr>
            <w:tcW w:w="3631" w:type="dxa"/>
            <w:tcBorders>
              <w:top w:val="single" w:sz="4" w:space="0" w:color="000000"/>
              <w:left w:val="single" w:sz="4" w:space="0" w:color="000000"/>
              <w:bottom w:val="single" w:sz="4" w:space="0" w:color="000000"/>
            </w:tcBorders>
            <w:shd w:val="clear" w:color="auto" w:fill="auto"/>
            <w:vAlign w:val="center"/>
          </w:tcPr>
          <w:p w14:paraId="4ED97873" w14:textId="77777777" w:rsidR="00BB775F" w:rsidRPr="00BB775F" w:rsidRDefault="00BB775F" w:rsidP="00BB775F">
            <w:pPr>
              <w:widowControl w:val="0"/>
              <w:suppressAutoHyphens/>
              <w:snapToGrid w:val="0"/>
              <w:spacing w:after="0" w:line="100" w:lineRule="atLeast"/>
              <w:jc w:val="both"/>
              <w:rPr>
                <w:rFonts w:ascii="Arial" w:eastAsia="SimSun" w:hAnsi="Arial" w:cs="Arial"/>
                <w:sz w:val="24"/>
                <w:szCs w:val="24"/>
                <w:lang w:eastAsia="ar-SA"/>
              </w:rPr>
            </w:pPr>
          </w:p>
        </w:tc>
        <w:tc>
          <w:tcPr>
            <w:tcW w:w="1701" w:type="dxa"/>
            <w:tcBorders>
              <w:top w:val="single" w:sz="4" w:space="0" w:color="000000"/>
              <w:left w:val="single" w:sz="4" w:space="0" w:color="000000"/>
              <w:bottom w:val="single" w:sz="4" w:space="0" w:color="000000"/>
            </w:tcBorders>
            <w:shd w:val="clear" w:color="auto" w:fill="auto"/>
            <w:vAlign w:val="center"/>
          </w:tcPr>
          <w:p w14:paraId="07EEB4AA" w14:textId="77777777" w:rsidR="00BB775F" w:rsidRPr="00BB775F" w:rsidRDefault="00BB775F" w:rsidP="00BB775F">
            <w:pPr>
              <w:widowControl w:val="0"/>
              <w:suppressAutoHyphens/>
              <w:snapToGrid w:val="0"/>
              <w:spacing w:after="0" w:line="100" w:lineRule="atLeast"/>
              <w:jc w:val="right"/>
              <w:rPr>
                <w:rFonts w:ascii="Arial" w:eastAsia="SimSun" w:hAnsi="Arial" w:cs="Arial"/>
                <w:sz w:val="24"/>
                <w:szCs w:val="24"/>
                <w:lang w:eastAsia="ar-SA"/>
              </w:rPr>
            </w:pPr>
          </w:p>
        </w:tc>
        <w:tc>
          <w:tcPr>
            <w:tcW w:w="3739" w:type="dxa"/>
            <w:tcBorders>
              <w:top w:val="single" w:sz="4" w:space="0" w:color="000000"/>
              <w:left w:val="single" w:sz="4" w:space="0" w:color="000000"/>
              <w:bottom w:val="single" w:sz="4" w:space="0" w:color="000000"/>
            </w:tcBorders>
            <w:shd w:val="clear" w:color="auto" w:fill="auto"/>
            <w:vAlign w:val="center"/>
          </w:tcPr>
          <w:p w14:paraId="6B958BE9" w14:textId="77777777" w:rsidR="00BB775F" w:rsidRPr="00BB775F" w:rsidRDefault="00BB775F" w:rsidP="00BB775F">
            <w:pPr>
              <w:widowControl w:val="0"/>
              <w:suppressAutoHyphens/>
              <w:snapToGrid w:val="0"/>
              <w:spacing w:after="0" w:line="100" w:lineRule="atLeast"/>
              <w:jc w:val="both"/>
              <w:rPr>
                <w:rFonts w:ascii="Arial" w:eastAsia="SimSun" w:hAnsi="Arial" w:cs="Arial"/>
                <w:sz w:val="24"/>
                <w:szCs w:val="24"/>
                <w:lang w:eastAsia="ar-SA"/>
              </w:rPr>
            </w:pPr>
            <w:r w:rsidRPr="00BB775F">
              <w:rPr>
                <w:rFonts w:ascii="Arial" w:eastAsia="SimSun" w:hAnsi="Arial" w:cs="Arial"/>
                <w:sz w:val="24"/>
                <w:szCs w:val="24"/>
                <w:lang w:eastAsia="ar-SA"/>
              </w:rPr>
              <w:t>Autofinancement (détailler)</w:t>
            </w:r>
          </w:p>
        </w:tc>
        <w:tc>
          <w:tcPr>
            <w:tcW w:w="17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565A6" w14:textId="77777777" w:rsidR="00BB775F" w:rsidRPr="00BB775F" w:rsidRDefault="00BB775F" w:rsidP="00BB775F">
            <w:pPr>
              <w:widowControl w:val="0"/>
              <w:suppressAutoHyphens/>
              <w:snapToGrid w:val="0"/>
              <w:spacing w:after="0" w:line="100" w:lineRule="atLeast"/>
              <w:jc w:val="right"/>
              <w:rPr>
                <w:rFonts w:ascii="Arial" w:eastAsia="SimSun" w:hAnsi="Arial" w:cs="Arial"/>
                <w:sz w:val="24"/>
                <w:szCs w:val="24"/>
                <w:lang w:eastAsia="ar-SA"/>
              </w:rPr>
            </w:pPr>
          </w:p>
        </w:tc>
      </w:tr>
      <w:tr w:rsidR="00BB775F" w:rsidRPr="00BB775F" w14:paraId="0613E8B3" w14:textId="77777777" w:rsidTr="0059544B">
        <w:trPr>
          <w:trHeight w:hRule="exact" w:val="454"/>
        </w:trPr>
        <w:tc>
          <w:tcPr>
            <w:tcW w:w="3631" w:type="dxa"/>
            <w:tcBorders>
              <w:top w:val="single" w:sz="4" w:space="0" w:color="000000"/>
              <w:left w:val="single" w:sz="4" w:space="0" w:color="000000"/>
              <w:bottom w:val="single" w:sz="4" w:space="0" w:color="000000"/>
            </w:tcBorders>
            <w:shd w:val="clear" w:color="auto" w:fill="auto"/>
            <w:vAlign w:val="center"/>
          </w:tcPr>
          <w:p w14:paraId="63DC933F" w14:textId="77777777" w:rsidR="00BB775F" w:rsidRPr="00BB775F" w:rsidRDefault="00BB775F" w:rsidP="00BB775F">
            <w:pPr>
              <w:widowControl w:val="0"/>
              <w:suppressAutoHyphens/>
              <w:snapToGrid w:val="0"/>
              <w:spacing w:after="0" w:line="100" w:lineRule="atLeast"/>
              <w:jc w:val="both"/>
              <w:rPr>
                <w:rFonts w:ascii="Arial" w:eastAsia="SimSun" w:hAnsi="Arial" w:cs="Arial"/>
                <w:sz w:val="24"/>
                <w:szCs w:val="24"/>
                <w:lang w:eastAsia="ar-SA"/>
              </w:rPr>
            </w:pPr>
            <w:r w:rsidRPr="00BB775F">
              <w:rPr>
                <w:rFonts w:ascii="Arial" w:eastAsia="SimSun" w:hAnsi="Arial" w:cs="Arial"/>
                <w:sz w:val="24"/>
                <w:szCs w:val="24"/>
                <w:lang w:eastAsia="ar-SA"/>
              </w:rPr>
              <w:t xml:space="preserve">Frais de déplacements </w:t>
            </w:r>
          </w:p>
        </w:tc>
        <w:tc>
          <w:tcPr>
            <w:tcW w:w="1701" w:type="dxa"/>
            <w:tcBorders>
              <w:top w:val="single" w:sz="4" w:space="0" w:color="000000"/>
              <w:left w:val="single" w:sz="4" w:space="0" w:color="000000"/>
              <w:bottom w:val="single" w:sz="4" w:space="0" w:color="000000"/>
            </w:tcBorders>
            <w:shd w:val="clear" w:color="auto" w:fill="auto"/>
            <w:vAlign w:val="center"/>
          </w:tcPr>
          <w:p w14:paraId="2009B360" w14:textId="77777777" w:rsidR="00BB775F" w:rsidRPr="00BB775F" w:rsidRDefault="00BB775F" w:rsidP="00BB775F">
            <w:pPr>
              <w:widowControl w:val="0"/>
              <w:suppressAutoHyphens/>
              <w:snapToGrid w:val="0"/>
              <w:spacing w:after="0" w:line="100" w:lineRule="atLeast"/>
              <w:jc w:val="right"/>
              <w:rPr>
                <w:rFonts w:ascii="Arial" w:eastAsia="SimSun" w:hAnsi="Arial" w:cs="Arial"/>
                <w:sz w:val="24"/>
                <w:szCs w:val="24"/>
                <w:lang w:eastAsia="ar-SA"/>
              </w:rPr>
            </w:pPr>
          </w:p>
        </w:tc>
        <w:tc>
          <w:tcPr>
            <w:tcW w:w="3739" w:type="dxa"/>
            <w:tcBorders>
              <w:top w:val="single" w:sz="4" w:space="0" w:color="000000"/>
              <w:left w:val="single" w:sz="4" w:space="0" w:color="000000"/>
              <w:bottom w:val="single" w:sz="4" w:space="0" w:color="000000"/>
            </w:tcBorders>
            <w:shd w:val="clear" w:color="auto" w:fill="auto"/>
            <w:vAlign w:val="center"/>
          </w:tcPr>
          <w:p w14:paraId="2F333B66" w14:textId="77777777" w:rsidR="00BB775F" w:rsidRPr="00BB775F" w:rsidRDefault="00BB775F" w:rsidP="00BB775F">
            <w:pPr>
              <w:widowControl w:val="0"/>
              <w:suppressAutoHyphens/>
              <w:snapToGrid w:val="0"/>
              <w:spacing w:after="0" w:line="100" w:lineRule="atLeast"/>
              <w:jc w:val="both"/>
              <w:rPr>
                <w:rFonts w:ascii="Arial" w:eastAsia="SimSun" w:hAnsi="Arial" w:cs="Arial"/>
                <w:sz w:val="24"/>
                <w:szCs w:val="24"/>
                <w:lang w:eastAsia="ar-SA"/>
              </w:rPr>
            </w:pPr>
          </w:p>
        </w:tc>
        <w:tc>
          <w:tcPr>
            <w:tcW w:w="17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A8382" w14:textId="77777777" w:rsidR="00BB775F" w:rsidRPr="00BB775F" w:rsidRDefault="00BB775F" w:rsidP="00BB775F">
            <w:pPr>
              <w:widowControl w:val="0"/>
              <w:suppressAutoHyphens/>
              <w:snapToGrid w:val="0"/>
              <w:spacing w:after="0" w:line="100" w:lineRule="atLeast"/>
              <w:jc w:val="right"/>
              <w:rPr>
                <w:rFonts w:ascii="Arial" w:eastAsia="SimSun" w:hAnsi="Arial" w:cs="Arial"/>
                <w:sz w:val="24"/>
                <w:szCs w:val="24"/>
                <w:lang w:eastAsia="ar-SA"/>
              </w:rPr>
            </w:pPr>
          </w:p>
        </w:tc>
      </w:tr>
      <w:tr w:rsidR="00BB775F" w:rsidRPr="00BB775F" w14:paraId="29BE39F4" w14:textId="77777777" w:rsidTr="0059544B">
        <w:trPr>
          <w:trHeight w:hRule="exact" w:val="454"/>
        </w:trPr>
        <w:tc>
          <w:tcPr>
            <w:tcW w:w="3631" w:type="dxa"/>
            <w:tcBorders>
              <w:left w:val="single" w:sz="4" w:space="0" w:color="000000"/>
              <w:bottom w:val="single" w:sz="4" w:space="0" w:color="000000"/>
            </w:tcBorders>
            <w:shd w:val="clear" w:color="auto" w:fill="auto"/>
            <w:vAlign w:val="center"/>
          </w:tcPr>
          <w:p w14:paraId="44D2BFAB" w14:textId="77777777" w:rsidR="00BB775F" w:rsidRPr="00BB775F" w:rsidRDefault="00BB775F" w:rsidP="00BB775F">
            <w:pPr>
              <w:widowControl w:val="0"/>
              <w:suppressAutoHyphens/>
              <w:snapToGrid w:val="0"/>
              <w:spacing w:after="0" w:line="100" w:lineRule="atLeast"/>
              <w:jc w:val="both"/>
              <w:rPr>
                <w:rFonts w:ascii="Arial" w:eastAsia="SimSun" w:hAnsi="Arial" w:cs="Arial"/>
                <w:sz w:val="24"/>
                <w:szCs w:val="24"/>
                <w:lang w:eastAsia="ar-SA"/>
              </w:rPr>
            </w:pPr>
          </w:p>
        </w:tc>
        <w:tc>
          <w:tcPr>
            <w:tcW w:w="1701" w:type="dxa"/>
            <w:tcBorders>
              <w:left w:val="single" w:sz="4" w:space="0" w:color="000000"/>
              <w:bottom w:val="single" w:sz="4" w:space="0" w:color="000000"/>
            </w:tcBorders>
            <w:shd w:val="clear" w:color="auto" w:fill="auto"/>
            <w:vAlign w:val="center"/>
          </w:tcPr>
          <w:p w14:paraId="640FD624" w14:textId="77777777" w:rsidR="00BB775F" w:rsidRPr="00BB775F" w:rsidRDefault="00BB775F" w:rsidP="00BB775F">
            <w:pPr>
              <w:widowControl w:val="0"/>
              <w:suppressAutoHyphens/>
              <w:snapToGrid w:val="0"/>
              <w:spacing w:after="0" w:line="100" w:lineRule="atLeast"/>
              <w:jc w:val="right"/>
              <w:rPr>
                <w:rFonts w:ascii="Arial" w:eastAsia="SimSun" w:hAnsi="Arial" w:cs="Arial"/>
                <w:sz w:val="24"/>
                <w:szCs w:val="24"/>
                <w:lang w:eastAsia="ar-SA"/>
              </w:rPr>
            </w:pPr>
          </w:p>
        </w:tc>
        <w:tc>
          <w:tcPr>
            <w:tcW w:w="3739" w:type="dxa"/>
            <w:tcBorders>
              <w:left w:val="single" w:sz="4" w:space="0" w:color="000000"/>
              <w:bottom w:val="single" w:sz="4" w:space="0" w:color="000000"/>
            </w:tcBorders>
            <w:shd w:val="clear" w:color="auto" w:fill="auto"/>
            <w:vAlign w:val="center"/>
          </w:tcPr>
          <w:p w14:paraId="4E9706CF" w14:textId="77777777" w:rsidR="00BB775F" w:rsidRPr="00BB775F" w:rsidRDefault="00BB775F" w:rsidP="00BB775F">
            <w:pPr>
              <w:widowControl w:val="0"/>
              <w:suppressAutoHyphens/>
              <w:snapToGrid w:val="0"/>
              <w:spacing w:after="0" w:line="100" w:lineRule="atLeast"/>
              <w:jc w:val="both"/>
              <w:rPr>
                <w:rFonts w:ascii="Arial" w:eastAsia="SimSun" w:hAnsi="Arial" w:cs="Arial"/>
                <w:sz w:val="24"/>
                <w:szCs w:val="24"/>
                <w:lang w:eastAsia="ar-SA"/>
              </w:rPr>
            </w:pPr>
          </w:p>
        </w:tc>
        <w:tc>
          <w:tcPr>
            <w:tcW w:w="1731" w:type="dxa"/>
            <w:tcBorders>
              <w:left w:val="single" w:sz="4" w:space="0" w:color="000000"/>
              <w:bottom w:val="single" w:sz="4" w:space="0" w:color="000000"/>
              <w:right w:val="single" w:sz="4" w:space="0" w:color="000000"/>
            </w:tcBorders>
            <w:shd w:val="clear" w:color="auto" w:fill="auto"/>
            <w:vAlign w:val="center"/>
          </w:tcPr>
          <w:p w14:paraId="12ED03FA" w14:textId="77777777" w:rsidR="00BB775F" w:rsidRPr="00BB775F" w:rsidRDefault="00BB775F" w:rsidP="00BB775F">
            <w:pPr>
              <w:widowControl w:val="0"/>
              <w:suppressAutoHyphens/>
              <w:snapToGrid w:val="0"/>
              <w:spacing w:after="0" w:line="100" w:lineRule="atLeast"/>
              <w:jc w:val="right"/>
              <w:rPr>
                <w:rFonts w:ascii="Arial" w:eastAsia="SimSun" w:hAnsi="Arial" w:cs="Arial"/>
                <w:sz w:val="24"/>
                <w:szCs w:val="24"/>
                <w:lang w:eastAsia="ar-SA"/>
              </w:rPr>
            </w:pPr>
          </w:p>
        </w:tc>
      </w:tr>
      <w:tr w:rsidR="00BB775F" w:rsidRPr="00BB775F" w14:paraId="346713D5" w14:textId="77777777" w:rsidTr="0059544B">
        <w:trPr>
          <w:trHeight w:hRule="exact" w:val="454"/>
        </w:trPr>
        <w:tc>
          <w:tcPr>
            <w:tcW w:w="3631" w:type="dxa"/>
            <w:tcBorders>
              <w:top w:val="single" w:sz="4" w:space="0" w:color="000000"/>
              <w:left w:val="single" w:sz="4" w:space="0" w:color="000000"/>
              <w:bottom w:val="single" w:sz="4" w:space="0" w:color="000000"/>
            </w:tcBorders>
            <w:shd w:val="clear" w:color="auto" w:fill="auto"/>
            <w:vAlign w:val="center"/>
          </w:tcPr>
          <w:p w14:paraId="01C21EF6" w14:textId="77777777" w:rsidR="00BB775F" w:rsidRPr="00BB775F" w:rsidRDefault="00BB775F" w:rsidP="00BB775F">
            <w:pPr>
              <w:widowControl w:val="0"/>
              <w:suppressAutoHyphens/>
              <w:snapToGrid w:val="0"/>
              <w:spacing w:after="0" w:line="100" w:lineRule="atLeast"/>
              <w:jc w:val="both"/>
              <w:rPr>
                <w:rFonts w:ascii="Arial" w:eastAsia="SimSun" w:hAnsi="Arial" w:cs="Arial"/>
                <w:sz w:val="24"/>
                <w:szCs w:val="24"/>
                <w:lang w:eastAsia="ar-SA"/>
              </w:rPr>
            </w:pPr>
            <w:r w:rsidRPr="00BB775F">
              <w:rPr>
                <w:rFonts w:ascii="Arial" w:eastAsia="SimSun" w:hAnsi="Arial" w:cs="Arial"/>
                <w:sz w:val="24"/>
                <w:szCs w:val="24"/>
                <w:lang w:eastAsia="ar-SA"/>
              </w:rPr>
              <w:t xml:space="preserve">Frais de repas </w:t>
            </w:r>
          </w:p>
        </w:tc>
        <w:tc>
          <w:tcPr>
            <w:tcW w:w="1701" w:type="dxa"/>
            <w:tcBorders>
              <w:top w:val="single" w:sz="4" w:space="0" w:color="000000"/>
              <w:left w:val="single" w:sz="4" w:space="0" w:color="000000"/>
              <w:bottom w:val="single" w:sz="4" w:space="0" w:color="000000"/>
            </w:tcBorders>
            <w:shd w:val="clear" w:color="auto" w:fill="auto"/>
            <w:vAlign w:val="center"/>
          </w:tcPr>
          <w:p w14:paraId="0F2A6444" w14:textId="77777777" w:rsidR="00BB775F" w:rsidRPr="00BB775F" w:rsidRDefault="00BB775F" w:rsidP="00BB775F">
            <w:pPr>
              <w:widowControl w:val="0"/>
              <w:suppressAutoHyphens/>
              <w:snapToGrid w:val="0"/>
              <w:spacing w:after="0" w:line="100" w:lineRule="atLeast"/>
              <w:jc w:val="right"/>
              <w:rPr>
                <w:rFonts w:ascii="Arial" w:eastAsia="SimSun" w:hAnsi="Arial" w:cs="Arial"/>
                <w:sz w:val="24"/>
                <w:szCs w:val="24"/>
                <w:lang w:eastAsia="ar-SA"/>
              </w:rPr>
            </w:pPr>
          </w:p>
        </w:tc>
        <w:tc>
          <w:tcPr>
            <w:tcW w:w="3739" w:type="dxa"/>
            <w:tcBorders>
              <w:top w:val="single" w:sz="4" w:space="0" w:color="000000"/>
              <w:left w:val="single" w:sz="4" w:space="0" w:color="000000"/>
              <w:bottom w:val="single" w:sz="4" w:space="0" w:color="000000"/>
            </w:tcBorders>
            <w:shd w:val="clear" w:color="auto" w:fill="auto"/>
            <w:vAlign w:val="center"/>
          </w:tcPr>
          <w:p w14:paraId="68552E37" w14:textId="77777777" w:rsidR="00BB775F" w:rsidRPr="00BB775F" w:rsidRDefault="00BB775F" w:rsidP="00BB775F">
            <w:pPr>
              <w:widowControl w:val="0"/>
              <w:suppressAutoHyphens/>
              <w:snapToGrid w:val="0"/>
              <w:spacing w:after="0" w:line="100" w:lineRule="atLeast"/>
              <w:jc w:val="both"/>
              <w:rPr>
                <w:rFonts w:ascii="Arial" w:eastAsia="SimSun" w:hAnsi="Arial" w:cs="Arial"/>
                <w:sz w:val="24"/>
                <w:szCs w:val="24"/>
                <w:lang w:eastAsia="ar-SA"/>
              </w:rPr>
            </w:pPr>
          </w:p>
        </w:tc>
        <w:tc>
          <w:tcPr>
            <w:tcW w:w="17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AD697" w14:textId="77777777" w:rsidR="00BB775F" w:rsidRPr="00BB775F" w:rsidRDefault="00BB775F" w:rsidP="00BB775F">
            <w:pPr>
              <w:widowControl w:val="0"/>
              <w:suppressAutoHyphens/>
              <w:snapToGrid w:val="0"/>
              <w:spacing w:after="0" w:line="100" w:lineRule="atLeast"/>
              <w:jc w:val="right"/>
              <w:rPr>
                <w:rFonts w:ascii="Arial" w:eastAsia="SimSun" w:hAnsi="Arial" w:cs="Arial"/>
                <w:sz w:val="24"/>
                <w:szCs w:val="24"/>
                <w:lang w:eastAsia="ar-SA"/>
              </w:rPr>
            </w:pPr>
          </w:p>
        </w:tc>
      </w:tr>
      <w:tr w:rsidR="00BB775F" w:rsidRPr="00BB775F" w14:paraId="3347FDB7" w14:textId="77777777" w:rsidTr="0059544B">
        <w:trPr>
          <w:trHeight w:hRule="exact" w:val="454"/>
        </w:trPr>
        <w:tc>
          <w:tcPr>
            <w:tcW w:w="3631" w:type="dxa"/>
            <w:tcBorders>
              <w:top w:val="single" w:sz="4" w:space="0" w:color="000000"/>
              <w:left w:val="single" w:sz="4" w:space="0" w:color="000000"/>
              <w:bottom w:val="single" w:sz="4" w:space="0" w:color="000000"/>
            </w:tcBorders>
            <w:shd w:val="clear" w:color="auto" w:fill="auto"/>
            <w:vAlign w:val="center"/>
          </w:tcPr>
          <w:p w14:paraId="717095F6" w14:textId="77777777" w:rsidR="00BB775F" w:rsidRPr="00BB775F" w:rsidRDefault="00BB775F" w:rsidP="00BB775F">
            <w:pPr>
              <w:widowControl w:val="0"/>
              <w:suppressAutoHyphens/>
              <w:snapToGrid w:val="0"/>
              <w:spacing w:after="0" w:line="100" w:lineRule="atLeast"/>
              <w:jc w:val="both"/>
              <w:rPr>
                <w:rFonts w:ascii="Arial" w:eastAsia="SimSun" w:hAnsi="Arial" w:cs="Arial"/>
                <w:sz w:val="24"/>
                <w:szCs w:val="24"/>
                <w:lang w:eastAsia="ar-SA"/>
              </w:rPr>
            </w:pPr>
          </w:p>
        </w:tc>
        <w:tc>
          <w:tcPr>
            <w:tcW w:w="1701" w:type="dxa"/>
            <w:tcBorders>
              <w:top w:val="single" w:sz="4" w:space="0" w:color="000000"/>
              <w:left w:val="single" w:sz="4" w:space="0" w:color="000000"/>
              <w:bottom w:val="single" w:sz="4" w:space="0" w:color="000000"/>
            </w:tcBorders>
            <w:shd w:val="clear" w:color="auto" w:fill="auto"/>
            <w:vAlign w:val="center"/>
          </w:tcPr>
          <w:p w14:paraId="0735F86E" w14:textId="77777777" w:rsidR="00BB775F" w:rsidRPr="00BB775F" w:rsidRDefault="00BB775F" w:rsidP="00BB775F">
            <w:pPr>
              <w:widowControl w:val="0"/>
              <w:suppressAutoHyphens/>
              <w:snapToGrid w:val="0"/>
              <w:spacing w:after="0" w:line="100" w:lineRule="atLeast"/>
              <w:jc w:val="right"/>
              <w:rPr>
                <w:rFonts w:ascii="Arial" w:eastAsia="SimSun" w:hAnsi="Arial" w:cs="Arial"/>
                <w:sz w:val="24"/>
                <w:szCs w:val="24"/>
                <w:lang w:eastAsia="ar-SA"/>
              </w:rPr>
            </w:pPr>
          </w:p>
        </w:tc>
        <w:tc>
          <w:tcPr>
            <w:tcW w:w="3739" w:type="dxa"/>
            <w:tcBorders>
              <w:top w:val="single" w:sz="4" w:space="0" w:color="000000"/>
              <w:left w:val="single" w:sz="4" w:space="0" w:color="000000"/>
              <w:bottom w:val="single" w:sz="4" w:space="0" w:color="000000"/>
            </w:tcBorders>
            <w:shd w:val="clear" w:color="auto" w:fill="auto"/>
            <w:vAlign w:val="center"/>
          </w:tcPr>
          <w:p w14:paraId="3C884364" w14:textId="77777777" w:rsidR="00BB775F" w:rsidRPr="00BB775F" w:rsidRDefault="00BB775F" w:rsidP="00BB775F">
            <w:pPr>
              <w:widowControl w:val="0"/>
              <w:suppressAutoHyphens/>
              <w:snapToGrid w:val="0"/>
              <w:spacing w:after="0" w:line="100" w:lineRule="atLeast"/>
              <w:jc w:val="both"/>
              <w:rPr>
                <w:rFonts w:ascii="Arial" w:eastAsia="SimSun" w:hAnsi="Arial" w:cs="Arial"/>
                <w:sz w:val="24"/>
                <w:szCs w:val="24"/>
                <w:lang w:eastAsia="ar-SA"/>
              </w:rPr>
            </w:pPr>
          </w:p>
        </w:tc>
        <w:tc>
          <w:tcPr>
            <w:tcW w:w="17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E2C58" w14:textId="77777777" w:rsidR="00BB775F" w:rsidRPr="00BB775F" w:rsidRDefault="00BB775F" w:rsidP="00BB775F">
            <w:pPr>
              <w:widowControl w:val="0"/>
              <w:suppressAutoHyphens/>
              <w:snapToGrid w:val="0"/>
              <w:spacing w:after="0" w:line="100" w:lineRule="atLeast"/>
              <w:jc w:val="right"/>
              <w:rPr>
                <w:rFonts w:ascii="Arial" w:eastAsia="SimSun" w:hAnsi="Arial" w:cs="Arial"/>
                <w:sz w:val="24"/>
                <w:szCs w:val="24"/>
                <w:lang w:eastAsia="ar-SA"/>
              </w:rPr>
            </w:pPr>
          </w:p>
        </w:tc>
      </w:tr>
      <w:tr w:rsidR="00BB775F" w:rsidRPr="00BB775F" w14:paraId="202189A4" w14:textId="77777777" w:rsidTr="0059544B">
        <w:trPr>
          <w:trHeight w:hRule="exact" w:val="454"/>
        </w:trPr>
        <w:tc>
          <w:tcPr>
            <w:tcW w:w="3631" w:type="dxa"/>
            <w:tcBorders>
              <w:top w:val="single" w:sz="4" w:space="0" w:color="000000"/>
              <w:left w:val="single" w:sz="4" w:space="0" w:color="000000"/>
              <w:bottom w:val="single" w:sz="4" w:space="0" w:color="000000"/>
            </w:tcBorders>
            <w:shd w:val="clear" w:color="auto" w:fill="auto"/>
            <w:vAlign w:val="center"/>
          </w:tcPr>
          <w:p w14:paraId="6BDD35D6" w14:textId="77777777" w:rsidR="00BB775F" w:rsidRPr="00BB775F" w:rsidRDefault="00BB775F" w:rsidP="00BB775F">
            <w:pPr>
              <w:widowControl w:val="0"/>
              <w:suppressAutoHyphens/>
              <w:snapToGrid w:val="0"/>
              <w:spacing w:after="0" w:line="100" w:lineRule="atLeast"/>
              <w:jc w:val="both"/>
              <w:rPr>
                <w:rFonts w:ascii="Arial" w:eastAsia="SimSun" w:hAnsi="Arial" w:cs="Arial"/>
                <w:sz w:val="24"/>
                <w:szCs w:val="24"/>
                <w:lang w:eastAsia="ar-SA"/>
              </w:rPr>
            </w:pPr>
            <w:r w:rsidRPr="00BB775F">
              <w:rPr>
                <w:rFonts w:ascii="Arial" w:eastAsia="SimSun" w:hAnsi="Arial" w:cs="Arial"/>
                <w:sz w:val="24"/>
                <w:szCs w:val="24"/>
                <w:lang w:eastAsia="ar-SA"/>
              </w:rPr>
              <w:t>Frais techniques</w:t>
            </w:r>
          </w:p>
        </w:tc>
        <w:tc>
          <w:tcPr>
            <w:tcW w:w="1701" w:type="dxa"/>
            <w:tcBorders>
              <w:top w:val="single" w:sz="4" w:space="0" w:color="000000"/>
              <w:left w:val="single" w:sz="4" w:space="0" w:color="000000"/>
              <w:bottom w:val="single" w:sz="4" w:space="0" w:color="000000"/>
            </w:tcBorders>
            <w:shd w:val="clear" w:color="auto" w:fill="auto"/>
            <w:vAlign w:val="center"/>
          </w:tcPr>
          <w:p w14:paraId="20674336" w14:textId="77777777" w:rsidR="00BB775F" w:rsidRPr="00BB775F" w:rsidRDefault="00BB775F" w:rsidP="00BB775F">
            <w:pPr>
              <w:widowControl w:val="0"/>
              <w:suppressAutoHyphens/>
              <w:snapToGrid w:val="0"/>
              <w:spacing w:after="0" w:line="100" w:lineRule="atLeast"/>
              <w:jc w:val="right"/>
              <w:rPr>
                <w:rFonts w:ascii="Arial" w:eastAsia="SimSun" w:hAnsi="Arial" w:cs="Arial"/>
                <w:sz w:val="24"/>
                <w:szCs w:val="24"/>
                <w:lang w:eastAsia="ar-SA"/>
              </w:rPr>
            </w:pPr>
          </w:p>
        </w:tc>
        <w:tc>
          <w:tcPr>
            <w:tcW w:w="3739" w:type="dxa"/>
            <w:tcBorders>
              <w:top w:val="single" w:sz="4" w:space="0" w:color="000000"/>
              <w:left w:val="single" w:sz="4" w:space="0" w:color="000000"/>
              <w:bottom w:val="single" w:sz="4" w:space="0" w:color="000000"/>
            </w:tcBorders>
            <w:shd w:val="clear" w:color="auto" w:fill="auto"/>
            <w:vAlign w:val="center"/>
          </w:tcPr>
          <w:p w14:paraId="348A3AD2" w14:textId="77777777" w:rsidR="00BB775F" w:rsidRPr="00BB775F" w:rsidRDefault="00BB775F" w:rsidP="00BB775F">
            <w:pPr>
              <w:widowControl w:val="0"/>
              <w:suppressAutoHyphens/>
              <w:snapToGrid w:val="0"/>
              <w:spacing w:after="0" w:line="100" w:lineRule="atLeast"/>
              <w:jc w:val="both"/>
              <w:rPr>
                <w:rFonts w:ascii="Arial" w:eastAsia="SimSun" w:hAnsi="Arial" w:cs="Arial"/>
                <w:sz w:val="24"/>
                <w:szCs w:val="24"/>
                <w:lang w:eastAsia="ar-SA"/>
              </w:rPr>
            </w:pPr>
          </w:p>
        </w:tc>
        <w:tc>
          <w:tcPr>
            <w:tcW w:w="17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F59B7" w14:textId="77777777" w:rsidR="00BB775F" w:rsidRPr="00BB775F" w:rsidRDefault="00BB775F" w:rsidP="00BB775F">
            <w:pPr>
              <w:widowControl w:val="0"/>
              <w:suppressAutoHyphens/>
              <w:snapToGrid w:val="0"/>
              <w:spacing w:after="0" w:line="100" w:lineRule="atLeast"/>
              <w:jc w:val="right"/>
              <w:rPr>
                <w:rFonts w:ascii="Arial" w:eastAsia="SimSun" w:hAnsi="Arial" w:cs="Arial"/>
                <w:sz w:val="24"/>
                <w:szCs w:val="24"/>
                <w:lang w:eastAsia="ar-SA"/>
              </w:rPr>
            </w:pPr>
          </w:p>
        </w:tc>
      </w:tr>
      <w:tr w:rsidR="00BB775F" w:rsidRPr="00BB775F" w14:paraId="6FFF49FF" w14:textId="77777777" w:rsidTr="0059544B">
        <w:trPr>
          <w:trHeight w:hRule="exact" w:val="454"/>
        </w:trPr>
        <w:tc>
          <w:tcPr>
            <w:tcW w:w="3631" w:type="dxa"/>
            <w:tcBorders>
              <w:top w:val="single" w:sz="4" w:space="0" w:color="000000"/>
              <w:left w:val="single" w:sz="4" w:space="0" w:color="000000"/>
              <w:bottom w:val="single" w:sz="4" w:space="0" w:color="000000"/>
            </w:tcBorders>
            <w:shd w:val="clear" w:color="auto" w:fill="auto"/>
            <w:vAlign w:val="center"/>
          </w:tcPr>
          <w:p w14:paraId="41AA08FB" w14:textId="77777777" w:rsidR="00BB775F" w:rsidRPr="00BB775F" w:rsidRDefault="00BB775F" w:rsidP="00BB775F">
            <w:pPr>
              <w:widowControl w:val="0"/>
              <w:suppressAutoHyphens/>
              <w:snapToGrid w:val="0"/>
              <w:spacing w:after="0" w:line="100" w:lineRule="atLeast"/>
              <w:jc w:val="both"/>
              <w:rPr>
                <w:rFonts w:ascii="Arial" w:eastAsia="SimSun" w:hAnsi="Arial" w:cs="Arial"/>
                <w:sz w:val="24"/>
                <w:szCs w:val="24"/>
                <w:lang w:eastAsia="ar-SA"/>
              </w:rPr>
            </w:pPr>
          </w:p>
        </w:tc>
        <w:tc>
          <w:tcPr>
            <w:tcW w:w="1701" w:type="dxa"/>
            <w:tcBorders>
              <w:top w:val="single" w:sz="4" w:space="0" w:color="000000"/>
              <w:left w:val="single" w:sz="4" w:space="0" w:color="000000"/>
              <w:bottom w:val="single" w:sz="4" w:space="0" w:color="000000"/>
            </w:tcBorders>
            <w:shd w:val="clear" w:color="auto" w:fill="auto"/>
            <w:vAlign w:val="center"/>
          </w:tcPr>
          <w:p w14:paraId="33276C10" w14:textId="77777777" w:rsidR="00BB775F" w:rsidRPr="00BB775F" w:rsidRDefault="00BB775F" w:rsidP="00BB775F">
            <w:pPr>
              <w:widowControl w:val="0"/>
              <w:suppressAutoHyphens/>
              <w:snapToGrid w:val="0"/>
              <w:spacing w:after="0" w:line="100" w:lineRule="atLeast"/>
              <w:jc w:val="right"/>
              <w:rPr>
                <w:rFonts w:ascii="Arial" w:eastAsia="SimSun" w:hAnsi="Arial" w:cs="Arial"/>
                <w:sz w:val="24"/>
                <w:szCs w:val="24"/>
                <w:lang w:eastAsia="ar-SA"/>
              </w:rPr>
            </w:pPr>
          </w:p>
        </w:tc>
        <w:tc>
          <w:tcPr>
            <w:tcW w:w="3739" w:type="dxa"/>
            <w:tcBorders>
              <w:top w:val="single" w:sz="4" w:space="0" w:color="000000"/>
              <w:left w:val="single" w:sz="4" w:space="0" w:color="000000"/>
              <w:bottom w:val="single" w:sz="4" w:space="0" w:color="000000"/>
            </w:tcBorders>
            <w:shd w:val="clear" w:color="auto" w:fill="auto"/>
            <w:vAlign w:val="center"/>
          </w:tcPr>
          <w:p w14:paraId="0A69645A" w14:textId="77777777" w:rsidR="00BB775F" w:rsidRPr="00BB775F" w:rsidRDefault="00BB775F" w:rsidP="00BB775F">
            <w:pPr>
              <w:widowControl w:val="0"/>
              <w:suppressAutoHyphens/>
              <w:snapToGrid w:val="0"/>
              <w:spacing w:after="0" w:line="100" w:lineRule="atLeast"/>
              <w:jc w:val="both"/>
              <w:rPr>
                <w:rFonts w:ascii="Arial" w:eastAsia="SimSun" w:hAnsi="Arial" w:cs="Arial"/>
                <w:sz w:val="24"/>
                <w:szCs w:val="24"/>
                <w:lang w:eastAsia="ar-SA"/>
              </w:rPr>
            </w:pPr>
          </w:p>
        </w:tc>
        <w:tc>
          <w:tcPr>
            <w:tcW w:w="17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B8F90" w14:textId="77777777" w:rsidR="00BB775F" w:rsidRPr="00BB775F" w:rsidRDefault="00BB775F" w:rsidP="00BB775F">
            <w:pPr>
              <w:widowControl w:val="0"/>
              <w:suppressAutoHyphens/>
              <w:snapToGrid w:val="0"/>
              <w:spacing w:after="0" w:line="100" w:lineRule="atLeast"/>
              <w:jc w:val="right"/>
              <w:rPr>
                <w:rFonts w:ascii="Arial" w:eastAsia="SimSun" w:hAnsi="Arial" w:cs="Arial"/>
                <w:sz w:val="24"/>
                <w:szCs w:val="24"/>
                <w:lang w:eastAsia="ar-SA"/>
              </w:rPr>
            </w:pPr>
          </w:p>
        </w:tc>
      </w:tr>
      <w:tr w:rsidR="00BB775F" w:rsidRPr="00BB775F" w14:paraId="2781184D" w14:textId="77777777" w:rsidTr="0059544B">
        <w:trPr>
          <w:trHeight w:hRule="exact" w:val="454"/>
        </w:trPr>
        <w:tc>
          <w:tcPr>
            <w:tcW w:w="3631" w:type="dxa"/>
            <w:tcBorders>
              <w:top w:val="single" w:sz="4" w:space="0" w:color="000000"/>
              <w:left w:val="single" w:sz="4" w:space="0" w:color="000000"/>
              <w:bottom w:val="single" w:sz="4" w:space="0" w:color="000000"/>
            </w:tcBorders>
            <w:shd w:val="clear" w:color="auto" w:fill="auto"/>
            <w:vAlign w:val="center"/>
          </w:tcPr>
          <w:p w14:paraId="2FC6AECE" w14:textId="77777777" w:rsidR="00BB775F" w:rsidRPr="00BB775F" w:rsidRDefault="00BB775F" w:rsidP="00BB775F">
            <w:pPr>
              <w:widowControl w:val="0"/>
              <w:suppressAutoHyphens/>
              <w:spacing w:after="0" w:line="100" w:lineRule="atLeast"/>
              <w:jc w:val="both"/>
              <w:rPr>
                <w:rFonts w:ascii="Arial" w:eastAsia="SimSun" w:hAnsi="Arial" w:cs="Arial"/>
                <w:sz w:val="24"/>
                <w:szCs w:val="24"/>
                <w:lang w:eastAsia="ar-SA"/>
              </w:rPr>
            </w:pPr>
            <w:r w:rsidRPr="00BB775F">
              <w:rPr>
                <w:rFonts w:ascii="Arial" w:eastAsia="SimSun" w:hAnsi="Arial" w:cs="Arial"/>
                <w:sz w:val="24"/>
                <w:szCs w:val="24"/>
                <w:lang w:eastAsia="ar-SA"/>
              </w:rPr>
              <w:t>Autres frais :</w:t>
            </w:r>
          </w:p>
        </w:tc>
        <w:tc>
          <w:tcPr>
            <w:tcW w:w="1701" w:type="dxa"/>
            <w:tcBorders>
              <w:top w:val="single" w:sz="4" w:space="0" w:color="000000"/>
              <w:left w:val="single" w:sz="4" w:space="0" w:color="000000"/>
              <w:bottom w:val="single" w:sz="4" w:space="0" w:color="000000"/>
            </w:tcBorders>
            <w:shd w:val="clear" w:color="auto" w:fill="auto"/>
            <w:vAlign w:val="center"/>
          </w:tcPr>
          <w:p w14:paraId="742CCF5A" w14:textId="77777777" w:rsidR="00BB775F" w:rsidRPr="00BB775F" w:rsidRDefault="00BB775F" w:rsidP="00BB775F">
            <w:pPr>
              <w:widowControl w:val="0"/>
              <w:suppressAutoHyphens/>
              <w:snapToGrid w:val="0"/>
              <w:spacing w:after="0" w:line="100" w:lineRule="atLeast"/>
              <w:jc w:val="right"/>
              <w:rPr>
                <w:rFonts w:ascii="Arial" w:eastAsia="SimSun" w:hAnsi="Arial" w:cs="Arial"/>
                <w:sz w:val="24"/>
                <w:szCs w:val="24"/>
                <w:lang w:eastAsia="ar-SA"/>
              </w:rPr>
            </w:pPr>
          </w:p>
        </w:tc>
        <w:tc>
          <w:tcPr>
            <w:tcW w:w="3739" w:type="dxa"/>
            <w:tcBorders>
              <w:top w:val="single" w:sz="4" w:space="0" w:color="000000"/>
              <w:left w:val="single" w:sz="4" w:space="0" w:color="000000"/>
              <w:bottom w:val="single" w:sz="4" w:space="0" w:color="000000"/>
            </w:tcBorders>
            <w:shd w:val="clear" w:color="auto" w:fill="auto"/>
            <w:vAlign w:val="center"/>
          </w:tcPr>
          <w:p w14:paraId="761BAA93" w14:textId="77777777" w:rsidR="00BB775F" w:rsidRPr="00BB775F" w:rsidRDefault="00BB775F" w:rsidP="00BB775F">
            <w:pPr>
              <w:widowControl w:val="0"/>
              <w:suppressAutoHyphens/>
              <w:snapToGrid w:val="0"/>
              <w:spacing w:after="0" w:line="100" w:lineRule="atLeast"/>
              <w:jc w:val="both"/>
              <w:rPr>
                <w:rFonts w:ascii="Arial" w:eastAsia="SimSun" w:hAnsi="Arial" w:cs="Arial"/>
                <w:sz w:val="24"/>
                <w:szCs w:val="24"/>
                <w:lang w:eastAsia="ar-SA"/>
              </w:rPr>
            </w:pPr>
          </w:p>
        </w:tc>
        <w:tc>
          <w:tcPr>
            <w:tcW w:w="17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BC569" w14:textId="77777777" w:rsidR="00BB775F" w:rsidRPr="00BB775F" w:rsidRDefault="00BB775F" w:rsidP="00BB775F">
            <w:pPr>
              <w:widowControl w:val="0"/>
              <w:suppressAutoHyphens/>
              <w:snapToGrid w:val="0"/>
              <w:spacing w:after="0" w:line="100" w:lineRule="atLeast"/>
              <w:jc w:val="right"/>
              <w:rPr>
                <w:rFonts w:ascii="Arial" w:eastAsia="SimSun" w:hAnsi="Arial" w:cs="Arial"/>
                <w:sz w:val="24"/>
                <w:szCs w:val="24"/>
                <w:lang w:eastAsia="ar-SA"/>
              </w:rPr>
            </w:pPr>
          </w:p>
        </w:tc>
      </w:tr>
      <w:tr w:rsidR="00BB775F" w:rsidRPr="00BB775F" w14:paraId="558AE2B7" w14:textId="77777777" w:rsidTr="0059544B">
        <w:trPr>
          <w:trHeight w:hRule="exact" w:val="454"/>
        </w:trPr>
        <w:tc>
          <w:tcPr>
            <w:tcW w:w="3631" w:type="dxa"/>
            <w:tcBorders>
              <w:top w:val="single" w:sz="4" w:space="0" w:color="000000"/>
              <w:left w:val="single" w:sz="4" w:space="0" w:color="000000"/>
              <w:bottom w:val="single" w:sz="4" w:space="0" w:color="000000"/>
            </w:tcBorders>
            <w:shd w:val="clear" w:color="auto" w:fill="auto"/>
            <w:vAlign w:val="center"/>
          </w:tcPr>
          <w:p w14:paraId="1E8DFC92" w14:textId="77777777" w:rsidR="00BB775F" w:rsidRPr="00BB775F" w:rsidRDefault="00BB775F" w:rsidP="00BB775F">
            <w:pPr>
              <w:widowControl w:val="0"/>
              <w:suppressAutoHyphens/>
              <w:snapToGrid w:val="0"/>
              <w:spacing w:after="0" w:line="100" w:lineRule="atLeast"/>
              <w:jc w:val="both"/>
              <w:rPr>
                <w:rFonts w:ascii="Arial" w:eastAsia="SimSun" w:hAnsi="Arial" w:cs="Arial"/>
                <w:sz w:val="24"/>
                <w:szCs w:val="24"/>
                <w:lang w:eastAsia="ar-SA"/>
              </w:rPr>
            </w:pPr>
          </w:p>
        </w:tc>
        <w:tc>
          <w:tcPr>
            <w:tcW w:w="1701" w:type="dxa"/>
            <w:tcBorders>
              <w:top w:val="single" w:sz="4" w:space="0" w:color="000000"/>
              <w:left w:val="single" w:sz="4" w:space="0" w:color="000000"/>
              <w:bottom w:val="single" w:sz="4" w:space="0" w:color="000000"/>
            </w:tcBorders>
            <w:shd w:val="clear" w:color="auto" w:fill="auto"/>
            <w:vAlign w:val="center"/>
          </w:tcPr>
          <w:p w14:paraId="481F222A" w14:textId="77777777" w:rsidR="00BB775F" w:rsidRPr="00BB775F" w:rsidRDefault="00BB775F" w:rsidP="00BB775F">
            <w:pPr>
              <w:widowControl w:val="0"/>
              <w:suppressAutoHyphens/>
              <w:snapToGrid w:val="0"/>
              <w:spacing w:after="0" w:line="100" w:lineRule="atLeast"/>
              <w:jc w:val="right"/>
              <w:rPr>
                <w:rFonts w:ascii="Arial" w:eastAsia="SimSun" w:hAnsi="Arial" w:cs="Arial"/>
                <w:sz w:val="24"/>
                <w:szCs w:val="24"/>
                <w:lang w:eastAsia="ar-SA"/>
              </w:rPr>
            </w:pPr>
          </w:p>
        </w:tc>
        <w:tc>
          <w:tcPr>
            <w:tcW w:w="3739" w:type="dxa"/>
            <w:tcBorders>
              <w:top w:val="single" w:sz="4" w:space="0" w:color="000000"/>
              <w:left w:val="single" w:sz="4" w:space="0" w:color="000000"/>
              <w:bottom w:val="single" w:sz="4" w:space="0" w:color="000000"/>
            </w:tcBorders>
            <w:shd w:val="clear" w:color="auto" w:fill="auto"/>
            <w:vAlign w:val="center"/>
          </w:tcPr>
          <w:p w14:paraId="6D6E76C7" w14:textId="77777777" w:rsidR="00BB775F" w:rsidRPr="00BB775F" w:rsidRDefault="00BB775F" w:rsidP="00BB775F">
            <w:pPr>
              <w:widowControl w:val="0"/>
              <w:suppressAutoHyphens/>
              <w:snapToGrid w:val="0"/>
              <w:spacing w:after="0" w:line="100" w:lineRule="atLeast"/>
              <w:jc w:val="both"/>
              <w:rPr>
                <w:rFonts w:ascii="Arial" w:eastAsia="SimSun" w:hAnsi="Arial" w:cs="Arial"/>
                <w:sz w:val="24"/>
                <w:szCs w:val="24"/>
                <w:lang w:eastAsia="ar-SA"/>
              </w:rPr>
            </w:pPr>
          </w:p>
        </w:tc>
        <w:tc>
          <w:tcPr>
            <w:tcW w:w="17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FA21C" w14:textId="77777777" w:rsidR="00BB775F" w:rsidRPr="00BB775F" w:rsidRDefault="00BB775F" w:rsidP="00BB775F">
            <w:pPr>
              <w:widowControl w:val="0"/>
              <w:suppressAutoHyphens/>
              <w:snapToGrid w:val="0"/>
              <w:spacing w:after="0" w:line="100" w:lineRule="atLeast"/>
              <w:jc w:val="right"/>
              <w:rPr>
                <w:rFonts w:ascii="Arial" w:eastAsia="SimSun" w:hAnsi="Arial" w:cs="Arial"/>
                <w:sz w:val="24"/>
                <w:szCs w:val="24"/>
                <w:lang w:eastAsia="ar-SA"/>
              </w:rPr>
            </w:pPr>
          </w:p>
        </w:tc>
      </w:tr>
      <w:tr w:rsidR="00BB775F" w:rsidRPr="00BB775F" w14:paraId="375399E6" w14:textId="77777777" w:rsidTr="0059544B">
        <w:trPr>
          <w:trHeight w:hRule="exact" w:val="454"/>
        </w:trPr>
        <w:tc>
          <w:tcPr>
            <w:tcW w:w="3631" w:type="dxa"/>
            <w:tcBorders>
              <w:left w:val="single" w:sz="4" w:space="0" w:color="000000"/>
              <w:bottom w:val="single" w:sz="4" w:space="0" w:color="000000"/>
            </w:tcBorders>
            <w:shd w:val="clear" w:color="auto" w:fill="auto"/>
            <w:vAlign w:val="center"/>
          </w:tcPr>
          <w:p w14:paraId="4C285874" w14:textId="77777777" w:rsidR="00BB775F" w:rsidRPr="00BB775F" w:rsidRDefault="00BB775F" w:rsidP="00BB775F">
            <w:pPr>
              <w:widowControl w:val="0"/>
              <w:suppressAutoHyphens/>
              <w:snapToGrid w:val="0"/>
              <w:spacing w:after="0" w:line="100" w:lineRule="atLeast"/>
              <w:jc w:val="both"/>
              <w:rPr>
                <w:rFonts w:ascii="Arial" w:eastAsia="SimSun" w:hAnsi="Arial" w:cs="Arial"/>
                <w:sz w:val="24"/>
                <w:szCs w:val="24"/>
                <w:lang w:eastAsia="ar-SA"/>
              </w:rPr>
            </w:pPr>
          </w:p>
        </w:tc>
        <w:tc>
          <w:tcPr>
            <w:tcW w:w="1701" w:type="dxa"/>
            <w:tcBorders>
              <w:left w:val="single" w:sz="4" w:space="0" w:color="000000"/>
              <w:bottom w:val="single" w:sz="4" w:space="0" w:color="000000"/>
            </w:tcBorders>
            <w:shd w:val="clear" w:color="auto" w:fill="auto"/>
            <w:vAlign w:val="center"/>
          </w:tcPr>
          <w:p w14:paraId="42D6290A" w14:textId="77777777" w:rsidR="00BB775F" w:rsidRPr="00BB775F" w:rsidRDefault="00BB775F" w:rsidP="00BB775F">
            <w:pPr>
              <w:widowControl w:val="0"/>
              <w:suppressAutoHyphens/>
              <w:snapToGrid w:val="0"/>
              <w:spacing w:after="0" w:line="100" w:lineRule="atLeast"/>
              <w:jc w:val="right"/>
              <w:rPr>
                <w:rFonts w:ascii="Arial" w:eastAsia="SimSun" w:hAnsi="Arial" w:cs="Arial"/>
                <w:sz w:val="24"/>
                <w:szCs w:val="24"/>
                <w:lang w:eastAsia="ar-SA"/>
              </w:rPr>
            </w:pPr>
          </w:p>
        </w:tc>
        <w:tc>
          <w:tcPr>
            <w:tcW w:w="3739" w:type="dxa"/>
            <w:tcBorders>
              <w:left w:val="single" w:sz="4" w:space="0" w:color="000000"/>
              <w:bottom w:val="single" w:sz="4" w:space="0" w:color="000000"/>
            </w:tcBorders>
            <w:shd w:val="clear" w:color="auto" w:fill="auto"/>
            <w:vAlign w:val="center"/>
          </w:tcPr>
          <w:p w14:paraId="2CF148BD" w14:textId="77777777" w:rsidR="00BB775F" w:rsidRPr="00BB775F" w:rsidRDefault="00BB775F" w:rsidP="00BB775F">
            <w:pPr>
              <w:widowControl w:val="0"/>
              <w:suppressAutoHyphens/>
              <w:snapToGrid w:val="0"/>
              <w:spacing w:after="0" w:line="100" w:lineRule="atLeast"/>
              <w:jc w:val="both"/>
              <w:rPr>
                <w:rFonts w:ascii="Arial" w:eastAsia="SimSun" w:hAnsi="Arial" w:cs="Arial"/>
                <w:sz w:val="24"/>
                <w:szCs w:val="24"/>
                <w:lang w:eastAsia="ar-SA"/>
              </w:rPr>
            </w:pPr>
          </w:p>
        </w:tc>
        <w:tc>
          <w:tcPr>
            <w:tcW w:w="1731" w:type="dxa"/>
            <w:tcBorders>
              <w:left w:val="single" w:sz="4" w:space="0" w:color="000000"/>
              <w:bottom w:val="single" w:sz="4" w:space="0" w:color="000000"/>
              <w:right w:val="single" w:sz="4" w:space="0" w:color="000000"/>
            </w:tcBorders>
            <w:shd w:val="clear" w:color="auto" w:fill="auto"/>
            <w:vAlign w:val="center"/>
          </w:tcPr>
          <w:p w14:paraId="3F8047E9" w14:textId="77777777" w:rsidR="00BB775F" w:rsidRPr="00BB775F" w:rsidRDefault="00BB775F" w:rsidP="00BB775F">
            <w:pPr>
              <w:widowControl w:val="0"/>
              <w:suppressAutoHyphens/>
              <w:snapToGrid w:val="0"/>
              <w:spacing w:after="0" w:line="100" w:lineRule="atLeast"/>
              <w:jc w:val="right"/>
              <w:rPr>
                <w:rFonts w:ascii="Arial" w:eastAsia="SimSun" w:hAnsi="Arial" w:cs="Arial"/>
                <w:sz w:val="24"/>
                <w:szCs w:val="24"/>
                <w:lang w:eastAsia="ar-SA"/>
              </w:rPr>
            </w:pPr>
          </w:p>
        </w:tc>
      </w:tr>
      <w:tr w:rsidR="00BB775F" w:rsidRPr="00BB775F" w14:paraId="44E52ECC" w14:textId="77777777" w:rsidTr="0059544B">
        <w:trPr>
          <w:trHeight w:hRule="exact" w:val="454"/>
        </w:trPr>
        <w:tc>
          <w:tcPr>
            <w:tcW w:w="3631" w:type="dxa"/>
            <w:tcBorders>
              <w:left w:val="single" w:sz="4" w:space="0" w:color="000000"/>
              <w:bottom w:val="single" w:sz="4" w:space="0" w:color="000000"/>
            </w:tcBorders>
            <w:shd w:val="clear" w:color="auto" w:fill="auto"/>
            <w:vAlign w:val="center"/>
          </w:tcPr>
          <w:p w14:paraId="1D43E7BF" w14:textId="77777777" w:rsidR="00BB775F" w:rsidRPr="00BB775F" w:rsidRDefault="00BB775F" w:rsidP="00BB775F">
            <w:pPr>
              <w:widowControl w:val="0"/>
              <w:suppressAutoHyphens/>
              <w:snapToGrid w:val="0"/>
              <w:spacing w:after="0" w:line="100" w:lineRule="atLeast"/>
              <w:jc w:val="both"/>
              <w:rPr>
                <w:rFonts w:ascii="Arial" w:eastAsia="SimSun" w:hAnsi="Arial" w:cs="Arial"/>
                <w:sz w:val="24"/>
                <w:szCs w:val="24"/>
                <w:lang w:eastAsia="ar-SA"/>
              </w:rPr>
            </w:pPr>
          </w:p>
        </w:tc>
        <w:tc>
          <w:tcPr>
            <w:tcW w:w="1701" w:type="dxa"/>
            <w:tcBorders>
              <w:left w:val="single" w:sz="4" w:space="0" w:color="000000"/>
              <w:bottom w:val="single" w:sz="4" w:space="0" w:color="000000"/>
            </w:tcBorders>
            <w:shd w:val="clear" w:color="auto" w:fill="auto"/>
            <w:vAlign w:val="center"/>
          </w:tcPr>
          <w:p w14:paraId="511E4009" w14:textId="77777777" w:rsidR="00BB775F" w:rsidRPr="00BB775F" w:rsidRDefault="00BB775F" w:rsidP="00BB775F">
            <w:pPr>
              <w:widowControl w:val="0"/>
              <w:suppressAutoHyphens/>
              <w:snapToGrid w:val="0"/>
              <w:spacing w:after="0" w:line="100" w:lineRule="atLeast"/>
              <w:jc w:val="right"/>
              <w:rPr>
                <w:rFonts w:ascii="Arial" w:eastAsia="SimSun" w:hAnsi="Arial" w:cs="Arial"/>
                <w:sz w:val="24"/>
                <w:szCs w:val="24"/>
                <w:lang w:eastAsia="ar-SA"/>
              </w:rPr>
            </w:pPr>
          </w:p>
        </w:tc>
        <w:tc>
          <w:tcPr>
            <w:tcW w:w="3739" w:type="dxa"/>
            <w:tcBorders>
              <w:left w:val="single" w:sz="4" w:space="0" w:color="000000"/>
              <w:bottom w:val="single" w:sz="4" w:space="0" w:color="000000"/>
            </w:tcBorders>
            <w:shd w:val="clear" w:color="auto" w:fill="auto"/>
            <w:vAlign w:val="center"/>
          </w:tcPr>
          <w:p w14:paraId="108B7536" w14:textId="77777777" w:rsidR="00BB775F" w:rsidRPr="00BB775F" w:rsidRDefault="00BB775F" w:rsidP="00BB775F">
            <w:pPr>
              <w:widowControl w:val="0"/>
              <w:suppressAutoHyphens/>
              <w:snapToGrid w:val="0"/>
              <w:spacing w:after="0" w:line="100" w:lineRule="atLeast"/>
              <w:jc w:val="both"/>
              <w:rPr>
                <w:rFonts w:ascii="Arial" w:eastAsia="SimSun" w:hAnsi="Arial" w:cs="Arial"/>
                <w:sz w:val="24"/>
                <w:szCs w:val="24"/>
                <w:lang w:eastAsia="ar-SA"/>
              </w:rPr>
            </w:pPr>
          </w:p>
        </w:tc>
        <w:tc>
          <w:tcPr>
            <w:tcW w:w="1731" w:type="dxa"/>
            <w:tcBorders>
              <w:left w:val="single" w:sz="4" w:space="0" w:color="000000"/>
              <w:bottom w:val="single" w:sz="4" w:space="0" w:color="000000"/>
              <w:right w:val="single" w:sz="4" w:space="0" w:color="000000"/>
            </w:tcBorders>
            <w:shd w:val="clear" w:color="auto" w:fill="auto"/>
            <w:vAlign w:val="center"/>
          </w:tcPr>
          <w:p w14:paraId="511C4739" w14:textId="77777777" w:rsidR="00BB775F" w:rsidRPr="00BB775F" w:rsidRDefault="00BB775F" w:rsidP="00BB775F">
            <w:pPr>
              <w:widowControl w:val="0"/>
              <w:suppressAutoHyphens/>
              <w:snapToGrid w:val="0"/>
              <w:spacing w:after="0" w:line="100" w:lineRule="atLeast"/>
              <w:jc w:val="right"/>
              <w:rPr>
                <w:rFonts w:ascii="Arial" w:eastAsia="SimSun" w:hAnsi="Arial" w:cs="Arial"/>
                <w:sz w:val="24"/>
                <w:szCs w:val="24"/>
                <w:lang w:eastAsia="ar-SA"/>
              </w:rPr>
            </w:pPr>
          </w:p>
        </w:tc>
      </w:tr>
      <w:tr w:rsidR="00BB775F" w:rsidRPr="00BB775F" w14:paraId="7D9D2C8C" w14:textId="77777777" w:rsidTr="0059544B">
        <w:trPr>
          <w:trHeight w:hRule="exact" w:val="454"/>
        </w:trPr>
        <w:tc>
          <w:tcPr>
            <w:tcW w:w="3631" w:type="dxa"/>
            <w:tcBorders>
              <w:top w:val="single" w:sz="4" w:space="0" w:color="000000"/>
              <w:left w:val="single" w:sz="4" w:space="0" w:color="000000"/>
              <w:bottom w:val="single" w:sz="4" w:space="0" w:color="000000"/>
            </w:tcBorders>
            <w:shd w:val="clear" w:color="auto" w:fill="auto"/>
            <w:vAlign w:val="center"/>
          </w:tcPr>
          <w:p w14:paraId="274120D4" w14:textId="77777777" w:rsidR="00BB775F" w:rsidRPr="00BB775F" w:rsidRDefault="00BB775F" w:rsidP="00BB775F">
            <w:pPr>
              <w:widowControl w:val="0"/>
              <w:suppressAutoHyphens/>
              <w:spacing w:after="0" w:line="100" w:lineRule="atLeast"/>
              <w:jc w:val="both"/>
              <w:rPr>
                <w:rFonts w:ascii="Arial" w:eastAsia="SimSun" w:hAnsi="Arial" w:cs="Arial"/>
                <w:b/>
                <w:bCs/>
                <w:sz w:val="24"/>
                <w:szCs w:val="24"/>
                <w:lang w:eastAsia="ar-SA"/>
              </w:rPr>
            </w:pPr>
            <w:r w:rsidRPr="00BB775F">
              <w:rPr>
                <w:rFonts w:ascii="Arial" w:eastAsia="SimSun" w:hAnsi="Arial" w:cs="Arial"/>
                <w:b/>
                <w:bCs/>
                <w:sz w:val="24"/>
                <w:szCs w:val="24"/>
                <w:lang w:eastAsia="ar-SA"/>
              </w:rPr>
              <w:t>Total des charges</w:t>
            </w:r>
          </w:p>
        </w:tc>
        <w:tc>
          <w:tcPr>
            <w:tcW w:w="1701" w:type="dxa"/>
            <w:tcBorders>
              <w:top w:val="single" w:sz="4" w:space="0" w:color="000000"/>
              <w:left w:val="single" w:sz="4" w:space="0" w:color="000000"/>
              <w:bottom w:val="single" w:sz="4" w:space="0" w:color="000000"/>
            </w:tcBorders>
            <w:shd w:val="clear" w:color="auto" w:fill="auto"/>
            <w:vAlign w:val="center"/>
          </w:tcPr>
          <w:p w14:paraId="08951AE5" w14:textId="77777777" w:rsidR="00BB775F" w:rsidRPr="00BB775F" w:rsidRDefault="00BB775F" w:rsidP="00BB775F">
            <w:pPr>
              <w:widowControl w:val="0"/>
              <w:suppressAutoHyphens/>
              <w:snapToGrid w:val="0"/>
              <w:spacing w:after="0" w:line="100" w:lineRule="atLeast"/>
              <w:jc w:val="right"/>
              <w:rPr>
                <w:rFonts w:ascii="Arial" w:eastAsia="SimSun" w:hAnsi="Arial" w:cs="Arial"/>
                <w:b/>
                <w:bCs/>
                <w:sz w:val="24"/>
                <w:szCs w:val="24"/>
                <w:lang w:eastAsia="ar-SA"/>
              </w:rPr>
            </w:pPr>
          </w:p>
        </w:tc>
        <w:tc>
          <w:tcPr>
            <w:tcW w:w="3739" w:type="dxa"/>
            <w:tcBorders>
              <w:top w:val="single" w:sz="4" w:space="0" w:color="000000"/>
              <w:left w:val="single" w:sz="4" w:space="0" w:color="000000"/>
              <w:bottom w:val="single" w:sz="4" w:space="0" w:color="000000"/>
            </w:tcBorders>
            <w:shd w:val="clear" w:color="auto" w:fill="auto"/>
            <w:vAlign w:val="center"/>
          </w:tcPr>
          <w:p w14:paraId="5B35674E" w14:textId="77777777" w:rsidR="00BB775F" w:rsidRPr="00BB775F" w:rsidRDefault="00BB775F" w:rsidP="00BB775F">
            <w:pPr>
              <w:widowControl w:val="0"/>
              <w:suppressAutoHyphens/>
              <w:spacing w:after="0" w:line="100" w:lineRule="atLeast"/>
              <w:jc w:val="both"/>
              <w:rPr>
                <w:rFonts w:ascii="Arial" w:eastAsia="SimSun" w:hAnsi="Arial" w:cs="Arial"/>
                <w:b/>
                <w:bCs/>
                <w:sz w:val="24"/>
                <w:szCs w:val="24"/>
                <w:lang w:eastAsia="ar-SA"/>
              </w:rPr>
            </w:pPr>
            <w:r w:rsidRPr="00BB775F">
              <w:rPr>
                <w:rFonts w:ascii="Arial" w:eastAsia="SimSun" w:hAnsi="Arial" w:cs="Arial"/>
                <w:b/>
                <w:bCs/>
                <w:sz w:val="24"/>
                <w:szCs w:val="24"/>
                <w:lang w:eastAsia="ar-SA"/>
              </w:rPr>
              <w:t xml:space="preserve">Total des produits </w:t>
            </w:r>
          </w:p>
        </w:tc>
        <w:tc>
          <w:tcPr>
            <w:tcW w:w="17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90A4E" w14:textId="77777777" w:rsidR="00BB775F" w:rsidRPr="00BB775F" w:rsidRDefault="00BB775F" w:rsidP="00BB775F">
            <w:pPr>
              <w:widowControl w:val="0"/>
              <w:suppressAutoHyphens/>
              <w:snapToGrid w:val="0"/>
              <w:spacing w:after="0" w:line="100" w:lineRule="atLeast"/>
              <w:jc w:val="right"/>
              <w:rPr>
                <w:rFonts w:ascii="Arial" w:eastAsia="SimSun" w:hAnsi="Arial" w:cs="Arial"/>
                <w:b/>
                <w:bCs/>
                <w:sz w:val="24"/>
                <w:szCs w:val="24"/>
                <w:lang w:eastAsia="ar-SA"/>
              </w:rPr>
            </w:pPr>
          </w:p>
        </w:tc>
      </w:tr>
    </w:tbl>
    <w:p w14:paraId="11C2EB60" w14:textId="77777777" w:rsidR="00BB775F" w:rsidRPr="00BB775F" w:rsidRDefault="00BB775F" w:rsidP="00BB775F">
      <w:pPr>
        <w:suppressAutoHyphens/>
        <w:spacing w:after="200" w:line="276" w:lineRule="auto"/>
        <w:rPr>
          <w:rFonts w:ascii="Calibri" w:eastAsia="SimSun" w:hAnsi="Calibri" w:cs="Calibri"/>
          <w:lang w:eastAsia="ar-SA"/>
        </w:rPr>
      </w:pPr>
    </w:p>
    <w:p w14:paraId="7DCC86BB" w14:textId="1F84097A" w:rsidR="00BB775F" w:rsidRPr="00BB775F" w:rsidRDefault="00512A47" w:rsidP="00512A47">
      <w:pPr>
        <w:suppressAutoHyphens/>
        <w:spacing w:after="0" w:line="240" w:lineRule="auto"/>
        <w:rPr>
          <w:rFonts w:ascii="Arial" w:eastAsia="SimSun" w:hAnsi="Arial" w:cs="Arial"/>
          <w:b/>
          <w:bCs/>
          <w:sz w:val="24"/>
          <w:szCs w:val="24"/>
          <w:lang w:eastAsia="ar-SA"/>
        </w:rPr>
      </w:pPr>
      <w:r w:rsidRPr="00F865C2">
        <w:rPr>
          <w:rFonts w:ascii="Arial" w:eastAsia="SimSun" w:hAnsi="Arial" w:cs="Arial"/>
          <w:b/>
          <w:bCs/>
          <w:sz w:val="24"/>
          <w:szCs w:val="24"/>
          <w:lang w:eastAsia="ar-SA"/>
        </w:rPr>
        <w:t>Signature du représentant légal de la compagnie :</w:t>
      </w:r>
    </w:p>
    <w:p w14:paraId="2A59B15D" w14:textId="77777777" w:rsidR="00BB775F" w:rsidRPr="00BB775F" w:rsidRDefault="00BB775F" w:rsidP="00BB775F">
      <w:pPr>
        <w:suppressAutoHyphens/>
        <w:spacing w:after="200" w:line="276" w:lineRule="auto"/>
        <w:rPr>
          <w:rFonts w:ascii="Calibri" w:eastAsia="SimSun" w:hAnsi="Calibri" w:cs="Calibri"/>
          <w:lang w:eastAsia="ar-SA"/>
        </w:rPr>
      </w:pPr>
    </w:p>
    <w:p w14:paraId="4DF61952" w14:textId="77777777" w:rsidR="00BB775F" w:rsidRPr="00BB775F" w:rsidRDefault="00BB775F" w:rsidP="00BB775F">
      <w:pPr>
        <w:widowControl w:val="0"/>
        <w:suppressAutoHyphens/>
        <w:spacing w:after="240" w:line="276" w:lineRule="auto"/>
        <w:jc w:val="both"/>
        <w:rPr>
          <w:rFonts w:ascii="Arial" w:eastAsia="SimSun" w:hAnsi="Arial" w:cs="Arial"/>
          <w:sz w:val="24"/>
          <w:szCs w:val="24"/>
          <w:lang w:eastAsia="ar-SA"/>
        </w:rPr>
      </w:pPr>
    </w:p>
    <w:p w14:paraId="75364523" w14:textId="77777777" w:rsidR="00BB775F" w:rsidRPr="00BB775F" w:rsidRDefault="00BB775F" w:rsidP="00BB775F">
      <w:pPr>
        <w:widowControl w:val="0"/>
        <w:suppressAutoHyphens/>
        <w:spacing w:after="240" w:line="276" w:lineRule="auto"/>
        <w:jc w:val="both"/>
        <w:rPr>
          <w:rFonts w:ascii="Arial" w:eastAsia="SimSun" w:hAnsi="Arial" w:cs="Arial"/>
          <w:sz w:val="24"/>
          <w:szCs w:val="24"/>
          <w:lang w:eastAsia="ar-SA"/>
        </w:rPr>
      </w:pPr>
    </w:p>
    <w:p w14:paraId="3E075490" w14:textId="529C1787" w:rsidR="00BB775F" w:rsidRPr="00BB775F" w:rsidRDefault="00BB775F" w:rsidP="00BB775F">
      <w:pPr>
        <w:widowControl w:val="0"/>
        <w:suppressAutoHyphens/>
        <w:spacing w:after="240" w:line="276" w:lineRule="auto"/>
        <w:jc w:val="both"/>
        <w:rPr>
          <w:rFonts w:ascii="Arial" w:eastAsia="SimSun" w:hAnsi="Arial" w:cs="Arial"/>
          <w:sz w:val="24"/>
          <w:szCs w:val="24"/>
          <w:lang w:eastAsia="ar-SA"/>
        </w:rPr>
      </w:pPr>
      <w:r w:rsidRPr="00F077E9">
        <w:rPr>
          <w:rFonts w:ascii="Arial" w:eastAsia="SimSun" w:hAnsi="Arial" w:cs="Arial"/>
          <w:b/>
          <w:sz w:val="24"/>
          <w:szCs w:val="24"/>
          <w:lang w:eastAsia="ar-SA"/>
        </w:rPr>
        <w:t xml:space="preserve">Date limite du dépôt du dossier le </w:t>
      </w:r>
      <w:r w:rsidR="00F077E9" w:rsidRPr="00F077E9">
        <w:rPr>
          <w:rFonts w:ascii="Arial" w:eastAsia="SimSun" w:hAnsi="Arial" w:cs="Arial"/>
          <w:b/>
          <w:sz w:val="24"/>
          <w:szCs w:val="24"/>
          <w:lang w:eastAsia="ar-SA"/>
        </w:rPr>
        <w:t>12 novembre 2024</w:t>
      </w:r>
    </w:p>
    <w:p w14:paraId="3A43F41A" w14:textId="77777777" w:rsidR="00BB775F" w:rsidRPr="00BB775F" w:rsidRDefault="00BB775F" w:rsidP="00BB775F">
      <w:pPr>
        <w:widowControl w:val="0"/>
        <w:suppressAutoHyphens/>
        <w:spacing w:after="240" w:line="276" w:lineRule="auto"/>
        <w:jc w:val="both"/>
        <w:rPr>
          <w:rFonts w:ascii="Arial" w:eastAsia="SimSun" w:hAnsi="Arial" w:cs="Arial"/>
          <w:sz w:val="24"/>
          <w:szCs w:val="24"/>
          <w:lang w:eastAsia="ar-SA"/>
        </w:rPr>
      </w:pPr>
      <w:r w:rsidRPr="00BB775F">
        <w:rPr>
          <w:rFonts w:ascii="Arial" w:eastAsia="SimSun" w:hAnsi="Arial" w:cs="Arial"/>
          <w:sz w:val="24"/>
          <w:szCs w:val="24"/>
          <w:lang w:eastAsia="ar-SA"/>
        </w:rPr>
        <w:t>Les dossiers reçus après cette date ne seront pas étudiés</w:t>
      </w:r>
    </w:p>
    <w:p w14:paraId="5BF8507A" w14:textId="5A8F4DAC" w:rsidR="00BB775F" w:rsidRPr="00BB775F" w:rsidRDefault="00BB775F" w:rsidP="00BB775F">
      <w:pPr>
        <w:widowControl w:val="0"/>
        <w:suppressAutoHyphens/>
        <w:spacing w:after="240" w:line="276" w:lineRule="auto"/>
        <w:jc w:val="both"/>
        <w:rPr>
          <w:rFonts w:ascii="Calibri" w:eastAsia="SimSun" w:hAnsi="Calibri" w:cs="Calibri"/>
          <w:lang w:eastAsia="ar-SA"/>
        </w:rPr>
      </w:pPr>
      <w:r w:rsidRPr="00F077E9">
        <w:rPr>
          <w:rFonts w:ascii="Arial" w:eastAsia="SimSun" w:hAnsi="Arial" w:cs="Arial"/>
          <w:sz w:val="24"/>
          <w:szCs w:val="24"/>
          <w:lang w:eastAsia="ar-SA"/>
        </w:rPr>
        <w:t xml:space="preserve">Sélection des dossiers : </w:t>
      </w:r>
      <w:r w:rsidR="007852ED" w:rsidRPr="00F077E9">
        <w:rPr>
          <w:rFonts w:ascii="Arial" w:eastAsia="SimSun" w:hAnsi="Arial" w:cs="Arial"/>
          <w:b/>
          <w:bCs/>
          <w:sz w:val="24"/>
          <w:szCs w:val="24"/>
          <w:lang w:eastAsia="ar-SA"/>
        </w:rPr>
        <w:t xml:space="preserve"> </w:t>
      </w:r>
      <w:r w:rsidR="00B12428" w:rsidRPr="00F077E9">
        <w:rPr>
          <w:rFonts w:ascii="Arial" w:eastAsia="SimSun" w:hAnsi="Arial" w:cs="Arial"/>
          <w:b/>
          <w:bCs/>
          <w:sz w:val="24"/>
          <w:szCs w:val="24"/>
          <w:lang w:eastAsia="ar-SA"/>
        </w:rPr>
        <w:t xml:space="preserve"> </w:t>
      </w:r>
      <w:r w:rsidR="00F077E9">
        <w:rPr>
          <w:rFonts w:ascii="Arial" w:eastAsia="SimSun" w:hAnsi="Arial" w:cs="Arial"/>
          <w:b/>
          <w:bCs/>
          <w:sz w:val="24"/>
          <w:szCs w:val="24"/>
          <w:lang w:eastAsia="ar-SA"/>
        </w:rPr>
        <w:t>27-28 novembre</w:t>
      </w:r>
      <w:r w:rsidR="00722748" w:rsidRPr="00F077E9">
        <w:rPr>
          <w:rFonts w:ascii="Arial" w:eastAsia="SimSun" w:hAnsi="Arial" w:cs="Arial"/>
          <w:b/>
          <w:bCs/>
          <w:sz w:val="24"/>
          <w:szCs w:val="24"/>
          <w:lang w:eastAsia="ar-SA"/>
        </w:rPr>
        <w:t xml:space="preserve"> 2024</w:t>
      </w:r>
    </w:p>
    <w:p w14:paraId="603439A7" w14:textId="276490F5" w:rsidR="00BB775F" w:rsidRPr="00BB775F" w:rsidRDefault="00512A47" w:rsidP="00BB775F">
      <w:pPr>
        <w:suppressAutoHyphens/>
        <w:spacing w:after="0" w:line="240" w:lineRule="auto"/>
        <w:rPr>
          <w:rFonts w:ascii="Arial" w:eastAsia="SimSun" w:hAnsi="Arial" w:cs="Arial"/>
          <w:sz w:val="24"/>
          <w:szCs w:val="24"/>
          <w:lang w:eastAsia="ar-SA"/>
        </w:rPr>
      </w:pPr>
      <w:r w:rsidRPr="00512A47">
        <w:rPr>
          <w:rFonts w:ascii="Arial" w:eastAsia="SimSun" w:hAnsi="Arial" w:cs="Arial"/>
          <w:sz w:val="24"/>
          <w:szCs w:val="24"/>
          <w:lang w:eastAsia="ar-SA"/>
        </w:rPr>
        <w:t>La commission se réserve le droit de demander une audition en visio conférence</w:t>
      </w:r>
    </w:p>
    <w:p w14:paraId="4E9493A2" w14:textId="77E9CA4F" w:rsidR="00BB775F" w:rsidRDefault="00BB775F" w:rsidP="00BB775F">
      <w:pPr>
        <w:suppressAutoHyphens/>
        <w:spacing w:after="0" w:line="240" w:lineRule="auto"/>
        <w:rPr>
          <w:rFonts w:ascii="Calibri" w:eastAsia="SimSun" w:hAnsi="Calibri" w:cs="Calibri"/>
          <w:sz w:val="28"/>
          <w:szCs w:val="28"/>
          <w:lang w:eastAsia="ar-SA"/>
        </w:rPr>
      </w:pPr>
    </w:p>
    <w:p w14:paraId="5F0327F7" w14:textId="602A776A" w:rsidR="00701E38" w:rsidRPr="00BB775F" w:rsidRDefault="00701E38" w:rsidP="00BB775F">
      <w:pPr>
        <w:suppressAutoHyphens/>
        <w:spacing w:after="0" w:line="240" w:lineRule="auto"/>
        <w:rPr>
          <w:rFonts w:ascii="Calibri" w:eastAsia="SimSun" w:hAnsi="Calibri" w:cs="Calibri"/>
          <w:b/>
          <w:bCs/>
          <w:sz w:val="28"/>
          <w:szCs w:val="28"/>
          <w:lang w:eastAsia="ar-SA"/>
        </w:rPr>
      </w:pPr>
      <w:r>
        <w:rPr>
          <w:rFonts w:ascii="Calibri" w:eastAsia="SimSun" w:hAnsi="Calibri" w:cs="Calibri"/>
          <w:b/>
          <w:bCs/>
          <w:sz w:val="28"/>
          <w:szCs w:val="28"/>
          <w:lang w:eastAsia="ar-SA"/>
        </w:rPr>
        <w:t xml:space="preserve">Le </w:t>
      </w:r>
      <w:r w:rsidRPr="00701E38">
        <w:rPr>
          <w:rFonts w:ascii="Calibri" w:eastAsia="SimSun" w:hAnsi="Calibri" w:cs="Calibri"/>
          <w:b/>
          <w:bCs/>
          <w:sz w:val="28"/>
          <w:szCs w:val="28"/>
          <w:lang w:eastAsia="ar-SA"/>
        </w:rPr>
        <w:t xml:space="preserve">projet </w:t>
      </w:r>
      <w:r>
        <w:rPr>
          <w:rFonts w:ascii="Calibri" w:eastAsia="SimSun" w:hAnsi="Calibri" w:cs="Calibri"/>
          <w:b/>
          <w:bCs/>
          <w:sz w:val="28"/>
          <w:szCs w:val="28"/>
          <w:lang w:eastAsia="ar-SA"/>
        </w:rPr>
        <w:t xml:space="preserve">de résidence </w:t>
      </w:r>
      <w:r w:rsidRPr="00701E38">
        <w:rPr>
          <w:rFonts w:ascii="Calibri" w:eastAsia="SimSun" w:hAnsi="Calibri" w:cs="Calibri"/>
          <w:b/>
          <w:bCs/>
          <w:sz w:val="28"/>
          <w:szCs w:val="28"/>
          <w:lang w:eastAsia="ar-SA"/>
        </w:rPr>
        <w:t>et le budget doivent tous deux être signés par le représentant légal de la compagnie</w:t>
      </w:r>
      <w:r>
        <w:rPr>
          <w:rFonts w:ascii="Calibri" w:eastAsia="SimSun" w:hAnsi="Calibri" w:cs="Calibri"/>
          <w:b/>
          <w:bCs/>
          <w:sz w:val="28"/>
          <w:szCs w:val="28"/>
          <w:lang w:eastAsia="ar-SA"/>
        </w:rPr>
        <w:t>.</w:t>
      </w:r>
    </w:p>
    <w:p w14:paraId="583F044E" w14:textId="77777777" w:rsidR="00F30DD3" w:rsidRDefault="00F30DD3">
      <w:pPr>
        <w:rPr>
          <w:b/>
          <w:bCs/>
        </w:rPr>
      </w:pPr>
    </w:p>
    <w:p w14:paraId="7081FD5E" w14:textId="115707A0" w:rsidR="00B7366A" w:rsidRPr="00701E38" w:rsidRDefault="00F077E9">
      <w:pPr>
        <w:rPr>
          <w:b/>
          <w:bCs/>
        </w:rPr>
      </w:pPr>
      <w:r>
        <w:rPr>
          <w:b/>
          <w:bCs/>
        </w:rPr>
        <w:t xml:space="preserve"> </w:t>
      </w:r>
    </w:p>
    <w:sectPr w:rsidR="00B7366A" w:rsidRPr="00701E38">
      <w:footerReference w:type="default" r:id="rId16"/>
      <w:pgSz w:w="11906" w:h="16838"/>
      <w:pgMar w:top="567" w:right="567" w:bottom="567" w:left="567" w:header="720" w:footer="720"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452887" w14:textId="77777777" w:rsidR="00AA79C0" w:rsidRDefault="00AA79C0" w:rsidP="004A214B">
      <w:pPr>
        <w:spacing w:after="0" w:line="240" w:lineRule="auto"/>
      </w:pPr>
      <w:r>
        <w:separator/>
      </w:r>
    </w:p>
  </w:endnote>
  <w:endnote w:type="continuationSeparator" w:id="0">
    <w:p w14:paraId="3D80336D" w14:textId="77777777" w:rsidR="00AA79C0" w:rsidRDefault="00AA79C0" w:rsidP="004A2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525709"/>
      <w:docPartObj>
        <w:docPartGallery w:val="Page Numbers (Bottom of Page)"/>
        <w:docPartUnique/>
      </w:docPartObj>
    </w:sdtPr>
    <w:sdtContent>
      <w:p w14:paraId="49154DD8" w14:textId="52C1835A" w:rsidR="00541999" w:rsidRDefault="00701E38">
        <w:pPr>
          <w:pStyle w:val="Pieddepage"/>
          <w:jc w:val="right"/>
        </w:pPr>
        <w:r>
          <w:fldChar w:fldCharType="begin"/>
        </w:r>
        <w:r>
          <w:instrText>PAGE   \* MERGEFORMAT</w:instrText>
        </w:r>
        <w:r>
          <w:fldChar w:fldCharType="separate"/>
        </w:r>
        <w:r>
          <w:t>2</w:t>
        </w:r>
        <w:r>
          <w:fldChar w:fldCharType="end"/>
        </w:r>
        <w:r>
          <w:t>/</w:t>
        </w:r>
        <w:r w:rsidR="004A214B">
          <w:t>1</w:t>
        </w:r>
        <w:r w:rsidR="000F607C">
          <w:t>1</w:t>
        </w:r>
      </w:p>
    </w:sdtContent>
  </w:sdt>
  <w:p w14:paraId="51583DD2" w14:textId="77777777" w:rsidR="00541999" w:rsidRDefault="0054199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FD7DE5" w14:textId="77777777" w:rsidR="00AA79C0" w:rsidRDefault="00AA79C0" w:rsidP="004A214B">
      <w:pPr>
        <w:spacing w:after="0" w:line="240" w:lineRule="auto"/>
      </w:pPr>
      <w:r>
        <w:separator/>
      </w:r>
    </w:p>
  </w:footnote>
  <w:footnote w:type="continuationSeparator" w:id="0">
    <w:p w14:paraId="5A48949F" w14:textId="77777777" w:rsidR="00AA79C0" w:rsidRDefault="00AA79C0" w:rsidP="004A21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D93141"/>
    <w:multiLevelType w:val="hybridMultilevel"/>
    <w:tmpl w:val="7F9288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11F2972"/>
    <w:multiLevelType w:val="hybridMultilevel"/>
    <w:tmpl w:val="543E50B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33B2A09"/>
    <w:multiLevelType w:val="hybridMultilevel"/>
    <w:tmpl w:val="755603A2"/>
    <w:lvl w:ilvl="0" w:tplc="651093C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9773901"/>
    <w:multiLevelType w:val="hybridMultilevel"/>
    <w:tmpl w:val="5022A430"/>
    <w:lvl w:ilvl="0" w:tplc="651093C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DA77F2"/>
    <w:multiLevelType w:val="hybridMultilevel"/>
    <w:tmpl w:val="84646D94"/>
    <w:lvl w:ilvl="0" w:tplc="651093C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4676E0E"/>
    <w:multiLevelType w:val="hybridMultilevel"/>
    <w:tmpl w:val="BC90590E"/>
    <w:lvl w:ilvl="0" w:tplc="651093C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6E86988"/>
    <w:multiLevelType w:val="hybridMultilevel"/>
    <w:tmpl w:val="AD200F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CF93FC0"/>
    <w:multiLevelType w:val="hybridMultilevel"/>
    <w:tmpl w:val="C7708AD8"/>
    <w:lvl w:ilvl="0" w:tplc="651093C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0DE0C6E"/>
    <w:multiLevelType w:val="hybridMultilevel"/>
    <w:tmpl w:val="6616F75A"/>
    <w:lvl w:ilvl="0" w:tplc="651093C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0FE5770"/>
    <w:multiLevelType w:val="hybridMultilevel"/>
    <w:tmpl w:val="3FE0E86E"/>
    <w:lvl w:ilvl="0" w:tplc="651093C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29574A2"/>
    <w:multiLevelType w:val="hybridMultilevel"/>
    <w:tmpl w:val="635E8054"/>
    <w:lvl w:ilvl="0" w:tplc="651093C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67941C4"/>
    <w:multiLevelType w:val="hybridMultilevel"/>
    <w:tmpl w:val="65607E22"/>
    <w:lvl w:ilvl="0" w:tplc="651093C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81061F8"/>
    <w:multiLevelType w:val="hybridMultilevel"/>
    <w:tmpl w:val="825C82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D224AD1"/>
    <w:multiLevelType w:val="hybridMultilevel"/>
    <w:tmpl w:val="EBCA2824"/>
    <w:lvl w:ilvl="0" w:tplc="651093C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1E85498"/>
    <w:multiLevelType w:val="hybridMultilevel"/>
    <w:tmpl w:val="29BA34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85372A6"/>
    <w:multiLevelType w:val="hybridMultilevel"/>
    <w:tmpl w:val="15549794"/>
    <w:lvl w:ilvl="0" w:tplc="651093C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19E78C1"/>
    <w:multiLevelType w:val="hybridMultilevel"/>
    <w:tmpl w:val="43103504"/>
    <w:lvl w:ilvl="0" w:tplc="9B2A37A6">
      <w:start w:val="1"/>
      <w:numFmt w:val="decimal"/>
      <w:lvlText w:val="%1."/>
      <w:lvlJc w:val="left"/>
      <w:pPr>
        <w:ind w:left="720" w:hanging="360"/>
      </w:pPr>
      <w:rPr>
        <w:rFonts w:hint="default"/>
        <w:color w:val="auto"/>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2770A67"/>
    <w:multiLevelType w:val="hybridMultilevel"/>
    <w:tmpl w:val="88C809D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24345015">
    <w:abstractNumId w:val="0"/>
  </w:num>
  <w:num w:numId="2" w16cid:durableId="1198588592">
    <w:abstractNumId w:val="2"/>
  </w:num>
  <w:num w:numId="3" w16cid:durableId="1467166240">
    <w:abstractNumId w:val="18"/>
  </w:num>
  <w:num w:numId="4" w16cid:durableId="1233615755">
    <w:abstractNumId w:val="4"/>
  </w:num>
  <w:num w:numId="5" w16cid:durableId="1574048492">
    <w:abstractNumId w:val="13"/>
  </w:num>
  <w:num w:numId="6" w16cid:durableId="439682814">
    <w:abstractNumId w:val="7"/>
  </w:num>
  <w:num w:numId="7" w16cid:durableId="1999918804">
    <w:abstractNumId w:val="15"/>
  </w:num>
  <w:num w:numId="8" w16cid:durableId="1421566047">
    <w:abstractNumId w:val="9"/>
  </w:num>
  <w:num w:numId="9" w16cid:durableId="1808936688">
    <w:abstractNumId w:val="5"/>
  </w:num>
  <w:num w:numId="10" w16cid:durableId="2029943330">
    <w:abstractNumId w:val="12"/>
  </w:num>
  <w:num w:numId="11" w16cid:durableId="1055542608">
    <w:abstractNumId w:val="8"/>
  </w:num>
  <w:num w:numId="12" w16cid:durableId="1289627649">
    <w:abstractNumId w:val="16"/>
  </w:num>
  <w:num w:numId="13" w16cid:durableId="2000113662">
    <w:abstractNumId w:val="17"/>
  </w:num>
  <w:num w:numId="14" w16cid:durableId="397098169">
    <w:abstractNumId w:val="14"/>
  </w:num>
  <w:num w:numId="15" w16cid:durableId="1034883927">
    <w:abstractNumId w:val="1"/>
  </w:num>
  <w:num w:numId="16" w16cid:durableId="815341484">
    <w:abstractNumId w:val="3"/>
  </w:num>
  <w:num w:numId="17" w16cid:durableId="1332903603">
    <w:abstractNumId w:val="11"/>
  </w:num>
  <w:num w:numId="18" w16cid:durableId="1209026361">
    <w:abstractNumId w:val="6"/>
  </w:num>
  <w:num w:numId="19" w16cid:durableId="355519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75F"/>
    <w:rsid w:val="000214DE"/>
    <w:rsid w:val="00043C6D"/>
    <w:rsid w:val="000556AC"/>
    <w:rsid w:val="000F607C"/>
    <w:rsid w:val="00103E23"/>
    <w:rsid w:val="00136572"/>
    <w:rsid w:val="00175586"/>
    <w:rsid w:val="001821F0"/>
    <w:rsid w:val="00183426"/>
    <w:rsid w:val="00193424"/>
    <w:rsid w:val="001E3BAA"/>
    <w:rsid w:val="00253885"/>
    <w:rsid w:val="002E5671"/>
    <w:rsid w:val="002F55F0"/>
    <w:rsid w:val="003177BC"/>
    <w:rsid w:val="0032213A"/>
    <w:rsid w:val="003330F7"/>
    <w:rsid w:val="003772BC"/>
    <w:rsid w:val="00387124"/>
    <w:rsid w:val="003D26AD"/>
    <w:rsid w:val="003E4F25"/>
    <w:rsid w:val="00430A2E"/>
    <w:rsid w:val="004365E4"/>
    <w:rsid w:val="0045157B"/>
    <w:rsid w:val="004A097D"/>
    <w:rsid w:val="004A214B"/>
    <w:rsid w:val="004B49F6"/>
    <w:rsid w:val="00512A47"/>
    <w:rsid w:val="00522940"/>
    <w:rsid w:val="005350CB"/>
    <w:rsid w:val="00541999"/>
    <w:rsid w:val="00570AFE"/>
    <w:rsid w:val="005761E8"/>
    <w:rsid w:val="005854A5"/>
    <w:rsid w:val="005A2867"/>
    <w:rsid w:val="005A7943"/>
    <w:rsid w:val="006161D4"/>
    <w:rsid w:val="00622507"/>
    <w:rsid w:val="00660884"/>
    <w:rsid w:val="006726F9"/>
    <w:rsid w:val="00673CD2"/>
    <w:rsid w:val="00674E0C"/>
    <w:rsid w:val="006B1A3F"/>
    <w:rsid w:val="00701E38"/>
    <w:rsid w:val="00722748"/>
    <w:rsid w:val="007567D1"/>
    <w:rsid w:val="00767DD3"/>
    <w:rsid w:val="00774F8A"/>
    <w:rsid w:val="0078261A"/>
    <w:rsid w:val="00784233"/>
    <w:rsid w:val="007852ED"/>
    <w:rsid w:val="0079465D"/>
    <w:rsid w:val="007B43AF"/>
    <w:rsid w:val="007C5EB0"/>
    <w:rsid w:val="007E5752"/>
    <w:rsid w:val="007E5F42"/>
    <w:rsid w:val="007F015F"/>
    <w:rsid w:val="008134B3"/>
    <w:rsid w:val="00856058"/>
    <w:rsid w:val="00860B0A"/>
    <w:rsid w:val="0086178A"/>
    <w:rsid w:val="0088748E"/>
    <w:rsid w:val="00887CCC"/>
    <w:rsid w:val="00892099"/>
    <w:rsid w:val="008A6AE5"/>
    <w:rsid w:val="008B2F5A"/>
    <w:rsid w:val="008B353B"/>
    <w:rsid w:val="008C561E"/>
    <w:rsid w:val="008E0D70"/>
    <w:rsid w:val="008E2BE3"/>
    <w:rsid w:val="008F3088"/>
    <w:rsid w:val="00917951"/>
    <w:rsid w:val="009235D8"/>
    <w:rsid w:val="00953DB1"/>
    <w:rsid w:val="009911CC"/>
    <w:rsid w:val="009B3ABC"/>
    <w:rsid w:val="009E3EED"/>
    <w:rsid w:val="009E4FB3"/>
    <w:rsid w:val="009F3128"/>
    <w:rsid w:val="00A00FD4"/>
    <w:rsid w:val="00A178E4"/>
    <w:rsid w:val="00A25508"/>
    <w:rsid w:val="00A5047A"/>
    <w:rsid w:val="00A55788"/>
    <w:rsid w:val="00A81B39"/>
    <w:rsid w:val="00AA79C0"/>
    <w:rsid w:val="00AA7DC5"/>
    <w:rsid w:val="00AA7E77"/>
    <w:rsid w:val="00AC1E68"/>
    <w:rsid w:val="00AF368A"/>
    <w:rsid w:val="00B05FB8"/>
    <w:rsid w:val="00B12428"/>
    <w:rsid w:val="00B7366A"/>
    <w:rsid w:val="00B74F46"/>
    <w:rsid w:val="00B85D69"/>
    <w:rsid w:val="00B906A4"/>
    <w:rsid w:val="00BB555B"/>
    <w:rsid w:val="00BB57D2"/>
    <w:rsid w:val="00BB775F"/>
    <w:rsid w:val="00BE06C6"/>
    <w:rsid w:val="00C05C6D"/>
    <w:rsid w:val="00C57EA8"/>
    <w:rsid w:val="00C7778D"/>
    <w:rsid w:val="00C77933"/>
    <w:rsid w:val="00C80C83"/>
    <w:rsid w:val="00CA3F37"/>
    <w:rsid w:val="00CB2778"/>
    <w:rsid w:val="00CC2290"/>
    <w:rsid w:val="00CF227A"/>
    <w:rsid w:val="00D27877"/>
    <w:rsid w:val="00D31A92"/>
    <w:rsid w:val="00D4711B"/>
    <w:rsid w:val="00D70A1D"/>
    <w:rsid w:val="00D76AA3"/>
    <w:rsid w:val="00D87711"/>
    <w:rsid w:val="00DA3CB0"/>
    <w:rsid w:val="00DB3B65"/>
    <w:rsid w:val="00DE59CC"/>
    <w:rsid w:val="00E246D4"/>
    <w:rsid w:val="00E24CA8"/>
    <w:rsid w:val="00E70078"/>
    <w:rsid w:val="00EE364E"/>
    <w:rsid w:val="00EF317E"/>
    <w:rsid w:val="00F077E9"/>
    <w:rsid w:val="00F2761D"/>
    <w:rsid w:val="00F30DD3"/>
    <w:rsid w:val="00F35C92"/>
    <w:rsid w:val="00F6097F"/>
    <w:rsid w:val="00F865C2"/>
    <w:rsid w:val="00FD0949"/>
    <w:rsid w:val="00FE09CD"/>
    <w:rsid w:val="00FE3C0E"/>
    <w:rsid w:val="00FF7F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37ADC"/>
  <w15:chartTrackingRefBased/>
  <w15:docId w15:val="{A1FB494D-5738-48DB-9494-E9A9C96F0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BB775F"/>
    <w:pPr>
      <w:tabs>
        <w:tab w:val="center" w:pos="4536"/>
        <w:tab w:val="right" w:pos="9072"/>
      </w:tabs>
      <w:suppressAutoHyphens/>
      <w:spacing w:after="0" w:line="240" w:lineRule="auto"/>
    </w:pPr>
    <w:rPr>
      <w:rFonts w:ascii="Calibri" w:eastAsia="SimSun" w:hAnsi="Calibri" w:cs="Calibri"/>
      <w:lang w:eastAsia="ar-SA"/>
    </w:rPr>
  </w:style>
  <w:style w:type="character" w:customStyle="1" w:styleId="PieddepageCar">
    <w:name w:val="Pied de page Car"/>
    <w:basedOn w:val="Policepardfaut"/>
    <w:link w:val="Pieddepage"/>
    <w:uiPriority w:val="99"/>
    <w:rsid w:val="00BB775F"/>
    <w:rPr>
      <w:rFonts w:ascii="Calibri" w:eastAsia="SimSun" w:hAnsi="Calibri" w:cs="Calibri"/>
      <w:lang w:eastAsia="ar-SA"/>
    </w:rPr>
  </w:style>
  <w:style w:type="character" w:customStyle="1" w:styleId="hgkelc">
    <w:name w:val="hgkelc"/>
    <w:basedOn w:val="Policepardfaut"/>
    <w:rsid w:val="00CF227A"/>
  </w:style>
  <w:style w:type="paragraph" w:styleId="Paragraphedeliste">
    <w:name w:val="List Paragraph"/>
    <w:basedOn w:val="Normal"/>
    <w:uiPriority w:val="34"/>
    <w:qFormat/>
    <w:rsid w:val="00CF227A"/>
    <w:pPr>
      <w:ind w:left="720"/>
      <w:contextualSpacing/>
    </w:pPr>
  </w:style>
  <w:style w:type="paragraph" w:styleId="En-tte">
    <w:name w:val="header"/>
    <w:basedOn w:val="Normal"/>
    <w:link w:val="En-tteCar"/>
    <w:uiPriority w:val="99"/>
    <w:unhideWhenUsed/>
    <w:rsid w:val="004A214B"/>
    <w:pPr>
      <w:tabs>
        <w:tab w:val="center" w:pos="4536"/>
        <w:tab w:val="right" w:pos="9072"/>
      </w:tabs>
      <w:spacing w:after="0" w:line="240" w:lineRule="auto"/>
    </w:pPr>
  </w:style>
  <w:style w:type="character" w:customStyle="1" w:styleId="En-tteCar">
    <w:name w:val="En-tête Car"/>
    <w:basedOn w:val="Policepardfaut"/>
    <w:link w:val="En-tte"/>
    <w:uiPriority w:val="99"/>
    <w:rsid w:val="004A2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mailto:m.gauthier@ccvlv.fr" TargetMode="Externa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mailto:m.gauthier@ccvl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218DA-B344-4CED-A5EE-57D7A17FB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11</Pages>
  <Words>2975</Words>
  <Characters>16366</Characters>
  <Application>Microsoft Office Word</Application>
  <DocSecurity>0</DocSecurity>
  <Lines>136</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Magalie GAUTHIER</dc:creator>
  <cp:keywords/>
  <dc:description/>
  <cp:lastModifiedBy>Magalie GAUTHIER</cp:lastModifiedBy>
  <cp:revision>63</cp:revision>
  <cp:lastPrinted>2023-04-25T07:18:00Z</cp:lastPrinted>
  <dcterms:created xsi:type="dcterms:W3CDTF">2023-05-29T13:32:00Z</dcterms:created>
  <dcterms:modified xsi:type="dcterms:W3CDTF">2024-09-30T11:42:00Z</dcterms:modified>
</cp:coreProperties>
</file>