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9B3995" w14:textId="46B2DA28" w:rsidR="002A2AD3" w:rsidRPr="000D6D61" w:rsidRDefault="009759D5" w:rsidP="0036501E">
      <w:pPr>
        <w:pStyle w:val="Titre10"/>
        <w:jc w:val="both"/>
        <w:rPr>
          <w:color w:val="000000" w:themeColor="text1"/>
          <w:sz w:val="22"/>
          <w:szCs w:val="22"/>
        </w:rPr>
      </w:pPr>
      <w:r>
        <w:rPr>
          <w:color w:val="000000" w:themeColor="text1"/>
          <w:sz w:val="22"/>
          <w:szCs w:val="22"/>
        </w:rPr>
        <w:t xml:space="preserve">MODḔLE : </w:t>
      </w:r>
      <w:r w:rsidR="00F70D1C" w:rsidRPr="000D6D61">
        <w:rPr>
          <w:color w:val="000000" w:themeColor="text1"/>
          <w:sz w:val="22"/>
          <w:szCs w:val="22"/>
        </w:rPr>
        <w:t>CONVENTION DE M</w:t>
      </w:r>
      <w:r w:rsidR="002A2AD3" w:rsidRPr="000D6D61">
        <w:rPr>
          <w:color w:val="000000" w:themeColor="text1"/>
          <w:sz w:val="22"/>
          <w:szCs w:val="22"/>
        </w:rPr>
        <w:t>É</w:t>
      </w:r>
      <w:r w:rsidR="00F70D1C" w:rsidRPr="000D6D61">
        <w:rPr>
          <w:color w:val="000000" w:themeColor="text1"/>
          <w:sz w:val="22"/>
          <w:szCs w:val="22"/>
        </w:rPr>
        <w:t>C</w:t>
      </w:r>
      <w:r w:rsidR="002A2AD3" w:rsidRPr="000D6D61">
        <w:rPr>
          <w:color w:val="000000" w:themeColor="text1"/>
          <w:sz w:val="22"/>
          <w:szCs w:val="22"/>
        </w:rPr>
        <w:t>É</w:t>
      </w:r>
      <w:r w:rsidR="00F70D1C" w:rsidRPr="000D6D61">
        <w:rPr>
          <w:color w:val="000000" w:themeColor="text1"/>
          <w:sz w:val="22"/>
          <w:szCs w:val="22"/>
        </w:rPr>
        <w:t>NAT</w:t>
      </w:r>
      <w:r w:rsidR="000D6D61">
        <w:rPr>
          <w:color w:val="000000" w:themeColor="text1"/>
          <w:sz w:val="22"/>
          <w:szCs w:val="22"/>
        </w:rPr>
        <w:t xml:space="preserve"> N°</w:t>
      </w:r>
    </w:p>
    <w:p w14:paraId="3A0A8442" w14:textId="77777777" w:rsidR="009759D5" w:rsidRPr="00725423" w:rsidRDefault="009759D5" w:rsidP="009759D5">
      <w:pPr>
        <w:pStyle w:val="Titre10"/>
        <w:rPr>
          <w:b w:val="0"/>
          <w:bCs w:val="0"/>
          <w:i/>
          <w:color w:val="000000" w:themeColor="text1"/>
          <w:sz w:val="22"/>
          <w:szCs w:val="22"/>
        </w:rPr>
      </w:pPr>
      <w:r w:rsidRPr="00725423">
        <w:rPr>
          <w:b w:val="0"/>
          <w:bCs w:val="0"/>
          <w:i/>
          <w:color w:val="000000" w:themeColor="text1"/>
          <w:sz w:val="22"/>
          <w:szCs w:val="22"/>
        </w:rPr>
        <w:t>[Numéro délivré par la SDAEF/SAFIG pour les conventions relevant du ministère de la Culture]</w:t>
      </w:r>
    </w:p>
    <w:p w14:paraId="31F07EAD" w14:textId="382B76F3" w:rsidR="00F70D1C" w:rsidRPr="000D6D61" w:rsidRDefault="000D6D61" w:rsidP="009759D5">
      <w:pPr>
        <w:pStyle w:val="Titre10"/>
        <w:rPr>
          <w:color w:val="000000" w:themeColor="text1"/>
          <w:sz w:val="22"/>
          <w:szCs w:val="22"/>
        </w:rPr>
      </w:pPr>
      <w:r>
        <w:rPr>
          <w:b w:val="0"/>
          <w:bCs w:val="0"/>
          <w:color w:val="000000" w:themeColor="text1"/>
          <w:sz w:val="22"/>
          <w:szCs w:val="22"/>
        </w:rPr>
        <w:t>(Année-Service-numéro enregistrement)]</w:t>
      </w:r>
    </w:p>
    <w:p w14:paraId="79FC1B2E" w14:textId="481B12CA" w:rsidR="000D6D61" w:rsidRDefault="000D6D61">
      <w:pPr>
        <w:pStyle w:val="Sous-titre"/>
        <w:rPr>
          <w:color w:val="000000" w:themeColor="text1"/>
          <w:sz w:val="22"/>
          <w:szCs w:val="22"/>
        </w:rPr>
      </w:pPr>
    </w:p>
    <w:p w14:paraId="7B893F96" w14:textId="45D3CE92" w:rsidR="009759D5" w:rsidRPr="00725423" w:rsidRDefault="009759D5" w:rsidP="009759D5">
      <w:pPr>
        <w:rPr>
          <w:i/>
          <w:color w:val="000000" w:themeColor="text1"/>
          <w:sz w:val="22"/>
          <w:szCs w:val="22"/>
        </w:rPr>
      </w:pPr>
      <w:r w:rsidRPr="00725423">
        <w:rPr>
          <w:i/>
          <w:color w:val="000000" w:themeColor="text1"/>
          <w:sz w:val="22"/>
          <w:szCs w:val="22"/>
        </w:rPr>
        <w:t xml:space="preserve">Les développements entre </w:t>
      </w:r>
      <w:r w:rsidR="00793116">
        <w:rPr>
          <w:i/>
          <w:color w:val="000000" w:themeColor="text1"/>
          <w:sz w:val="22"/>
          <w:szCs w:val="22"/>
        </w:rPr>
        <w:t>bleu</w:t>
      </w:r>
      <w:r w:rsidR="00793116" w:rsidRPr="00725423">
        <w:rPr>
          <w:i/>
          <w:color w:val="000000" w:themeColor="text1"/>
          <w:sz w:val="22"/>
          <w:szCs w:val="22"/>
        </w:rPr>
        <w:t xml:space="preserve"> </w:t>
      </w:r>
      <w:r w:rsidRPr="00725423">
        <w:rPr>
          <w:i/>
          <w:color w:val="000000" w:themeColor="text1"/>
          <w:sz w:val="22"/>
          <w:szCs w:val="22"/>
        </w:rPr>
        <w:t>ne concernent que les</w:t>
      </w:r>
      <w:r w:rsidRPr="00725423">
        <w:rPr>
          <w:i/>
          <w:sz w:val="22"/>
          <w:szCs w:val="22"/>
        </w:rPr>
        <w:t xml:space="preserve"> organismes</w:t>
      </w:r>
      <w:r w:rsidR="00A66C96">
        <w:rPr>
          <w:i/>
          <w:sz w:val="22"/>
          <w:szCs w:val="22"/>
        </w:rPr>
        <w:t xml:space="preserve"> situés</w:t>
      </w:r>
      <w:r w:rsidRPr="00725423">
        <w:rPr>
          <w:i/>
          <w:sz w:val="22"/>
          <w:szCs w:val="22"/>
        </w:rPr>
        <w:t xml:space="preserve"> hors du champ d’application de la TVA et </w:t>
      </w:r>
      <w:r>
        <w:rPr>
          <w:i/>
          <w:sz w:val="22"/>
          <w:szCs w:val="22"/>
        </w:rPr>
        <w:t xml:space="preserve">constituant des services </w:t>
      </w:r>
      <w:r w:rsidRPr="00725423">
        <w:rPr>
          <w:i/>
          <w:sz w:val="22"/>
          <w:szCs w:val="22"/>
        </w:rPr>
        <w:t>relevant du ministère de la Culture.</w:t>
      </w:r>
    </w:p>
    <w:p w14:paraId="51ACB609" w14:textId="23FAD17E" w:rsidR="009759D5" w:rsidRDefault="009759D5" w:rsidP="009759D5">
      <w:pPr>
        <w:pStyle w:val="Corpsdetexte"/>
      </w:pPr>
    </w:p>
    <w:p w14:paraId="72386DD0" w14:textId="56D9BB87" w:rsidR="00F70D1C" w:rsidRPr="000D6D61" w:rsidRDefault="00F70D1C">
      <w:pPr>
        <w:pStyle w:val="Sous-titre"/>
        <w:rPr>
          <w:color w:val="000000" w:themeColor="text1"/>
          <w:sz w:val="22"/>
          <w:szCs w:val="22"/>
        </w:rPr>
      </w:pPr>
      <w:r w:rsidRPr="000D6D61">
        <w:rPr>
          <w:color w:val="000000" w:themeColor="text1"/>
          <w:sz w:val="22"/>
          <w:szCs w:val="22"/>
        </w:rPr>
        <w:t xml:space="preserve">Entre </w:t>
      </w:r>
      <w:r w:rsidR="00B8718B" w:rsidRPr="000D6D61">
        <w:rPr>
          <w:color w:val="000000" w:themeColor="text1"/>
          <w:sz w:val="22"/>
          <w:szCs w:val="22"/>
        </w:rPr>
        <w:t>les soussignés</w:t>
      </w:r>
    </w:p>
    <w:p w14:paraId="79D9C2E3" w14:textId="77777777" w:rsidR="00F70D1C" w:rsidRPr="000D6D61" w:rsidRDefault="00F70D1C">
      <w:pPr>
        <w:rPr>
          <w:color w:val="000000" w:themeColor="text1"/>
          <w:sz w:val="22"/>
          <w:szCs w:val="22"/>
        </w:rPr>
      </w:pPr>
    </w:p>
    <w:p w14:paraId="32168842" w14:textId="5C349CB3" w:rsidR="00F70D1C" w:rsidRPr="0036501E" w:rsidRDefault="009759D5">
      <w:pPr>
        <w:rPr>
          <w:i/>
          <w:color w:val="0070C0"/>
          <w:sz w:val="22"/>
          <w:szCs w:val="22"/>
        </w:rPr>
      </w:pPr>
      <w:r w:rsidRPr="0036501E">
        <w:rPr>
          <w:i/>
          <w:color w:val="0070C0"/>
          <w:sz w:val="22"/>
          <w:szCs w:val="22"/>
        </w:rPr>
        <w:t>[</w:t>
      </w:r>
      <w:r w:rsidR="00F70D1C" w:rsidRPr="0036501E">
        <w:rPr>
          <w:i/>
          <w:color w:val="0070C0"/>
          <w:sz w:val="22"/>
          <w:szCs w:val="22"/>
        </w:rPr>
        <w:t>Le ministère de la Culture, sis 182 rue Saint-Honoré, 75033 Paris Cedex 01</w:t>
      </w:r>
      <w:r w:rsidRPr="0036501E">
        <w:rPr>
          <w:i/>
          <w:color w:val="0070C0"/>
          <w:sz w:val="22"/>
          <w:szCs w:val="22"/>
        </w:rPr>
        <w:t>]</w:t>
      </w:r>
    </w:p>
    <w:p w14:paraId="40CF1203" w14:textId="46092D72" w:rsidR="00F70D1C" w:rsidRPr="000D6D61" w:rsidRDefault="00F70D1C" w:rsidP="002A2AD3">
      <w:pPr>
        <w:spacing w:before="120" w:line="360" w:lineRule="auto"/>
        <w:rPr>
          <w:color w:val="000000" w:themeColor="text1"/>
          <w:sz w:val="22"/>
          <w:szCs w:val="22"/>
        </w:rPr>
      </w:pPr>
      <w:r w:rsidRPr="000D6D61">
        <w:rPr>
          <w:color w:val="000000" w:themeColor="text1"/>
          <w:sz w:val="22"/>
          <w:szCs w:val="22"/>
        </w:rPr>
        <w:t xml:space="preserve">Représenté par </w:t>
      </w:r>
      <w:r w:rsidR="002A2AD3" w:rsidRPr="000D6D61">
        <w:rPr>
          <w:color w:val="000000" w:themeColor="text1"/>
          <w:sz w:val="22"/>
          <w:szCs w:val="22"/>
        </w:rPr>
        <w:t>[Madame/Monsieur Prénom NOM]</w:t>
      </w:r>
      <w:r w:rsidRPr="000D6D61">
        <w:rPr>
          <w:color w:val="000000" w:themeColor="text1"/>
          <w:sz w:val="22"/>
          <w:szCs w:val="22"/>
        </w:rPr>
        <w:t xml:space="preserve">, en sa qualité de </w:t>
      </w:r>
      <w:r w:rsidR="002A2AD3" w:rsidRPr="000D6D61">
        <w:rPr>
          <w:color w:val="000000" w:themeColor="text1"/>
          <w:sz w:val="22"/>
          <w:szCs w:val="22"/>
        </w:rPr>
        <w:t>[fonction]</w:t>
      </w:r>
      <w:r w:rsidRPr="000D6D61">
        <w:rPr>
          <w:color w:val="000000" w:themeColor="text1"/>
          <w:sz w:val="22"/>
          <w:szCs w:val="22"/>
        </w:rPr>
        <w:t>, dûment habilité</w:t>
      </w:r>
      <w:r w:rsidR="002A2AD3" w:rsidRPr="000D6D61">
        <w:rPr>
          <w:color w:val="000000" w:themeColor="text1"/>
          <w:sz w:val="22"/>
          <w:szCs w:val="22"/>
        </w:rPr>
        <w:t>(e)</w:t>
      </w:r>
      <w:r w:rsidRPr="000D6D61">
        <w:rPr>
          <w:color w:val="000000" w:themeColor="text1"/>
          <w:sz w:val="22"/>
          <w:szCs w:val="22"/>
        </w:rPr>
        <w:t>,</w:t>
      </w:r>
    </w:p>
    <w:p w14:paraId="62F2D0C8" w14:textId="7B03115E" w:rsidR="00F70D1C" w:rsidRPr="000D6D61" w:rsidRDefault="00F70D1C">
      <w:pPr>
        <w:rPr>
          <w:color w:val="000000" w:themeColor="text1"/>
          <w:sz w:val="22"/>
          <w:szCs w:val="22"/>
        </w:rPr>
      </w:pPr>
      <w:r w:rsidRPr="000D6D61">
        <w:rPr>
          <w:color w:val="000000" w:themeColor="text1"/>
          <w:sz w:val="22"/>
          <w:szCs w:val="22"/>
        </w:rPr>
        <w:t xml:space="preserve">Ci-après dénommé « le </w:t>
      </w:r>
      <w:r w:rsidR="009759D5">
        <w:rPr>
          <w:color w:val="000000" w:themeColor="text1"/>
          <w:sz w:val="22"/>
          <w:szCs w:val="22"/>
        </w:rPr>
        <w:t>Bénéficiaire</w:t>
      </w:r>
      <w:r w:rsidRPr="000D6D61">
        <w:rPr>
          <w:color w:val="000000" w:themeColor="text1"/>
          <w:sz w:val="22"/>
          <w:szCs w:val="22"/>
        </w:rPr>
        <w:t> »</w:t>
      </w:r>
    </w:p>
    <w:p w14:paraId="7E3118B4" w14:textId="77777777" w:rsidR="00F70D1C" w:rsidRPr="000D6D61" w:rsidRDefault="00F70D1C" w:rsidP="002A2AD3">
      <w:pPr>
        <w:spacing w:before="120"/>
        <w:rPr>
          <w:color w:val="000000" w:themeColor="text1"/>
          <w:sz w:val="22"/>
          <w:szCs w:val="22"/>
        </w:rPr>
      </w:pPr>
      <w:r w:rsidRPr="000D6D61">
        <w:rPr>
          <w:color w:val="000000" w:themeColor="text1"/>
          <w:sz w:val="22"/>
          <w:szCs w:val="22"/>
        </w:rPr>
        <w:t>D’une part,</w:t>
      </w:r>
    </w:p>
    <w:p w14:paraId="3C8DAD9F" w14:textId="77777777" w:rsidR="00F70D1C" w:rsidRPr="000D6D61" w:rsidRDefault="00F70D1C">
      <w:pPr>
        <w:rPr>
          <w:color w:val="000000" w:themeColor="text1"/>
          <w:sz w:val="22"/>
          <w:szCs w:val="22"/>
        </w:rPr>
      </w:pPr>
    </w:p>
    <w:p w14:paraId="224A8CE6" w14:textId="77777777" w:rsidR="00F70D1C" w:rsidRPr="000D6D61" w:rsidRDefault="00F70D1C">
      <w:pPr>
        <w:rPr>
          <w:color w:val="000000" w:themeColor="text1"/>
          <w:sz w:val="22"/>
          <w:szCs w:val="22"/>
        </w:rPr>
      </w:pPr>
      <w:r w:rsidRPr="000D6D61">
        <w:rPr>
          <w:b/>
          <w:bCs/>
          <w:color w:val="000000" w:themeColor="text1"/>
          <w:sz w:val="22"/>
          <w:szCs w:val="22"/>
        </w:rPr>
        <w:t xml:space="preserve">Et, </w:t>
      </w:r>
    </w:p>
    <w:p w14:paraId="210C08C2" w14:textId="77777777" w:rsidR="00F70D1C" w:rsidRPr="000D6D61" w:rsidRDefault="00F70D1C">
      <w:pPr>
        <w:rPr>
          <w:b/>
          <w:bCs/>
          <w:color w:val="000000" w:themeColor="text1"/>
          <w:sz w:val="22"/>
          <w:szCs w:val="22"/>
        </w:rPr>
      </w:pPr>
    </w:p>
    <w:p w14:paraId="585AD36B" w14:textId="70F82600" w:rsidR="00F70D1C" w:rsidRPr="000D6D61" w:rsidRDefault="002A2AD3" w:rsidP="002A2AD3">
      <w:pPr>
        <w:rPr>
          <w:color w:val="000000" w:themeColor="text1"/>
          <w:sz w:val="22"/>
          <w:szCs w:val="22"/>
        </w:rPr>
      </w:pPr>
      <w:r w:rsidRPr="000D6D61">
        <w:rPr>
          <w:color w:val="000000" w:themeColor="text1"/>
          <w:sz w:val="22"/>
          <w:szCs w:val="22"/>
        </w:rPr>
        <w:t>La société [NOM -</w:t>
      </w:r>
      <w:r w:rsidR="00F70D1C" w:rsidRPr="000D6D61">
        <w:rPr>
          <w:color w:val="000000" w:themeColor="text1"/>
          <w:sz w:val="22"/>
          <w:szCs w:val="22"/>
        </w:rPr>
        <w:t xml:space="preserve">préciser la forme juridique, le numéro </w:t>
      </w:r>
      <w:proofErr w:type="spellStart"/>
      <w:r w:rsidR="00F70D1C" w:rsidRPr="000D6D61">
        <w:rPr>
          <w:color w:val="000000" w:themeColor="text1"/>
          <w:sz w:val="22"/>
          <w:szCs w:val="22"/>
        </w:rPr>
        <w:t>si</w:t>
      </w:r>
      <w:r w:rsidRPr="000D6D61">
        <w:rPr>
          <w:color w:val="000000" w:themeColor="text1"/>
          <w:sz w:val="22"/>
          <w:szCs w:val="22"/>
        </w:rPr>
        <w:t>ret</w:t>
      </w:r>
      <w:proofErr w:type="spellEnd"/>
      <w:r w:rsidRPr="000D6D61">
        <w:rPr>
          <w:color w:val="000000" w:themeColor="text1"/>
          <w:sz w:val="22"/>
          <w:szCs w:val="22"/>
        </w:rPr>
        <w:t xml:space="preserve"> et l’activité,</w:t>
      </w:r>
    </w:p>
    <w:p w14:paraId="1B4B3A22" w14:textId="76515A56" w:rsidR="00F70D1C" w:rsidRPr="000D6D61" w:rsidRDefault="002A2AD3">
      <w:pPr>
        <w:rPr>
          <w:color w:val="000000" w:themeColor="text1"/>
          <w:sz w:val="22"/>
          <w:szCs w:val="22"/>
        </w:rPr>
      </w:pPr>
      <w:r w:rsidRPr="000D6D61">
        <w:rPr>
          <w:color w:val="000000" w:themeColor="text1"/>
          <w:sz w:val="22"/>
          <w:szCs w:val="22"/>
        </w:rPr>
        <w:t>Adresse]</w:t>
      </w:r>
    </w:p>
    <w:p w14:paraId="7D4B6D2C" w14:textId="12AB370D" w:rsidR="00F70D1C" w:rsidRPr="000D6D61" w:rsidRDefault="00F70D1C" w:rsidP="002A2AD3">
      <w:pPr>
        <w:spacing w:before="120"/>
        <w:rPr>
          <w:color w:val="000000" w:themeColor="text1"/>
          <w:sz w:val="22"/>
          <w:szCs w:val="22"/>
        </w:rPr>
      </w:pPr>
      <w:r w:rsidRPr="000D6D61">
        <w:rPr>
          <w:color w:val="000000" w:themeColor="text1"/>
          <w:sz w:val="22"/>
          <w:szCs w:val="22"/>
        </w:rPr>
        <w:t xml:space="preserve">Représentée par </w:t>
      </w:r>
      <w:r w:rsidR="002A2AD3" w:rsidRPr="000D6D61">
        <w:rPr>
          <w:color w:val="000000" w:themeColor="text1"/>
          <w:sz w:val="22"/>
          <w:szCs w:val="22"/>
        </w:rPr>
        <w:t>[Madame/Monsieur Prénom NOM], en sa qualité de [fonction],</w:t>
      </w:r>
    </w:p>
    <w:p w14:paraId="3AB08490" w14:textId="355439CE" w:rsidR="00F70D1C" w:rsidRPr="000D6D61" w:rsidRDefault="00F70D1C" w:rsidP="002A2AD3">
      <w:pPr>
        <w:spacing w:before="120"/>
        <w:rPr>
          <w:color w:val="000000" w:themeColor="text1"/>
          <w:sz w:val="22"/>
          <w:szCs w:val="22"/>
        </w:rPr>
      </w:pPr>
      <w:r w:rsidRPr="000D6D61">
        <w:rPr>
          <w:color w:val="000000" w:themeColor="text1"/>
          <w:sz w:val="22"/>
          <w:szCs w:val="22"/>
        </w:rPr>
        <w:t>Ci-après dénommée « le Mécène »</w:t>
      </w:r>
    </w:p>
    <w:p w14:paraId="5965DB5F" w14:textId="2626DA0C" w:rsidR="00035FD2" w:rsidRDefault="00035FD2" w:rsidP="002A2AD3">
      <w:pPr>
        <w:spacing w:before="120"/>
        <w:rPr>
          <w:color w:val="000000" w:themeColor="text1"/>
          <w:sz w:val="22"/>
          <w:szCs w:val="22"/>
        </w:rPr>
      </w:pPr>
      <w:r w:rsidRPr="000D6D61">
        <w:rPr>
          <w:color w:val="000000" w:themeColor="text1"/>
          <w:sz w:val="22"/>
          <w:szCs w:val="22"/>
        </w:rPr>
        <w:t>D’autre part,</w:t>
      </w:r>
    </w:p>
    <w:p w14:paraId="3B87C7F1" w14:textId="04D11185" w:rsidR="009759D5" w:rsidRDefault="009759D5" w:rsidP="009759D5">
      <w:pPr>
        <w:rPr>
          <w:color w:val="000000" w:themeColor="text1"/>
          <w:sz w:val="22"/>
          <w:szCs w:val="22"/>
        </w:rPr>
      </w:pPr>
    </w:p>
    <w:p w14:paraId="04EA88B8" w14:textId="77777777" w:rsidR="009759D5" w:rsidRDefault="009759D5" w:rsidP="009759D5">
      <w:pPr>
        <w:rPr>
          <w:sz w:val="22"/>
          <w:szCs w:val="22"/>
        </w:rPr>
      </w:pPr>
      <w:r>
        <w:rPr>
          <w:sz w:val="22"/>
          <w:szCs w:val="22"/>
        </w:rPr>
        <w:t>Ci-après dénommés collectivement les « Parties »,</w:t>
      </w:r>
    </w:p>
    <w:p w14:paraId="6F1A4639" w14:textId="77777777" w:rsidR="009759D5" w:rsidRDefault="009759D5" w:rsidP="009759D5">
      <w:pPr>
        <w:rPr>
          <w:color w:val="000000" w:themeColor="text1"/>
          <w:sz w:val="22"/>
          <w:szCs w:val="22"/>
        </w:rPr>
      </w:pPr>
    </w:p>
    <w:p w14:paraId="69725EC8" w14:textId="77777777" w:rsidR="00F36FF0" w:rsidRPr="00F0402D" w:rsidRDefault="00F36FF0" w:rsidP="00F36FF0">
      <w:pPr>
        <w:pStyle w:val="WW-Standard"/>
        <w:spacing w:before="120"/>
        <w:jc w:val="both"/>
        <w:rPr>
          <w:sz w:val="22"/>
          <w:szCs w:val="22"/>
        </w:rPr>
      </w:pPr>
      <w:r w:rsidRPr="00F0402D">
        <w:rPr>
          <w:sz w:val="22"/>
          <w:szCs w:val="22"/>
        </w:rPr>
        <w:t>Vu la loi n°2003-79 du 1</w:t>
      </w:r>
      <w:r w:rsidRPr="00F0402D">
        <w:rPr>
          <w:sz w:val="22"/>
          <w:szCs w:val="22"/>
          <w:vertAlign w:val="superscript"/>
        </w:rPr>
        <w:t>er</w:t>
      </w:r>
      <w:r w:rsidRPr="00F0402D">
        <w:rPr>
          <w:sz w:val="22"/>
          <w:szCs w:val="22"/>
        </w:rPr>
        <w:t xml:space="preserve"> août 2003 relative au mécénat, aux associations et aux fondations et notamment les dispositions codifiées à l’article 238 bis du code général des impôts ;</w:t>
      </w:r>
    </w:p>
    <w:p w14:paraId="63AAFAE4" w14:textId="77777777" w:rsidR="00F36FF0" w:rsidRDefault="00F36FF0" w:rsidP="00F36FF0">
      <w:pPr>
        <w:spacing w:before="120"/>
        <w:jc w:val="both"/>
        <w:rPr>
          <w:i/>
          <w:color w:val="000000" w:themeColor="text1"/>
          <w:sz w:val="22"/>
          <w:szCs w:val="22"/>
        </w:rPr>
      </w:pPr>
      <w:r w:rsidRPr="00F0402D">
        <w:rPr>
          <w:sz w:val="22"/>
          <w:szCs w:val="22"/>
        </w:rPr>
        <w:t>Vu la Charte du mécénat culturel du ministère de la Culture ;</w:t>
      </w:r>
    </w:p>
    <w:p w14:paraId="74D0D8DB" w14:textId="4234F80E" w:rsidR="009759D5" w:rsidRPr="0036501E" w:rsidRDefault="009759D5" w:rsidP="009759D5">
      <w:pPr>
        <w:spacing w:before="120"/>
        <w:jc w:val="both"/>
        <w:rPr>
          <w:i/>
          <w:color w:val="0070C0"/>
          <w:sz w:val="22"/>
          <w:szCs w:val="22"/>
        </w:rPr>
      </w:pPr>
      <w:r w:rsidRPr="0036501E">
        <w:rPr>
          <w:i/>
          <w:color w:val="0070C0"/>
          <w:sz w:val="22"/>
          <w:szCs w:val="22"/>
        </w:rPr>
        <w:t>[Vu l’avis émis par la sous-direction des affaires économiques et financières du service des affaires financières et générales le [date],</w:t>
      </w:r>
      <w:r w:rsidRPr="0036501E">
        <w:rPr>
          <w:b/>
          <w:i/>
          <w:color w:val="0070C0"/>
          <w:sz w:val="22"/>
          <w:szCs w:val="22"/>
        </w:rPr>
        <w:t>]</w:t>
      </w:r>
    </w:p>
    <w:p w14:paraId="20DA6A79" w14:textId="77777777" w:rsidR="00F70D1C" w:rsidRPr="000D6D61" w:rsidRDefault="00F70D1C">
      <w:pPr>
        <w:rPr>
          <w:color w:val="000000" w:themeColor="text1"/>
          <w:sz w:val="22"/>
          <w:szCs w:val="22"/>
        </w:rPr>
      </w:pPr>
    </w:p>
    <w:p w14:paraId="7633557B" w14:textId="38E6184D" w:rsidR="00F70D1C" w:rsidRPr="000D6D61" w:rsidRDefault="00F70D1C">
      <w:pPr>
        <w:pStyle w:val="Titre1"/>
        <w:rPr>
          <w:color w:val="000000" w:themeColor="text1"/>
        </w:rPr>
      </w:pPr>
      <w:r w:rsidRPr="000D6D61">
        <w:rPr>
          <w:color w:val="000000" w:themeColor="text1"/>
          <w:sz w:val="22"/>
          <w:szCs w:val="22"/>
        </w:rPr>
        <w:t>PR</w:t>
      </w:r>
      <w:r w:rsidR="002A2AD3" w:rsidRPr="000D6D61">
        <w:rPr>
          <w:color w:val="000000" w:themeColor="text1"/>
          <w:sz w:val="22"/>
          <w:szCs w:val="22"/>
        </w:rPr>
        <w:t>É</w:t>
      </w:r>
      <w:r w:rsidRPr="000D6D61">
        <w:rPr>
          <w:color w:val="000000" w:themeColor="text1"/>
          <w:sz w:val="22"/>
          <w:szCs w:val="22"/>
        </w:rPr>
        <w:t>AMBULE</w:t>
      </w:r>
    </w:p>
    <w:p w14:paraId="3F5B64DF" w14:textId="365A0ACD" w:rsidR="00F70D1C" w:rsidRPr="000D6D61" w:rsidRDefault="00F70D1C" w:rsidP="002A2AD3">
      <w:pPr>
        <w:spacing w:before="120"/>
        <w:jc w:val="both"/>
        <w:rPr>
          <w:color w:val="000000" w:themeColor="text1"/>
        </w:rPr>
      </w:pPr>
      <w:r w:rsidRPr="000D6D61">
        <w:rPr>
          <w:color w:val="000000" w:themeColor="text1"/>
          <w:sz w:val="22"/>
          <w:szCs w:val="22"/>
        </w:rPr>
        <w:t xml:space="preserve">Le </w:t>
      </w:r>
      <w:r w:rsidR="009759D5">
        <w:rPr>
          <w:color w:val="000000" w:themeColor="text1"/>
          <w:sz w:val="22"/>
          <w:szCs w:val="22"/>
        </w:rPr>
        <w:t>Bénéficiaire</w:t>
      </w:r>
      <w:r w:rsidRPr="000D6D61">
        <w:rPr>
          <w:color w:val="000000" w:themeColor="text1"/>
          <w:sz w:val="22"/>
          <w:szCs w:val="22"/>
        </w:rPr>
        <w:t xml:space="preserve"> et le Mécène </w:t>
      </w:r>
      <w:r w:rsidR="002A2AD3" w:rsidRPr="000D6D61">
        <w:rPr>
          <w:color w:val="000000" w:themeColor="text1"/>
          <w:sz w:val="22"/>
          <w:szCs w:val="22"/>
        </w:rPr>
        <w:t>ont pour objectif commun</w:t>
      </w:r>
      <w:r w:rsidR="008C23C5">
        <w:rPr>
          <w:color w:val="000000" w:themeColor="text1"/>
          <w:sz w:val="22"/>
          <w:szCs w:val="22"/>
        </w:rPr>
        <w:t xml:space="preserve"> </w:t>
      </w:r>
      <w:r w:rsidR="008C23C5">
        <w:rPr>
          <w:sz w:val="22"/>
          <w:szCs w:val="22"/>
        </w:rPr>
        <w:t xml:space="preserve">le projet (ci-après dénommé le </w:t>
      </w:r>
      <w:proofErr w:type="gramStart"/>
      <w:r w:rsidR="008C23C5">
        <w:rPr>
          <w:sz w:val="22"/>
          <w:szCs w:val="22"/>
        </w:rPr>
        <w:t xml:space="preserve">Projet) </w:t>
      </w:r>
      <w:r w:rsidR="002A2AD3" w:rsidRPr="000D6D61">
        <w:rPr>
          <w:color w:val="000000" w:themeColor="text1"/>
          <w:sz w:val="22"/>
          <w:szCs w:val="22"/>
        </w:rPr>
        <w:t xml:space="preserve"> de</w:t>
      </w:r>
      <w:proofErr w:type="gramEnd"/>
      <w:r w:rsidR="002A2AD3" w:rsidRPr="000D6D61">
        <w:rPr>
          <w:color w:val="000000" w:themeColor="text1"/>
          <w:sz w:val="22"/>
          <w:szCs w:val="22"/>
        </w:rPr>
        <w:t xml:space="preserve"> [décrire le projet]</w:t>
      </w:r>
      <w:r w:rsidRPr="000D6D61">
        <w:rPr>
          <w:color w:val="000000" w:themeColor="text1"/>
          <w:sz w:val="22"/>
          <w:szCs w:val="22"/>
        </w:rPr>
        <w:t>.</w:t>
      </w:r>
    </w:p>
    <w:p w14:paraId="3039837F" w14:textId="77777777" w:rsidR="00F70D1C" w:rsidRPr="000D6D61" w:rsidRDefault="00F70D1C">
      <w:pPr>
        <w:rPr>
          <w:color w:val="000000" w:themeColor="text1"/>
          <w:sz w:val="22"/>
          <w:szCs w:val="22"/>
        </w:rPr>
      </w:pPr>
    </w:p>
    <w:p w14:paraId="41289F33" w14:textId="051B3291" w:rsidR="00F70D1C" w:rsidRPr="000D6D61" w:rsidRDefault="002A2AD3">
      <w:pPr>
        <w:pStyle w:val="Titre2"/>
        <w:rPr>
          <w:color w:val="000000" w:themeColor="text1"/>
        </w:rPr>
      </w:pPr>
      <w:r w:rsidRPr="000D6D61">
        <w:rPr>
          <w:color w:val="000000" w:themeColor="text1"/>
          <w:sz w:val="22"/>
          <w:szCs w:val="22"/>
        </w:rPr>
        <w:t xml:space="preserve">DANS CE CADRE, </w:t>
      </w:r>
      <w:r w:rsidR="00F70D1C" w:rsidRPr="000D6D61">
        <w:rPr>
          <w:color w:val="000000" w:themeColor="text1"/>
          <w:sz w:val="22"/>
          <w:szCs w:val="22"/>
        </w:rPr>
        <w:t xml:space="preserve">ENTRE LES PARTIES, IL A </w:t>
      </w:r>
      <w:r w:rsidR="00035FD2" w:rsidRPr="000D6D61">
        <w:rPr>
          <w:color w:val="000000" w:themeColor="text1"/>
          <w:sz w:val="22"/>
          <w:szCs w:val="22"/>
        </w:rPr>
        <w:t>É</w:t>
      </w:r>
      <w:r w:rsidR="00F70D1C" w:rsidRPr="000D6D61">
        <w:rPr>
          <w:color w:val="000000" w:themeColor="text1"/>
          <w:sz w:val="22"/>
          <w:szCs w:val="22"/>
        </w:rPr>
        <w:t>T</w:t>
      </w:r>
      <w:r w:rsidR="00035FD2" w:rsidRPr="000D6D61">
        <w:rPr>
          <w:color w:val="000000" w:themeColor="text1"/>
          <w:sz w:val="22"/>
          <w:szCs w:val="22"/>
        </w:rPr>
        <w:t>É</w:t>
      </w:r>
      <w:r w:rsidR="00F70D1C" w:rsidRPr="000D6D61">
        <w:rPr>
          <w:color w:val="000000" w:themeColor="text1"/>
          <w:sz w:val="22"/>
          <w:szCs w:val="22"/>
        </w:rPr>
        <w:t xml:space="preserve"> CONVENU ET ARR</w:t>
      </w:r>
      <w:r w:rsidR="00035FD2" w:rsidRPr="000D6D61">
        <w:rPr>
          <w:color w:val="000000" w:themeColor="text1"/>
          <w:sz w:val="22"/>
          <w:szCs w:val="22"/>
        </w:rPr>
        <w:t>Ê</w:t>
      </w:r>
      <w:r w:rsidR="00F70D1C" w:rsidRPr="000D6D61">
        <w:rPr>
          <w:color w:val="000000" w:themeColor="text1"/>
          <w:sz w:val="22"/>
          <w:szCs w:val="22"/>
        </w:rPr>
        <w:t>T</w:t>
      </w:r>
      <w:r w:rsidR="00035FD2" w:rsidRPr="000D6D61">
        <w:rPr>
          <w:color w:val="000000" w:themeColor="text1"/>
          <w:sz w:val="22"/>
          <w:szCs w:val="22"/>
        </w:rPr>
        <w:t>É</w:t>
      </w:r>
      <w:r w:rsidR="00F70D1C" w:rsidRPr="000D6D61">
        <w:rPr>
          <w:color w:val="000000" w:themeColor="text1"/>
          <w:sz w:val="22"/>
          <w:szCs w:val="22"/>
        </w:rPr>
        <w:t xml:space="preserve"> CE QUI SUIT</w:t>
      </w:r>
    </w:p>
    <w:p w14:paraId="4E703E12" w14:textId="77777777" w:rsidR="00F70D1C" w:rsidRDefault="00F70D1C">
      <w:pPr>
        <w:rPr>
          <w:sz w:val="22"/>
          <w:szCs w:val="22"/>
        </w:rPr>
      </w:pPr>
    </w:p>
    <w:p w14:paraId="430A0A83" w14:textId="1418EBBC" w:rsidR="00F70D1C" w:rsidRPr="00035FD2" w:rsidRDefault="00F70D1C">
      <w:pPr>
        <w:pStyle w:val="Titre1"/>
      </w:pPr>
      <w:r w:rsidRPr="00035FD2">
        <w:rPr>
          <w:sz w:val="22"/>
          <w:szCs w:val="22"/>
        </w:rPr>
        <w:t>A</w:t>
      </w:r>
      <w:r w:rsidR="00035FD2">
        <w:rPr>
          <w:sz w:val="22"/>
          <w:szCs w:val="22"/>
        </w:rPr>
        <w:t>rticle 1</w:t>
      </w:r>
      <w:r w:rsidRPr="00035FD2">
        <w:rPr>
          <w:sz w:val="22"/>
          <w:szCs w:val="22"/>
        </w:rPr>
        <w:t xml:space="preserve"> – O</w:t>
      </w:r>
      <w:r w:rsidR="00035FD2">
        <w:rPr>
          <w:sz w:val="22"/>
          <w:szCs w:val="22"/>
        </w:rPr>
        <w:t>bjet</w:t>
      </w:r>
      <w:r w:rsidR="002A4AB1">
        <w:rPr>
          <w:sz w:val="22"/>
          <w:szCs w:val="22"/>
        </w:rPr>
        <w:t xml:space="preserve"> de la convention</w:t>
      </w:r>
    </w:p>
    <w:p w14:paraId="5BB7081F" w14:textId="4D97DCFC" w:rsidR="00F70D1C" w:rsidRDefault="00F70D1C" w:rsidP="00035FD2">
      <w:pPr>
        <w:spacing w:before="120"/>
        <w:jc w:val="both"/>
      </w:pPr>
      <w:r>
        <w:rPr>
          <w:sz w:val="22"/>
          <w:szCs w:val="22"/>
        </w:rPr>
        <w:t>La prés</w:t>
      </w:r>
      <w:r w:rsidR="009759D5">
        <w:rPr>
          <w:sz w:val="22"/>
          <w:szCs w:val="22"/>
        </w:rPr>
        <w:t>ente convention (ci-après la « C</w:t>
      </w:r>
      <w:r>
        <w:rPr>
          <w:sz w:val="22"/>
          <w:szCs w:val="22"/>
        </w:rPr>
        <w:t>onvention ») a pour objet de définir :</w:t>
      </w:r>
    </w:p>
    <w:p w14:paraId="17BF65FB" w14:textId="2F5BD7F0" w:rsidR="00F70D1C" w:rsidRDefault="00035FD2" w:rsidP="00035FD2">
      <w:pPr>
        <w:tabs>
          <w:tab w:val="left" w:pos="284"/>
        </w:tabs>
        <w:ind w:left="284" w:hanging="284"/>
        <w:jc w:val="both"/>
      </w:pPr>
      <w:r>
        <w:rPr>
          <w:sz w:val="22"/>
          <w:szCs w:val="22"/>
        </w:rPr>
        <w:t>-</w:t>
      </w:r>
      <w:r>
        <w:rPr>
          <w:sz w:val="22"/>
          <w:szCs w:val="22"/>
        </w:rPr>
        <w:tab/>
      </w:r>
      <w:r w:rsidR="00F70D1C">
        <w:rPr>
          <w:sz w:val="22"/>
          <w:szCs w:val="22"/>
        </w:rPr>
        <w:t>les modalités du soutien apporté par le Mécène</w:t>
      </w:r>
      <w:r>
        <w:rPr>
          <w:sz w:val="22"/>
          <w:szCs w:val="22"/>
        </w:rPr>
        <w:t xml:space="preserve"> au </w:t>
      </w:r>
      <w:r w:rsidR="009759D5">
        <w:rPr>
          <w:sz w:val="22"/>
          <w:szCs w:val="22"/>
        </w:rPr>
        <w:t>Bénéficiaire</w:t>
      </w:r>
      <w:r>
        <w:rPr>
          <w:sz w:val="22"/>
          <w:szCs w:val="22"/>
        </w:rPr>
        <w:t xml:space="preserve"> pour parvenir à mettre en œuvre le </w:t>
      </w:r>
      <w:r w:rsidR="008C23C5">
        <w:rPr>
          <w:sz w:val="22"/>
          <w:szCs w:val="22"/>
        </w:rPr>
        <w:t>P</w:t>
      </w:r>
      <w:r>
        <w:rPr>
          <w:sz w:val="22"/>
          <w:szCs w:val="22"/>
        </w:rPr>
        <w:t>rojet décrit</w:t>
      </w:r>
      <w:r w:rsidR="0036501E">
        <w:rPr>
          <w:sz w:val="22"/>
          <w:szCs w:val="22"/>
        </w:rPr>
        <w:t xml:space="preserve"> ci-dessus</w:t>
      </w:r>
      <w:r w:rsidR="00F70D1C">
        <w:rPr>
          <w:sz w:val="22"/>
          <w:szCs w:val="22"/>
        </w:rPr>
        <w:t>;</w:t>
      </w:r>
    </w:p>
    <w:p w14:paraId="42807DEE" w14:textId="6FBFFE62" w:rsidR="00F70D1C" w:rsidRDefault="00035FD2" w:rsidP="00035FD2">
      <w:pPr>
        <w:tabs>
          <w:tab w:val="left" w:pos="284"/>
        </w:tabs>
        <w:ind w:left="284" w:hanging="284"/>
        <w:jc w:val="both"/>
        <w:rPr>
          <w:sz w:val="22"/>
          <w:szCs w:val="22"/>
        </w:rPr>
      </w:pPr>
      <w:r>
        <w:rPr>
          <w:sz w:val="22"/>
          <w:szCs w:val="22"/>
        </w:rPr>
        <w:t>-</w:t>
      </w:r>
      <w:r>
        <w:rPr>
          <w:sz w:val="22"/>
          <w:szCs w:val="22"/>
        </w:rPr>
        <w:tab/>
      </w:r>
      <w:r w:rsidR="00F70D1C">
        <w:rPr>
          <w:sz w:val="22"/>
          <w:szCs w:val="22"/>
        </w:rPr>
        <w:t xml:space="preserve">les modalités </w:t>
      </w:r>
      <w:r>
        <w:rPr>
          <w:sz w:val="22"/>
          <w:szCs w:val="22"/>
        </w:rPr>
        <w:t xml:space="preserve">de valorisation </w:t>
      </w:r>
      <w:r w:rsidR="009759D5">
        <w:rPr>
          <w:sz w:val="22"/>
          <w:szCs w:val="22"/>
        </w:rPr>
        <w:t>des contreparties a</w:t>
      </w:r>
      <w:r>
        <w:rPr>
          <w:sz w:val="22"/>
          <w:szCs w:val="22"/>
        </w:rPr>
        <w:t xml:space="preserve">u soutien apporté par le Mécène consenties par le </w:t>
      </w:r>
      <w:r w:rsidR="009759D5">
        <w:rPr>
          <w:sz w:val="22"/>
          <w:szCs w:val="22"/>
        </w:rPr>
        <w:t>Bénéficiaire</w:t>
      </w:r>
      <w:r w:rsidR="00F70D1C">
        <w:rPr>
          <w:sz w:val="22"/>
          <w:szCs w:val="22"/>
        </w:rPr>
        <w:t>.</w:t>
      </w:r>
    </w:p>
    <w:p w14:paraId="566BDC11" w14:textId="77777777" w:rsidR="00B3616A" w:rsidRPr="002A2AD3" w:rsidRDefault="00B3616A">
      <w:pPr>
        <w:pStyle w:val="Titre1"/>
      </w:pPr>
    </w:p>
    <w:p w14:paraId="02E65265" w14:textId="0FC7E198" w:rsidR="00F70D1C" w:rsidRPr="00035FD2" w:rsidRDefault="00F70D1C">
      <w:pPr>
        <w:pStyle w:val="Titre1"/>
      </w:pPr>
      <w:r w:rsidRPr="00035FD2">
        <w:rPr>
          <w:bCs w:val="0"/>
          <w:sz w:val="22"/>
          <w:szCs w:val="22"/>
        </w:rPr>
        <w:t>Article 2 </w:t>
      </w:r>
      <w:r w:rsidR="009759D5">
        <w:rPr>
          <w:bCs w:val="0"/>
          <w:sz w:val="22"/>
          <w:szCs w:val="22"/>
        </w:rPr>
        <w:t>– Apport</w:t>
      </w:r>
      <w:r w:rsidR="00035FD2">
        <w:rPr>
          <w:bCs w:val="0"/>
          <w:sz w:val="22"/>
          <w:szCs w:val="22"/>
        </w:rPr>
        <w:t>s du M</w:t>
      </w:r>
      <w:r w:rsidRPr="00035FD2">
        <w:rPr>
          <w:bCs w:val="0"/>
          <w:sz w:val="22"/>
          <w:szCs w:val="22"/>
        </w:rPr>
        <w:t>écène</w:t>
      </w:r>
    </w:p>
    <w:p w14:paraId="256F9B60" w14:textId="1FD4DAA9" w:rsidR="008C23C5" w:rsidRDefault="00F70D1C" w:rsidP="00035FD2">
      <w:pPr>
        <w:spacing w:before="120"/>
        <w:jc w:val="both"/>
        <w:rPr>
          <w:color w:val="000000"/>
          <w:sz w:val="22"/>
          <w:szCs w:val="22"/>
        </w:rPr>
      </w:pPr>
      <w:r>
        <w:rPr>
          <w:color w:val="000000"/>
          <w:sz w:val="22"/>
          <w:szCs w:val="22"/>
        </w:rPr>
        <w:t>Le</w:t>
      </w:r>
      <w:r w:rsidR="00E94DF2">
        <w:rPr>
          <w:color w:val="000000"/>
          <w:sz w:val="22"/>
          <w:szCs w:val="22"/>
        </w:rPr>
        <w:t xml:space="preserve"> M</w:t>
      </w:r>
      <w:r>
        <w:rPr>
          <w:color w:val="000000"/>
          <w:sz w:val="22"/>
          <w:szCs w:val="22"/>
        </w:rPr>
        <w:t>écène</w:t>
      </w:r>
      <w:r w:rsidR="00E94DF2">
        <w:rPr>
          <w:color w:val="000000"/>
          <w:sz w:val="22"/>
          <w:szCs w:val="22"/>
        </w:rPr>
        <w:t xml:space="preserve"> </w:t>
      </w:r>
      <w:r>
        <w:rPr>
          <w:color w:val="000000"/>
          <w:sz w:val="22"/>
          <w:szCs w:val="22"/>
        </w:rPr>
        <w:t xml:space="preserve">s’engage à </w:t>
      </w:r>
      <w:r w:rsidR="00035FD2">
        <w:rPr>
          <w:color w:val="000000"/>
          <w:sz w:val="22"/>
          <w:szCs w:val="22"/>
        </w:rPr>
        <w:t xml:space="preserve">contribuer au financement </w:t>
      </w:r>
      <w:r w:rsidR="00E94DF2">
        <w:rPr>
          <w:color w:val="000000"/>
          <w:sz w:val="22"/>
          <w:szCs w:val="22"/>
        </w:rPr>
        <w:t xml:space="preserve">du projet décrit ci-dessus en </w:t>
      </w:r>
      <w:r>
        <w:rPr>
          <w:color w:val="000000"/>
          <w:sz w:val="22"/>
          <w:szCs w:val="22"/>
        </w:rPr>
        <w:t>vers</w:t>
      </w:r>
      <w:r w:rsidR="00E94DF2">
        <w:rPr>
          <w:color w:val="000000"/>
          <w:sz w:val="22"/>
          <w:szCs w:val="22"/>
        </w:rPr>
        <w:t>ant la somme d</w:t>
      </w:r>
      <w:r w:rsidR="009759D5">
        <w:rPr>
          <w:color w:val="000000"/>
          <w:sz w:val="22"/>
          <w:szCs w:val="22"/>
        </w:rPr>
        <w:t xml:space="preserve">e </w:t>
      </w:r>
      <w:proofErr w:type="gramStart"/>
      <w:r w:rsidR="009759D5">
        <w:rPr>
          <w:color w:val="000000"/>
          <w:sz w:val="22"/>
          <w:szCs w:val="22"/>
        </w:rPr>
        <w:t>[</w:t>
      </w:r>
      <w:r w:rsidR="008C23C5" w:rsidRPr="008C23C5">
        <w:rPr>
          <w:color w:val="000000"/>
          <w:sz w:val="22"/>
          <w:szCs w:val="22"/>
        </w:rPr>
        <w:t xml:space="preserve"> </w:t>
      </w:r>
      <w:r w:rsidR="008C23C5">
        <w:rPr>
          <w:color w:val="000000"/>
          <w:sz w:val="22"/>
          <w:szCs w:val="22"/>
        </w:rPr>
        <w:t>X</w:t>
      </w:r>
      <w:proofErr w:type="gramEnd"/>
      <w:r w:rsidR="008C23C5">
        <w:rPr>
          <w:color w:val="000000"/>
          <w:sz w:val="22"/>
          <w:szCs w:val="22"/>
        </w:rPr>
        <w:t xml:space="preserve"> en chiffres et en lettres HT</w:t>
      </w:r>
      <w:r w:rsidR="009759D5">
        <w:rPr>
          <w:color w:val="000000"/>
          <w:sz w:val="22"/>
          <w:szCs w:val="22"/>
        </w:rPr>
        <w:t xml:space="preserve"> au Bénéficiaire</w:t>
      </w:r>
      <w:r>
        <w:rPr>
          <w:color w:val="000000"/>
          <w:sz w:val="22"/>
          <w:szCs w:val="22"/>
        </w:rPr>
        <w:t>.</w:t>
      </w:r>
      <w:r w:rsidR="00E94DF2">
        <w:rPr>
          <w:color w:val="000000"/>
          <w:sz w:val="22"/>
          <w:szCs w:val="22"/>
        </w:rPr>
        <w:t xml:space="preserve"> </w:t>
      </w:r>
    </w:p>
    <w:p w14:paraId="3D0EAFAD" w14:textId="77777777" w:rsidR="00F36FF0" w:rsidRDefault="00F36FF0">
      <w:pPr>
        <w:suppressAutoHyphens w:val="0"/>
        <w:rPr>
          <w:b/>
          <w:bCs/>
          <w:color w:val="000000"/>
          <w:sz w:val="22"/>
          <w:szCs w:val="22"/>
          <w:u w:val="single"/>
        </w:rPr>
      </w:pPr>
      <w:r>
        <w:rPr>
          <w:b/>
          <w:bCs/>
          <w:color w:val="000000"/>
          <w:sz w:val="22"/>
          <w:szCs w:val="22"/>
          <w:u w:val="single"/>
        </w:rPr>
        <w:br w:type="page"/>
      </w:r>
    </w:p>
    <w:p w14:paraId="7752CB7E" w14:textId="0F3345F0" w:rsidR="00F70D1C" w:rsidRDefault="00F70D1C">
      <w:pPr>
        <w:jc w:val="both"/>
      </w:pPr>
      <w:r>
        <w:rPr>
          <w:b/>
          <w:bCs/>
          <w:color w:val="000000"/>
          <w:sz w:val="22"/>
          <w:szCs w:val="22"/>
          <w:u w:val="single"/>
        </w:rPr>
        <w:lastRenderedPageBreak/>
        <w:t>A</w:t>
      </w:r>
      <w:r w:rsidR="00E94DF2">
        <w:rPr>
          <w:b/>
          <w:bCs/>
          <w:color w:val="000000"/>
          <w:sz w:val="22"/>
          <w:szCs w:val="22"/>
          <w:u w:val="single"/>
        </w:rPr>
        <w:t>rticle 3 –</w:t>
      </w:r>
      <w:r>
        <w:rPr>
          <w:b/>
          <w:bCs/>
          <w:color w:val="000000"/>
          <w:sz w:val="22"/>
          <w:szCs w:val="22"/>
          <w:u w:val="single"/>
        </w:rPr>
        <w:t xml:space="preserve"> </w:t>
      </w:r>
      <w:r w:rsidR="009759D5">
        <w:rPr>
          <w:b/>
          <w:bCs/>
          <w:color w:val="000000"/>
          <w:sz w:val="22"/>
          <w:szCs w:val="22"/>
          <w:u w:val="single"/>
        </w:rPr>
        <w:t>Apport</w:t>
      </w:r>
      <w:r w:rsidR="002A4AB1">
        <w:rPr>
          <w:b/>
          <w:bCs/>
          <w:color w:val="000000"/>
          <w:sz w:val="22"/>
          <w:szCs w:val="22"/>
          <w:u w:val="single"/>
        </w:rPr>
        <w:t>s</w:t>
      </w:r>
      <w:r w:rsidR="009759D5">
        <w:rPr>
          <w:b/>
          <w:bCs/>
          <w:color w:val="000000"/>
          <w:sz w:val="22"/>
          <w:szCs w:val="22"/>
          <w:u w:val="single"/>
        </w:rPr>
        <w:t xml:space="preserve"> du Bénéficiaire</w:t>
      </w:r>
    </w:p>
    <w:p w14:paraId="6CBA1334" w14:textId="77777777" w:rsidR="008C23C5" w:rsidRDefault="008C23C5" w:rsidP="0036501E">
      <w:pPr>
        <w:jc w:val="both"/>
        <w:rPr>
          <w:sz w:val="22"/>
          <w:szCs w:val="22"/>
        </w:rPr>
      </w:pPr>
    </w:p>
    <w:p w14:paraId="6A80E855" w14:textId="089239A5" w:rsidR="00F70D1C" w:rsidRPr="0036501E" w:rsidRDefault="00F70D1C" w:rsidP="0036501E">
      <w:pPr>
        <w:jc w:val="both"/>
        <w:rPr>
          <w:i/>
        </w:rPr>
      </w:pPr>
      <w:r w:rsidRPr="0036501E">
        <w:rPr>
          <w:i/>
          <w:sz w:val="22"/>
          <w:szCs w:val="22"/>
        </w:rPr>
        <w:t xml:space="preserve">3-1 </w:t>
      </w:r>
      <w:r w:rsidR="00E94DF2" w:rsidRPr="0036501E">
        <w:rPr>
          <w:i/>
          <w:sz w:val="22"/>
          <w:szCs w:val="22"/>
        </w:rPr>
        <w:t>Soutien</w:t>
      </w:r>
      <w:r w:rsidRPr="0036501E">
        <w:rPr>
          <w:i/>
          <w:sz w:val="22"/>
          <w:szCs w:val="22"/>
        </w:rPr>
        <w:t xml:space="preserve"> financier </w:t>
      </w:r>
    </w:p>
    <w:p w14:paraId="6E5DEC21" w14:textId="695D6D5E" w:rsidR="00F70D1C" w:rsidRDefault="00F70D1C" w:rsidP="00E94DF2">
      <w:pPr>
        <w:spacing w:before="120"/>
        <w:jc w:val="both"/>
      </w:pPr>
      <w:r>
        <w:rPr>
          <w:sz w:val="22"/>
          <w:szCs w:val="22"/>
        </w:rPr>
        <w:t xml:space="preserve">Le </w:t>
      </w:r>
      <w:r w:rsidR="009759D5">
        <w:rPr>
          <w:sz w:val="22"/>
          <w:szCs w:val="22"/>
        </w:rPr>
        <w:t>Bénéficiaire</w:t>
      </w:r>
      <w:r>
        <w:rPr>
          <w:sz w:val="22"/>
          <w:szCs w:val="22"/>
        </w:rPr>
        <w:t xml:space="preserve"> s’engage à utiliser l’intégralité de la contribution apportée par le Mécène</w:t>
      </w:r>
      <w:r w:rsidR="00E94DF2">
        <w:rPr>
          <w:sz w:val="22"/>
          <w:szCs w:val="22"/>
        </w:rPr>
        <w:t xml:space="preserve"> pour financer le </w:t>
      </w:r>
      <w:r w:rsidR="008C23C5">
        <w:rPr>
          <w:sz w:val="22"/>
          <w:szCs w:val="22"/>
        </w:rPr>
        <w:t>Projet.</w:t>
      </w:r>
    </w:p>
    <w:p w14:paraId="2B4505A8" w14:textId="77777777" w:rsidR="008C23C5" w:rsidRDefault="008C23C5" w:rsidP="0036501E">
      <w:pPr>
        <w:jc w:val="both"/>
        <w:rPr>
          <w:i/>
          <w:color w:val="000000"/>
          <w:sz w:val="22"/>
          <w:szCs w:val="22"/>
        </w:rPr>
      </w:pPr>
    </w:p>
    <w:p w14:paraId="4872FC68" w14:textId="4564134B" w:rsidR="00F70D1C" w:rsidRPr="0036501E" w:rsidRDefault="00F70D1C" w:rsidP="0036501E">
      <w:pPr>
        <w:jc w:val="both"/>
        <w:rPr>
          <w:i/>
        </w:rPr>
      </w:pPr>
      <w:r w:rsidRPr="0036501E">
        <w:rPr>
          <w:i/>
          <w:color w:val="000000"/>
          <w:sz w:val="22"/>
          <w:szCs w:val="22"/>
        </w:rPr>
        <w:t>3-</w:t>
      </w:r>
      <w:r w:rsidR="007F237D" w:rsidRPr="0036501E">
        <w:rPr>
          <w:i/>
          <w:color w:val="000000"/>
          <w:sz w:val="22"/>
          <w:szCs w:val="22"/>
        </w:rPr>
        <w:t>2</w:t>
      </w:r>
      <w:r w:rsidRPr="0036501E">
        <w:rPr>
          <w:i/>
          <w:color w:val="000000"/>
          <w:sz w:val="22"/>
          <w:szCs w:val="22"/>
        </w:rPr>
        <w:t xml:space="preserve"> </w:t>
      </w:r>
      <w:r w:rsidR="00A601C6" w:rsidRPr="0036501E">
        <w:rPr>
          <w:i/>
          <w:color w:val="000000"/>
          <w:sz w:val="22"/>
          <w:szCs w:val="22"/>
        </w:rPr>
        <w:t>Communication</w:t>
      </w:r>
    </w:p>
    <w:p w14:paraId="4F6B5E1A" w14:textId="7C31CD98" w:rsidR="00145518" w:rsidRPr="00CC7206" w:rsidRDefault="00F70D1C" w:rsidP="00145518">
      <w:pPr>
        <w:suppressAutoHyphens w:val="0"/>
        <w:autoSpaceDE w:val="0"/>
        <w:autoSpaceDN w:val="0"/>
        <w:adjustRightInd w:val="0"/>
        <w:spacing w:before="120"/>
        <w:jc w:val="both"/>
        <w:rPr>
          <w:color w:val="727A7E"/>
          <w:sz w:val="22"/>
          <w:szCs w:val="22"/>
          <w:lang w:eastAsia="fr-FR"/>
        </w:rPr>
      </w:pPr>
      <w:r>
        <w:rPr>
          <w:color w:val="000000"/>
          <w:sz w:val="22"/>
          <w:szCs w:val="22"/>
        </w:rPr>
        <w:t>Pendant</w:t>
      </w:r>
      <w:r w:rsidR="002A4AB1">
        <w:rPr>
          <w:color w:val="000000"/>
          <w:sz w:val="22"/>
          <w:szCs w:val="22"/>
        </w:rPr>
        <w:t xml:space="preserve"> toute la durée de la présente C</w:t>
      </w:r>
      <w:r>
        <w:rPr>
          <w:color w:val="000000"/>
          <w:sz w:val="22"/>
          <w:szCs w:val="22"/>
        </w:rPr>
        <w:t xml:space="preserve">onvention, le </w:t>
      </w:r>
      <w:r w:rsidR="009759D5">
        <w:rPr>
          <w:color w:val="000000"/>
          <w:sz w:val="22"/>
          <w:szCs w:val="22"/>
        </w:rPr>
        <w:t>Bénéficia</w:t>
      </w:r>
      <w:r w:rsidR="002A4AB1">
        <w:rPr>
          <w:color w:val="000000"/>
          <w:sz w:val="22"/>
          <w:szCs w:val="22"/>
        </w:rPr>
        <w:t>i</w:t>
      </w:r>
      <w:r w:rsidR="009759D5">
        <w:rPr>
          <w:color w:val="000000"/>
          <w:sz w:val="22"/>
          <w:szCs w:val="22"/>
        </w:rPr>
        <w:t>re</w:t>
      </w:r>
      <w:r>
        <w:rPr>
          <w:color w:val="000000"/>
          <w:sz w:val="22"/>
          <w:szCs w:val="22"/>
        </w:rPr>
        <w:t xml:space="preserve"> s’engage à faire mention du partenariat avec le Mécène</w:t>
      </w:r>
      <w:r w:rsidR="00E94DF2">
        <w:rPr>
          <w:color w:val="000000"/>
          <w:sz w:val="22"/>
          <w:szCs w:val="22"/>
        </w:rPr>
        <w:t xml:space="preserve"> </w:t>
      </w:r>
      <w:r>
        <w:rPr>
          <w:color w:val="000000"/>
          <w:sz w:val="22"/>
          <w:szCs w:val="22"/>
        </w:rPr>
        <w:t xml:space="preserve">sur tous les supports de communication liés à l’opération et, notamment à reproduire le logo du </w:t>
      </w:r>
      <w:r w:rsidR="00E94DF2">
        <w:rPr>
          <w:color w:val="000000"/>
          <w:sz w:val="22"/>
          <w:szCs w:val="22"/>
        </w:rPr>
        <w:t xml:space="preserve">Mécène </w:t>
      </w:r>
      <w:r>
        <w:rPr>
          <w:color w:val="000000"/>
          <w:sz w:val="22"/>
          <w:szCs w:val="22"/>
        </w:rPr>
        <w:t>sur tous les documents écrits relatifs</w:t>
      </w:r>
      <w:r>
        <w:rPr>
          <w:bCs/>
          <w:color w:val="000000"/>
          <w:sz w:val="22"/>
          <w:szCs w:val="22"/>
        </w:rPr>
        <w:t xml:space="preserve"> au</w:t>
      </w:r>
      <w:r w:rsidR="00E94DF2">
        <w:rPr>
          <w:bCs/>
          <w:color w:val="000000"/>
          <w:sz w:val="22"/>
          <w:szCs w:val="22"/>
        </w:rPr>
        <w:t xml:space="preserve"> projet </w:t>
      </w:r>
      <w:r>
        <w:rPr>
          <w:color w:val="000000"/>
          <w:sz w:val="22"/>
          <w:szCs w:val="22"/>
        </w:rPr>
        <w:t xml:space="preserve">(sous réserve de la bonne réception par le </w:t>
      </w:r>
      <w:r w:rsidR="002A4AB1">
        <w:rPr>
          <w:color w:val="000000"/>
          <w:sz w:val="22"/>
          <w:szCs w:val="22"/>
        </w:rPr>
        <w:t>Bénéficiaire</w:t>
      </w:r>
      <w:r>
        <w:rPr>
          <w:color w:val="000000"/>
          <w:sz w:val="22"/>
          <w:szCs w:val="22"/>
        </w:rPr>
        <w:t xml:space="preserve"> des éléments – logos, mention, dans les délais et formats requis) : invitations, affiches, tracts, bannières, dossiers de presse, site Internet </w:t>
      </w:r>
      <w:r w:rsidR="00BA5DFE" w:rsidRPr="00691901">
        <w:rPr>
          <w:color w:val="000000"/>
          <w:sz w:val="22"/>
          <w:szCs w:val="22"/>
        </w:rPr>
        <w:t>et réseaux sociaux</w:t>
      </w:r>
      <w:r w:rsidR="00BA5DFE">
        <w:rPr>
          <w:color w:val="000000"/>
          <w:sz w:val="22"/>
          <w:szCs w:val="22"/>
        </w:rPr>
        <w:t xml:space="preserve"> </w:t>
      </w:r>
      <w:r>
        <w:rPr>
          <w:color w:val="000000"/>
          <w:sz w:val="22"/>
          <w:szCs w:val="22"/>
        </w:rPr>
        <w:t xml:space="preserve">du </w:t>
      </w:r>
      <w:r w:rsidR="00261F94">
        <w:rPr>
          <w:color w:val="000000"/>
          <w:sz w:val="22"/>
          <w:szCs w:val="22"/>
        </w:rPr>
        <w:t xml:space="preserve">Bénéficiaire </w:t>
      </w:r>
      <w:r>
        <w:rPr>
          <w:color w:val="000000"/>
          <w:sz w:val="22"/>
          <w:szCs w:val="22"/>
        </w:rPr>
        <w:t>.</w:t>
      </w:r>
      <w:r w:rsidR="00145518">
        <w:rPr>
          <w:color w:val="000000"/>
          <w:sz w:val="22"/>
          <w:szCs w:val="22"/>
        </w:rPr>
        <w:t xml:space="preserve"> </w:t>
      </w:r>
    </w:p>
    <w:p w14:paraId="2C63515B" w14:textId="5A00C6E9" w:rsidR="00F70D1C" w:rsidRDefault="00F70D1C" w:rsidP="009759D5">
      <w:pPr>
        <w:pStyle w:val="Paragraphedeliste"/>
        <w:spacing w:before="120"/>
        <w:ind w:left="0"/>
        <w:jc w:val="both"/>
      </w:pPr>
      <w:r>
        <w:rPr>
          <w:color w:val="000000"/>
          <w:sz w:val="22"/>
          <w:szCs w:val="22"/>
        </w:rPr>
        <w:t xml:space="preserve">Le </w:t>
      </w:r>
      <w:r w:rsidR="009759D5">
        <w:rPr>
          <w:color w:val="000000"/>
          <w:sz w:val="22"/>
          <w:szCs w:val="22"/>
        </w:rPr>
        <w:t>Bénéficiaire</w:t>
      </w:r>
      <w:r w:rsidR="00E94DF2">
        <w:rPr>
          <w:color w:val="000000"/>
          <w:sz w:val="22"/>
          <w:szCs w:val="22"/>
        </w:rPr>
        <w:t xml:space="preserve"> </w:t>
      </w:r>
      <w:r>
        <w:rPr>
          <w:color w:val="000000"/>
          <w:sz w:val="22"/>
          <w:szCs w:val="22"/>
        </w:rPr>
        <w:t>s’engage à soumettre au Mécène</w:t>
      </w:r>
      <w:r w:rsidR="00E94DF2">
        <w:rPr>
          <w:color w:val="000000"/>
          <w:sz w:val="22"/>
          <w:szCs w:val="22"/>
        </w:rPr>
        <w:t xml:space="preserve"> </w:t>
      </w:r>
      <w:r>
        <w:rPr>
          <w:color w:val="000000"/>
          <w:sz w:val="22"/>
          <w:szCs w:val="22"/>
        </w:rPr>
        <w:t>lesdits documents avant impression, afin qu’il puisse notamment vérifier l’utilisation de son logotype au regard de sa charte graphique.</w:t>
      </w:r>
    </w:p>
    <w:p w14:paraId="7E9C071C" w14:textId="62130153" w:rsidR="00F70D1C" w:rsidRDefault="00F70D1C" w:rsidP="00A601C6">
      <w:pPr>
        <w:spacing w:before="120"/>
        <w:jc w:val="both"/>
        <w:rPr>
          <w:color w:val="000000" w:themeColor="text1"/>
          <w:sz w:val="22"/>
          <w:szCs w:val="22"/>
        </w:rPr>
      </w:pPr>
      <w:r w:rsidRPr="00A601C6">
        <w:rPr>
          <w:color w:val="000000" w:themeColor="text1"/>
          <w:sz w:val="22"/>
          <w:szCs w:val="22"/>
        </w:rPr>
        <w:t xml:space="preserve">Le </w:t>
      </w:r>
      <w:r w:rsidR="009759D5">
        <w:rPr>
          <w:color w:val="000000" w:themeColor="text1"/>
          <w:sz w:val="22"/>
          <w:szCs w:val="22"/>
        </w:rPr>
        <w:t>Bénéficiaire</w:t>
      </w:r>
      <w:r w:rsidRPr="00A601C6">
        <w:rPr>
          <w:color w:val="000000" w:themeColor="text1"/>
          <w:sz w:val="22"/>
          <w:szCs w:val="22"/>
        </w:rPr>
        <w:t xml:space="preserve"> autorise le </w:t>
      </w:r>
      <w:r w:rsidR="00A601C6" w:rsidRPr="00A601C6">
        <w:rPr>
          <w:color w:val="000000" w:themeColor="text1"/>
          <w:sz w:val="22"/>
          <w:szCs w:val="22"/>
        </w:rPr>
        <w:t>Mécène</w:t>
      </w:r>
      <w:r w:rsidRPr="00A601C6">
        <w:rPr>
          <w:color w:val="000000" w:themeColor="text1"/>
          <w:sz w:val="22"/>
          <w:szCs w:val="22"/>
        </w:rPr>
        <w:t xml:space="preserve"> à évoquer son action de </w:t>
      </w:r>
      <w:r w:rsidR="00A601C6" w:rsidRPr="00A601C6">
        <w:rPr>
          <w:color w:val="000000" w:themeColor="text1"/>
          <w:sz w:val="22"/>
          <w:szCs w:val="22"/>
        </w:rPr>
        <w:t>soutien</w:t>
      </w:r>
      <w:r w:rsidRPr="00A601C6">
        <w:rPr>
          <w:color w:val="000000" w:themeColor="text1"/>
          <w:sz w:val="22"/>
          <w:szCs w:val="22"/>
        </w:rPr>
        <w:t xml:space="preserve"> dans sa propre communication institutionnelle et communication interne</w:t>
      </w:r>
      <w:r w:rsidR="00B3616A" w:rsidRPr="00A601C6">
        <w:rPr>
          <w:color w:val="000000" w:themeColor="text1"/>
          <w:sz w:val="22"/>
          <w:szCs w:val="22"/>
        </w:rPr>
        <w:t xml:space="preserve">, </w:t>
      </w:r>
      <w:r w:rsidR="006726EC">
        <w:rPr>
          <w:color w:val="000000" w:themeColor="text1"/>
          <w:sz w:val="22"/>
          <w:szCs w:val="22"/>
        </w:rPr>
        <w:t xml:space="preserve">sur tous supports, </w:t>
      </w:r>
      <w:r w:rsidR="00B3616A" w:rsidRPr="00A601C6">
        <w:rPr>
          <w:color w:val="000000" w:themeColor="text1"/>
          <w:sz w:val="22"/>
          <w:szCs w:val="22"/>
        </w:rPr>
        <w:t xml:space="preserve">sous réserve que les différentes mentions relatives à ce </w:t>
      </w:r>
      <w:r w:rsidR="00A601C6" w:rsidRPr="00A601C6">
        <w:rPr>
          <w:color w:val="000000" w:themeColor="text1"/>
          <w:sz w:val="22"/>
          <w:szCs w:val="22"/>
        </w:rPr>
        <w:t>soutien</w:t>
      </w:r>
      <w:r w:rsidR="00B3616A" w:rsidRPr="00A601C6">
        <w:rPr>
          <w:color w:val="000000" w:themeColor="text1"/>
          <w:sz w:val="22"/>
          <w:szCs w:val="22"/>
        </w:rPr>
        <w:t xml:space="preserve"> lui soient soumises pour accord</w:t>
      </w:r>
      <w:r w:rsidRPr="00A601C6">
        <w:rPr>
          <w:color w:val="000000" w:themeColor="text1"/>
          <w:sz w:val="22"/>
          <w:szCs w:val="22"/>
        </w:rPr>
        <w:t>.</w:t>
      </w:r>
    </w:p>
    <w:p w14:paraId="51622DE5" w14:textId="77777777" w:rsidR="00261F94" w:rsidRDefault="00261F94" w:rsidP="0036501E">
      <w:pPr>
        <w:jc w:val="both"/>
        <w:rPr>
          <w:i/>
          <w:color w:val="000000" w:themeColor="text1"/>
          <w:sz w:val="22"/>
          <w:szCs w:val="22"/>
        </w:rPr>
      </w:pPr>
    </w:p>
    <w:p w14:paraId="0E26BD53" w14:textId="11B7C08A" w:rsidR="00261F94" w:rsidRPr="0036501E" w:rsidRDefault="00261F94" w:rsidP="0036501E">
      <w:pPr>
        <w:jc w:val="both"/>
        <w:rPr>
          <w:i/>
          <w:color w:val="000000" w:themeColor="text1"/>
          <w:sz w:val="22"/>
          <w:szCs w:val="22"/>
        </w:rPr>
      </w:pPr>
      <w:r w:rsidRPr="0036501E">
        <w:rPr>
          <w:i/>
          <w:color w:val="000000" w:themeColor="text1"/>
          <w:sz w:val="22"/>
          <w:szCs w:val="22"/>
        </w:rPr>
        <w:t>3-3 Droits d’utilisation</w:t>
      </w:r>
    </w:p>
    <w:p w14:paraId="247F0778" w14:textId="0255F2BB" w:rsidR="006726EC" w:rsidRDefault="006726EC" w:rsidP="00A601C6">
      <w:pPr>
        <w:spacing w:before="120"/>
        <w:jc w:val="both"/>
        <w:rPr>
          <w:color w:val="000000" w:themeColor="text1"/>
          <w:sz w:val="22"/>
          <w:szCs w:val="22"/>
        </w:rPr>
      </w:pPr>
      <w:r>
        <w:rPr>
          <w:color w:val="000000" w:themeColor="text1"/>
          <w:sz w:val="22"/>
          <w:szCs w:val="22"/>
        </w:rPr>
        <w:t>Le Mécène p</w:t>
      </w:r>
      <w:r w:rsidR="000D6D61">
        <w:rPr>
          <w:color w:val="000000" w:themeColor="text1"/>
          <w:sz w:val="22"/>
          <w:szCs w:val="22"/>
        </w:rPr>
        <w:t>eut</w:t>
      </w:r>
      <w:r>
        <w:rPr>
          <w:color w:val="000000" w:themeColor="text1"/>
          <w:sz w:val="22"/>
          <w:szCs w:val="22"/>
        </w:rPr>
        <w:t xml:space="preserve"> utiliser, sans s’acquitter de droits supplémentaires, les photographies communiquées par le </w:t>
      </w:r>
      <w:r w:rsidR="009759D5">
        <w:rPr>
          <w:color w:val="000000" w:themeColor="text1"/>
          <w:sz w:val="22"/>
          <w:szCs w:val="22"/>
        </w:rPr>
        <w:t>Bénéficiaire</w:t>
      </w:r>
      <w:r>
        <w:rPr>
          <w:color w:val="000000" w:themeColor="text1"/>
          <w:sz w:val="22"/>
          <w:szCs w:val="22"/>
        </w:rPr>
        <w:t xml:space="preserve"> et liées au projet pour tout usage non commercial, dans le monde entier et pour la durée des droits de propriété intellectuelle attachés à ces photographies dans le cadre de la communication du projet.</w:t>
      </w:r>
    </w:p>
    <w:p w14:paraId="142D4D9B" w14:textId="33BDB957" w:rsidR="006726EC" w:rsidRDefault="006726EC" w:rsidP="00A601C6">
      <w:pPr>
        <w:spacing w:before="120"/>
        <w:jc w:val="both"/>
        <w:rPr>
          <w:color w:val="000000" w:themeColor="text1"/>
          <w:sz w:val="22"/>
          <w:szCs w:val="22"/>
        </w:rPr>
      </w:pPr>
      <w:r>
        <w:rPr>
          <w:color w:val="000000" w:themeColor="text1"/>
          <w:sz w:val="22"/>
          <w:szCs w:val="22"/>
        </w:rPr>
        <w:t xml:space="preserve">A cet égard, le </w:t>
      </w:r>
      <w:r w:rsidR="009759D5">
        <w:rPr>
          <w:color w:val="000000" w:themeColor="text1"/>
          <w:sz w:val="22"/>
          <w:szCs w:val="22"/>
        </w:rPr>
        <w:t>Bénéficiaire</w:t>
      </w:r>
      <w:r>
        <w:rPr>
          <w:color w:val="000000" w:themeColor="text1"/>
          <w:sz w:val="22"/>
          <w:szCs w:val="22"/>
        </w:rPr>
        <w:t xml:space="preserve"> déclar</w:t>
      </w:r>
      <w:r w:rsidR="009E4236">
        <w:rPr>
          <w:color w:val="000000" w:themeColor="text1"/>
          <w:sz w:val="22"/>
          <w:szCs w:val="22"/>
        </w:rPr>
        <w:t>e</w:t>
      </w:r>
      <w:r>
        <w:rPr>
          <w:color w:val="000000" w:themeColor="text1"/>
          <w:sz w:val="22"/>
          <w:szCs w:val="22"/>
        </w:rPr>
        <w:t xml:space="preserve"> au Mécène qu’il est en droit de concéder de telles autorisations et garantit le Mécène contre toute réclamation ou rev</w:t>
      </w:r>
      <w:r w:rsidR="009E4236">
        <w:rPr>
          <w:color w:val="000000" w:themeColor="text1"/>
          <w:sz w:val="22"/>
          <w:szCs w:val="22"/>
        </w:rPr>
        <w:t>end</w:t>
      </w:r>
      <w:r>
        <w:rPr>
          <w:color w:val="000000" w:themeColor="text1"/>
          <w:sz w:val="22"/>
          <w:szCs w:val="22"/>
        </w:rPr>
        <w:t>i</w:t>
      </w:r>
      <w:r w:rsidR="009E4236">
        <w:rPr>
          <w:color w:val="000000" w:themeColor="text1"/>
          <w:sz w:val="22"/>
          <w:szCs w:val="22"/>
        </w:rPr>
        <w:t>c</w:t>
      </w:r>
      <w:r>
        <w:rPr>
          <w:color w:val="000000" w:themeColor="text1"/>
          <w:sz w:val="22"/>
          <w:szCs w:val="22"/>
        </w:rPr>
        <w:t>a</w:t>
      </w:r>
      <w:r w:rsidR="009E4236">
        <w:rPr>
          <w:color w:val="000000" w:themeColor="text1"/>
          <w:sz w:val="22"/>
          <w:szCs w:val="22"/>
        </w:rPr>
        <w:t>t</w:t>
      </w:r>
      <w:r>
        <w:rPr>
          <w:color w:val="000000" w:themeColor="text1"/>
          <w:sz w:val="22"/>
          <w:szCs w:val="22"/>
        </w:rPr>
        <w:t>ion des photographes et/ou des auteurs du projet, dans le cadre des dro</w:t>
      </w:r>
      <w:r w:rsidR="009E4236">
        <w:rPr>
          <w:color w:val="000000" w:themeColor="text1"/>
          <w:sz w:val="22"/>
          <w:szCs w:val="22"/>
        </w:rPr>
        <w:t>its accordés à l’occasion du projet.</w:t>
      </w:r>
    </w:p>
    <w:p w14:paraId="6E6F0552" w14:textId="1DA935EF" w:rsidR="009E4236" w:rsidRDefault="009E4236" w:rsidP="00A601C6">
      <w:pPr>
        <w:spacing w:before="120"/>
        <w:jc w:val="both"/>
        <w:rPr>
          <w:color w:val="000000" w:themeColor="text1"/>
          <w:sz w:val="22"/>
          <w:szCs w:val="22"/>
        </w:rPr>
      </w:pPr>
      <w:r>
        <w:rPr>
          <w:color w:val="000000" w:themeColor="text1"/>
          <w:sz w:val="22"/>
          <w:szCs w:val="22"/>
        </w:rPr>
        <w:t xml:space="preserve">Pour ces utilisations, </w:t>
      </w:r>
      <w:r w:rsidR="00261F94">
        <w:rPr>
          <w:color w:val="000000" w:themeColor="text1"/>
          <w:sz w:val="22"/>
          <w:szCs w:val="22"/>
        </w:rPr>
        <w:t xml:space="preserve">le Mécène </w:t>
      </w:r>
      <w:r>
        <w:rPr>
          <w:color w:val="000000" w:themeColor="text1"/>
          <w:sz w:val="22"/>
          <w:szCs w:val="22"/>
        </w:rPr>
        <w:t>s’engage à :</w:t>
      </w:r>
    </w:p>
    <w:p w14:paraId="2ED5D06B" w14:textId="4AF06518" w:rsidR="009E4236" w:rsidRDefault="009E4236" w:rsidP="009E4236">
      <w:pPr>
        <w:tabs>
          <w:tab w:val="left" w:pos="284"/>
        </w:tabs>
        <w:spacing w:before="120"/>
        <w:jc w:val="both"/>
        <w:rPr>
          <w:color w:val="000000" w:themeColor="text1"/>
          <w:sz w:val="22"/>
          <w:szCs w:val="22"/>
        </w:rPr>
      </w:pPr>
      <w:r>
        <w:rPr>
          <w:color w:val="000000" w:themeColor="text1"/>
          <w:sz w:val="22"/>
          <w:szCs w:val="22"/>
        </w:rPr>
        <w:t>-</w:t>
      </w:r>
      <w:r>
        <w:rPr>
          <w:color w:val="000000" w:themeColor="text1"/>
          <w:sz w:val="22"/>
          <w:szCs w:val="22"/>
        </w:rPr>
        <w:tab/>
        <w:t>préciser les crédits d’image suivant : [préciser],</w:t>
      </w:r>
    </w:p>
    <w:p w14:paraId="49122CE5" w14:textId="26175E67" w:rsidR="009E4236" w:rsidRDefault="009E4236" w:rsidP="009E4236">
      <w:pPr>
        <w:tabs>
          <w:tab w:val="left" w:pos="284"/>
        </w:tabs>
        <w:spacing w:before="120"/>
        <w:jc w:val="both"/>
        <w:rPr>
          <w:color w:val="000000" w:themeColor="text1"/>
          <w:sz w:val="22"/>
          <w:szCs w:val="22"/>
        </w:rPr>
      </w:pPr>
      <w:r>
        <w:rPr>
          <w:color w:val="000000" w:themeColor="text1"/>
          <w:sz w:val="22"/>
          <w:szCs w:val="22"/>
        </w:rPr>
        <w:t>-</w:t>
      </w:r>
      <w:r>
        <w:rPr>
          <w:color w:val="000000" w:themeColor="text1"/>
          <w:sz w:val="22"/>
          <w:szCs w:val="22"/>
        </w:rPr>
        <w:tab/>
        <w:t>opposer à proximité de chaque visuel utilisé une mention explicitant le lien entre le dit visuel et le soutien du Mécène avec le projet.</w:t>
      </w:r>
    </w:p>
    <w:p w14:paraId="2035AEF4" w14:textId="77777777" w:rsidR="008C23C5" w:rsidRDefault="008C23C5" w:rsidP="0036501E">
      <w:pPr>
        <w:jc w:val="both"/>
        <w:rPr>
          <w:color w:val="000000"/>
          <w:sz w:val="22"/>
          <w:szCs w:val="22"/>
        </w:rPr>
      </w:pPr>
    </w:p>
    <w:p w14:paraId="50EB9830" w14:textId="7F86D315" w:rsidR="00F70D1C" w:rsidRPr="0036501E" w:rsidRDefault="00F70D1C" w:rsidP="0036501E">
      <w:pPr>
        <w:jc w:val="both"/>
        <w:rPr>
          <w:i/>
        </w:rPr>
      </w:pPr>
      <w:r w:rsidRPr="0036501E">
        <w:rPr>
          <w:i/>
          <w:color w:val="000000"/>
          <w:sz w:val="22"/>
          <w:szCs w:val="22"/>
        </w:rPr>
        <w:t>3-</w:t>
      </w:r>
      <w:r w:rsidR="00261F94">
        <w:rPr>
          <w:i/>
          <w:color w:val="000000"/>
          <w:sz w:val="22"/>
          <w:szCs w:val="22"/>
        </w:rPr>
        <w:t>4</w:t>
      </w:r>
      <w:r w:rsidR="00A601C6" w:rsidRPr="0036501E">
        <w:rPr>
          <w:i/>
          <w:color w:val="000000"/>
          <w:sz w:val="22"/>
          <w:szCs w:val="22"/>
        </w:rPr>
        <w:t xml:space="preserve"> Contreparties</w:t>
      </w:r>
    </w:p>
    <w:p w14:paraId="4FB35CDD" w14:textId="38EEAC68" w:rsidR="00261F94" w:rsidRDefault="00261F94" w:rsidP="00CC7206">
      <w:pPr>
        <w:spacing w:before="120"/>
        <w:jc w:val="both"/>
        <w:rPr>
          <w:color w:val="000000" w:themeColor="text1"/>
          <w:sz w:val="22"/>
          <w:szCs w:val="22"/>
        </w:rPr>
      </w:pPr>
      <w:r>
        <w:rPr>
          <w:color w:val="000000" w:themeColor="text1"/>
          <w:sz w:val="22"/>
          <w:szCs w:val="22"/>
        </w:rPr>
        <w:t>3-</w:t>
      </w:r>
      <w:r w:rsidR="0036501E">
        <w:rPr>
          <w:color w:val="000000" w:themeColor="text1"/>
          <w:sz w:val="22"/>
          <w:szCs w:val="22"/>
        </w:rPr>
        <w:t>4-1 O</w:t>
      </w:r>
      <w:r>
        <w:rPr>
          <w:color w:val="000000" w:themeColor="text1"/>
          <w:sz w:val="22"/>
          <w:szCs w:val="22"/>
        </w:rPr>
        <w:t xml:space="preserve">ctroi de contreparties </w:t>
      </w:r>
    </w:p>
    <w:p w14:paraId="4EFC80E2" w14:textId="5DABEFFF" w:rsidR="00F70D1C" w:rsidRDefault="00A601C6" w:rsidP="00CC7206">
      <w:pPr>
        <w:spacing w:before="120"/>
        <w:jc w:val="both"/>
        <w:rPr>
          <w:color w:val="000000" w:themeColor="text1"/>
          <w:sz w:val="22"/>
          <w:szCs w:val="22"/>
        </w:rPr>
      </w:pPr>
      <w:r w:rsidRPr="00CC7206">
        <w:rPr>
          <w:color w:val="000000" w:themeColor="text1"/>
          <w:sz w:val="22"/>
          <w:szCs w:val="22"/>
        </w:rPr>
        <w:t xml:space="preserve">En contrepartie de son soutien, le </w:t>
      </w:r>
      <w:r w:rsidR="009759D5">
        <w:rPr>
          <w:color w:val="000000" w:themeColor="text1"/>
          <w:sz w:val="22"/>
          <w:szCs w:val="22"/>
        </w:rPr>
        <w:t>Bénéficiaire</w:t>
      </w:r>
      <w:r w:rsidRPr="00CC7206">
        <w:rPr>
          <w:color w:val="000000" w:themeColor="text1"/>
          <w:sz w:val="22"/>
          <w:szCs w:val="22"/>
        </w:rPr>
        <w:t xml:space="preserve"> accorde au Mécène les ava</w:t>
      </w:r>
      <w:r w:rsidR="009759D5">
        <w:rPr>
          <w:color w:val="000000" w:themeColor="text1"/>
          <w:sz w:val="22"/>
          <w:szCs w:val="22"/>
        </w:rPr>
        <w:t>ntages suivants : [les décrire], repris en annexe de la présente Convention.</w:t>
      </w:r>
    </w:p>
    <w:p w14:paraId="2822F7DC" w14:textId="46122458" w:rsidR="007C6747" w:rsidRPr="0036501E" w:rsidRDefault="007C6747" w:rsidP="00CC7206">
      <w:pPr>
        <w:spacing w:before="120"/>
        <w:jc w:val="both"/>
        <w:rPr>
          <w:i/>
          <w:color w:val="000000" w:themeColor="text1"/>
          <w:sz w:val="22"/>
          <w:szCs w:val="22"/>
        </w:rPr>
      </w:pPr>
      <w:r w:rsidRPr="0036501E">
        <w:rPr>
          <w:i/>
          <w:color w:val="000000" w:themeColor="text1"/>
          <w:sz w:val="22"/>
          <w:szCs w:val="22"/>
        </w:rPr>
        <w:t xml:space="preserve">Exemples : </w:t>
      </w:r>
    </w:p>
    <w:p w14:paraId="406D4953" w14:textId="00ECB80F" w:rsidR="007C6747" w:rsidRPr="0036501E" w:rsidRDefault="007C6747" w:rsidP="0036501E">
      <w:pPr>
        <w:pStyle w:val="Paragraphedeliste"/>
        <w:numPr>
          <w:ilvl w:val="0"/>
          <w:numId w:val="5"/>
        </w:numPr>
        <w:suppressAutoHyphens w:val="0"/>
        <w:autoSpaceDE w:val="0"/>
        <w:autoSpaceDN w:val="0"/>
        <w:adjustRightInd w:val="0"/>
        <w:spacing w:before="120"/>
        <w:ind w:left="567" w:hanging="567"/>
        <w:jc w:val="both"/>
        <w:rPr>
          <w:color w:val="000000" w:themeColor="text1"/>
          <w:sz w:val="22"/>
          <w:szCs w:val="22"/>
          <w:lang w:eastAsia="fr-FR"/>
        </w:rPr>
      </w:pPr>
      <w:r w:rsidRPr="0036501E">
        <w:rPr>
          <w:color w:val="000000" w:themeColor="text1"/>
          <w:sz w:val="22"/>
          <w:szCs w:val="22"/>
          <w:lang w:eastAsia="fr-FR"/>
        </w:rPr>
        <w:t>Accès au projet</w:t>
      </w:r>
    </w:p>
    <w:p w14:paraId="3BA2BEA8" w14:textId="725CD4D9" w:rsidR="007C6747" w:rsidRPr="000D6D61" w:rsidRDefault="007C6747" w:rsidP="007C6747">
      <w:pPr>
        <w:suppressAutoHyphens w:val="0"/>
        <w:autoSpaceDE w:val="0"/>
        <w:autoSpaceDN w:val="0"/>
        <w:adjustRightInd w:val="0"/>
        <w:spacing w:before="120"/>
        <w:jc w:val="both"/>
        <w:rPr>
          <w:color w:val="000000" w:themeColor="text1"/>
          <w:sz w:val="22"/>
          <w:szCs w:val="22"/>
          <w:lang w:eastAsia="fr-FR"/>
        </w:rPr>
      </w:pPr>
      <w:r w:rsidRPr="000D6D61">
        <w:rPr>
          <w:color w:val="000000" w:themeColor="text1"/>
          <w:sz w:val="22"/>
          <w:szCs w:val="22"/>
          <w:lang w:eastAsia="fr-FR"/>
        </w:rPr>
        <w:t xml:space="preserve">Le </w:t>
      </w:r>
      <w:r>
        <w:rPr>
          <w:color w:val="000000" w:themeColor="text1"/>
          <w:sz w:val="22"/>
          <w:szCs w:val="22"/>
          <w:lang w:eastAsia="fr-FR"/>
        </w:rPr>
        <w:t>Bénéficiaire</w:t>
      </w:r>
      <w:r w:rsidRPr="000D6D61">
        <w:rPr>
          <w:color w:val="000000" w:themeColor="text1"/>
          <w:sz w:val="22"/>
          <w:szCs w:val="22"/>
          <w:lang w:eastAsia="fr-FR"/>
        </w:rPr>
        <w:t xml:space="preserve"> propose au Mécène la possibilité d’inviter xxx (en chiffres et en toutes lettres) personnes pendant la durée d’ouverture au public du projet. A cet effet, xxx (en chiffres et en toutes lettres) laissez-passer valables pour </w:t>
      </w:r>
      <w:r>
        <w:rPr>
          <w:color w:val="000000" w:themeColor="text1"/>
          <w:sz w:val="22"/>
          <w:szCs w:val="22"/>
          <w:lang w:eastAsia="fr-FR"/>
        </w:rPr>
        <w:t>X</w:t>
      </w:r>
      <w:r w:rsidRPr="000D6D61">
        <w:rPr>
          <w:color w:val="000000" w:themeColor="text1"/>
          <w:sz w:val="22"/>
          <w:szCs w:val="22"/>
          <w:lang w:eastAsia="fr-FR"/>
        </w:rPr>
        <w:t xml:space="preserve"> personnes sont fournis au Mécène un mois avant l’ouverture au public du projet.</w:t>
      </w:r>
    </w:p>
    <w:p w14:paraId="6D791423" w14:textId="77777777" w:rsidR="007C6747" w:rsidRDefault="007C6747" w:rsidP="007C6747">
      <w:pPr>
        <w:suppressAutoHyphens w:val="0"/>
        <w:rPr>
          <w:color w:val="000000" w:themeColor="text1"/>
          <w:sz w:val="22"/>
          <w:szCs w:val="22"/>
          <w:lang w:eastAsia="fr-FR"/>
        </w:rPr>
      </w:pPr>
      <w:r>
        <w:rPr>
          <w:color w:val="000000" w:themeColor="text1"/>
          <w:sz w:val="22"/>
          <w:szCs w:val="22"/>
          <w:lang w:eastAsia="fr-FR"/>
        </w:rPr>
        <w:br w:type="page"/>
      </w:r>
    </w:p>
    <w:p w14:paraId="59066C23" w14:textId="4A46221B" w:rsidR="007C6747" w:rsidRPr="0036501E" w:rsidRDefault="007C6747" w:rsidP="0036501E">
      <w:pPr>
        <w:pStyle w:val="Paragraphedeliste"/>
        <w:numPr>
          <w:ilvl w:val="0"/>
          <w:numId w:val="5"/>
        </w:numPr>
        <w:suppressAutoHyphens w:val="0"/>
        <w:autoSpaceDE w:val="0"/>
        <w:autoSpaceDN w:val="0"/>
        <w:adjustRightInd w:val="0"/>
        <w:spacing w:before="120"/>
        <w:ind w:left="567" w:hanging="567"/>
        <w:jc w:val="both"/>
        <w:rPr>
          <w:color w:val="000000" w:themeColor="text1"/>
          <w:sz w:val="22"/>
          <w:szCs w:val="22"/>
          <w:lang w:eastAsia="fr-FR"/>
        </w:rPr>
      </w:pPr>
      <w:r w:rsidRPr="0036501E">
        <w:rPr>
          <w:color w:val="000000" w:themeColor="text1"/>
          <w:sz w:val="22"/>
          <w:szCs w:val="22"/>
          <w:lang w:eastAsia="fr-FR"/>
        </w:rPr>
        <w:lastRenderedPageBreak/>
        <w:t>Invitations au vernissage du projet</w:t>
      </w:r>
    </w:p>
    <w:p w14:paraId="666F6A6E" w14:textId="77777777" w:rsidR="007C6747" w:rsidRPr="000D6D61" w:rsidRDefault="007C6747" w:rsidP="007C6747">
      <w:pPr>
        <w:suppressAutoHyphens w:val="0"/>
        <w:autoSpaceDE w:val="0"/>
        <w:autoSpaceDN w:val="0"/>
        <w:adjustRightInd w:val="0"/>
        <w:spacing w:before="120"/>
        <w:jc w:val="both"/>
        <w:rPr>
          <w:color w:val="000000" w:themeColor="text1"/>
          <w:sz w:val="22"/>
          <w:szCs w:val="22"/>
          <w:lang w:eastAsia="fr-FR"/>
        </w:rPr>
      </w:pPr>
      <w:r w:rsidRPr="000D6D61">
        <w:rPr>
          <w:color w:val="000000" w:themeColor="text1"/>
          <w:sz w:val="22"/>
          <w:szCs w:val="22"/>
          <w:lang w:eastAsia="fr-FR"/>
        </w:rPr>
        <w:t xml:space="preserve">Le </w:t>
      </w:r>
      <w:r>
        <w:rPr>
          <w:color w:val="000000" w:themeColor="text1"/>
          <w:sz w:val="22"/>
          <w:szCs w:val="22"/>
          <w:lang w:eastAsia="fr-FR"/>
        </w:rPr>
        <w:t>Bénéficiaire</w:t>
      </w:r>
      <w:r w:rsidRPr="000D6D61">
        <w:rPr>
          <w:color w:val="000000" w:themeColor="text1"/>
          <w:sz w:val="22"/>
          <w:szCs w:val="22"/>
          <w:lang w:eastAsia="fr-FR"/>
        </w:rPr>
        <w:t xml:space="preserve"> propose au Mécène xxx (en chiffres et en toutes lettres) invitations au vernissage le cas échéant du projet qui aura lieu le (préciser la date)</w:t>
      </w:r>
    </w:p>
    <w:p w14:paraId="5B52F77E" w14:textId="70A045B0" w:rsidR="007C6747" w:rsidRPr="0036501E" w:rsidRDefault="007C6747" w:rsidP="0036501E">
      <w:pPr>
        <w:pStyle w:val="Paragraphedeliste"/>
        <w:numPr>
          <w:ilvl w:val="0"/>
          <w:numId w:val="5"/>
        </w:numPr>
        <w:suppressAutoHyphens w:val="0"/>
        <w:autoSpaceDE w:val="0"/>
        <w:autoSpaceDN w:val="0"/>
        <w:adjustRightInd w:val="0"/>
        <w:spacing w:before="120"/>
        <w:ind w:left="567" w:hanging="567"/>
        <w:rPr>
          <w:color w:val="000000" w:themeColor="text1"/>
          <w:sz w:val="22"/>
          <w:szCs w:val="22"/>
          <w:lang w:eastAsia="fr-FR"/>
        </w:rPr>
      </w:pPr>
      <w:r w:rsidRPr="0036501E">
        <w:rPr>
          <w:color w:val="000000" w:themeColor="text1"/>
          <w:sz w:val="22"/>
          <w:szCs w:val="22"/>
          <w:lang w:eastAsia="fr-FR"/>
        </w:rPr>
        <w:t>Exemplaires offerts d’un ouvrage</w:t>
      </w:r>
    </w:p>
    <w:p w14:paraId="18ED8E71" w14:textId="77777777" w:rsidR="007C6747" w:rsidRPr="000D6D61" w:rsidRDefault="007C6747" w:rsidP="007C6747">
      <w:pPr>
        <w:suppressAutoHyphens w:val="0"/>
        <w:autoSpaceDE w:val="0"/>
        <w:autoSpaceDN w:val="0"/>
        <w:adjustRightInd w:val="0"/>
        <w:spacing w:before="120"/>
        <w:jc w:val="both"/>
        <w:rPr>
          <w:color w:val="000000" w:themeColor="text1"/>
          <w:sz w:val="22"/>
          <w:szCs w:val="22"/>
          <w:lang w:eastAsia="fr-FR"/>
        </w:rPr>
      </w:pPr>
      <w:r w:rsidRPr="000D6D61">
        <w:rPr>
          <w:color w:val="000000" w:themeColor="text1"/>
          <w:sz w:val="22"/>
          <w:szCs w:val="22"/>
          <w:lang w:eastAsia="fr-FR"/>
        </w:rPr>
        <w:t xml:space="preserve">Le </w:t>
      </w:r>
      <w:r>
        <w:rPr>
          <w:color w:val="000000" w:themeColor="text1"/>
          <w:sz w:val="22"/>
          <w:szCs w:val="22"/>
          <w:lang w:eastAsia="fr-FR"/>
        </w:rPr>
        <w:t>Bénéficiaire</w:t>
      </w:r>
      <w:r w:rsidRPr="000D6D61">
        <w:rPr>
          <w:color w:val="000000" w:themeColor="text1"/>
          <w:sz w:val="22"/>
          <w:szCs w:val="22"/>
          <w:lang w:eastAsia="fr-FR"/>
        </w:rPr>
        <w:t xml:space="preserve"> remet</w:t>
      </w:r>
      <w:r>
        <w:rPr>
          <w:color w:val="000000" w:themeColor="text1"/>
          <w:sz w:val="22"/>
          <w:szCs w:val="22"/>
          <w:lang w:eastAsia="fr-FR"/>
        </w:rPr>
        <w:t xml:space="preserve"> </w:t>
      </w:r>
      <w:r w:rsidRPr="000D6D61">
        <w:rPr>
          <w:color w:val="000000" w:themeColor="text1"/>
          <w:sz w:val="22"/>
          <w:szCs w:val="22"/>
          <w:lang w:eastAsia="fr-FR"/>
        </w:rPr>
        <w:t>à titre gracieux au mécène xxx (en chiffres et en toutes lettres) exemplaires de l’ouvrage présentant le projet.</w:t>
      </w:r>
    </w:p>
    <w:p w14:paraId="6C7E4D94" w14:textId="55D5E039" w:rsidR="007C6747" w:rsidRPr="000D6D61" w:rsidRDefault="007C6747" w:rsidP="007C6747">
      <w:pPr>
        <w:suppressAutoHyphens w:val="0"/>
        <w:autoSpaceDE w:val="0"/>
        <w:autoSpaceDN w:val="0"/>
        <w:adjustRightInd w:val="0"/>
        <w:spacing w:before="120"/>
        <w:jc w:val="both"/>
        <w:rPr>
          <w:color w:val="000000" w:themeColor="text1"/>
          <w:sz w:val="22"/>
          <w:szCs w:val="22"/>
          <w:lang w:eastAsia="fr-FR"/>
        </w:rPr>
      </w:pPr>
      <w:r>
        <w:rPr>
          <w:color w:val="000000" w:themeColor="text1"/>
          <w:sz w:val="22"/>
          <w:szCs w:val="22"/>
          <w:lang w:eastAsia="fr-FR"/>
        </w:rPr>
        <w:t>-</w:t>
      </w:r>
      <w:r w:rsidR="0036501E">
        <w:rPr>
          <w:color w:val="000000" w:themeColor="text1"/>
          <w:sz w:val="22"/>
          <w:szCs w:val="22"/>
          <w:lang w:eastAsia="fr-FR"/>
        </w:rPr>
        <w:t xml:space="preserve"> ….</w:t>
      </w:r>
    </w:p>
    <w:p w14:paraId="28058CD5" w14:textId="6E5E6B5C" w:rsidR="009759D5" w:rsidRDefault="009759D5" w:rsidP="009759D5">
      <w:pPr>
        <w:spacing w:before="120"/>
        <w:jc w:val="both"/>
        <w:rPr>
          <w:color w:val="000000" w:themeColor="text1"/>
          <w:sz w:val="22"/>
          <w:szCs w:val="22"/>
        </w:rPr>
      </w:pPr>
      <w:r>
        <w:rPr>
          <w:color w:val="000000" w:themeColor="text1"/>
          <w:sz w:val="22"/>
          <w:szCs w:val="22"/>
        </w:rPr>
        <w:t xml:space="preserve">Chaque contrepartie octroyée fait l’objet d’une valorisation </w:t>
      </w:r>
      <w:r w:rsidR="00480D16">
        <w:rPr>
          <w:color w:val="000000" w:themeColor="text1"/>
          <w:sz w:val="22"/>
          <w:szCs w:val="22"/>
        </w:rPr>
        <w:t>par le Bénéficiaire</w:t>
      </w:r>
      <w:r w:rsidR="00261F94">
        <w:rPr>
          <w:color w:val="000000" w:themeColor="text1"/>
          <w:sz w:val="22"/>
          <w:szCs w:val="22"/>
        </w:rPr>
        <w:t>,</w:t>
      </w:r>
      <w:r w:rsidR="00480D16">
        <w:rPr>
          <w:color w:val="000000" w:themeColor="text1"/>
          <w:sz w:val="22"/>
          <w:szCs w:val="22"/>
        </w:rPr>
        <w:t xml:space="preserve"> </w:t>
      </w:r>
      <w:r w:rsidR="00261F94">
        <w:rPr>
          <w:color w:val="000000" w:themeColor="text1"/>
          <w:sz w:val="22"/>
          <w:szCs w:val="22"/>
        </w:rPr>
        <w:t xml:space="preserve">dont le détail figure </w:t>
      </w:r>
      <w:r>
        <w:rPr>
          <w:color w:val="000000" w:themeColor="text1"/>
          <w:sz w:val="22"/>
          <w:szCs w:val="22"/>
        </w:rPr>
        <w:t>en annexe. E</w:t>
      </w:r>
      <w:r>
        <w:rPr>
          <w:sz w:val="22"/>
          <w:szCs w:val="22"/>
        </w:rPr>
        <w:t xml:space="preserve">n </w:t>
      </w:r>
      <w:r w:rsidR="00A601C6" w:rsidRPr="000D6D61">
        <w:rPr>
          <w:color w:val="000000" w:themeColor="text1"/>
          <w:sz w:val="22"/>
          <w:szCs w:val="22"/>
        </w:rPr>
        <w:t xml:space="preserve">matière de communication </w:t>
      </w:r>
      <w:r w:rsidR="00145518" w:rsidRPr="000D6D61">
        <w:rPr>
          <w:color w:val="000000" w:themeColor="text1"/>
          <w:sz w:val="22"/>
          <w:szCs w:val="22"/>
        </w:rPr>
        <w:t>mentionnée au 3-2</w:t>
      </w:r>
      <w:r w:rsidR="00261F94">
        <w:rPr>
          <w:color w:val="000000" w:themeColor="text1"/>
          <w:sz w:val="22"/>
          <w:szCs w:val="22"/>
        </w:rPr>
        <w:t xml:space="preserve"> et conformément à la doctrine fiscale</w:t>
      </w:r>
      <w:r w:rsidR="000D6D61">
        <w:rPr>
          <w:color w:val="000000" w:themeColor="text1"/>
          <w:sz w:val="22"/>
          <w:szCs w:val="22"/>
        </w:rPr>
        <w:t>,</w:t>
      </w:r>
      <w:r w:rsidR="00145518" w:rsidRPr="000D6D61">
        <w:rPr>
          <w:color w:val="000000" w:themeColor="text1"/>
          <w:sz w:val="22"/>
          <w:szCs w:val="22"/>
        </w:rPr>
        <w:t xml:space="preserve"> </w:t>
      </w:r>
      <w:r>
        <w:rPr>
          <w:color w:val="000000" w:themeColor="text1"/>
          <w:sz w:val="22"/>
          <w:szCs w:val="22"/>
        </w:rPr>
        <w:t xml:space="preserve">la contrepartie est valorisée </w:t>
      </w:r>
      <w:r w:rsidR="00480D16">
        <w:rPr>
          <w:color w:val="000000" w:themeColor="text1"/>
          <w:sz w:val="22"/>
          <w:szCs w:val="22"/>
        </w:rPr>
        <w:t>[</w:t>
      </w:r>
      <w:r w:rsidR="00A66C96">
        <w:rPr>
          <w:color w:val="000000" w:themeColor="text1"/>
          <w:sz w:val="22"/>
          <w:szCs w:val="22"/>
        </w:rPr>
        <w:t xml:space="preserve">dans la limite de </w:t>
      </w:r>
      <w:r w:rsidR="00480D16">
        <w:rPr>
          <w:color w:val="000000" w:themeColor="text1"/>
          <w:sz w:val="22"/>
          <w:szCs w:val="22"/>
        </w:rPr>
        <w:t xml:space="preserve">10 % du montant du don compte tenu de la dimension nationale du projet ou </w:t>
      </w:r>
      <w:r w:rsidR="00A66C96">
        <w:rPr>
          <w:color w:val="000000" w:themeColor="text1"/>
          <w:sz w:val="22"/>
          <w:szCs w:val="22"/>
        </w:rPr>
        <w:t>dans la limite de</w:t>
      </w:r>
      <w:r w:rsidR="00480D16">
        <w:rPr>
          <w:color w:val="000000" w:themeColor="text1"/>
          <w:sz w:val="22"/>
          <w:szCs w:val="22"/>
        </w:rPr>
        <w:t xml:space="preserve"> 5 % du</w:t>
      </w:r>
      <w:r w:rsidR="00480D16" w:rsidRPr="00480D16">
        <w:rPr>
          <w:color w:val="000000" w:themeColor="text1"/>
          <w:sz w:val="22"/>
          <w:szCs w:val="22"/>
        </w:rPr>
        <w:t xml:space="preserve"> </w:t>
      </w:r>
      <w:r w:rsidR="00480D16">
        <w:rPr>
          <w:color w:val="000000" w:themeColor="text1"/>
          <w:sz w:val="22"/>
          <w:szCs w:val="22"/>
        </w:rPr>
        <w:t>montant du don compte tenu de la dimension régionale du projet].</w:t>
      </w:r>
    </w:p>
    <w:p w14:paraId="57DD7830" w14:textId="3749A33B" w:rsidR="00F70D1C" w:rsidRDefault="00261F94" w:rsidP="009759D5">
      <w:pPr>
        <w:spacing w:before="120"/>
        <w:jc w:val="both"/>
        <w:rPr>
          <w:color w:val="000000" w:themeColor="text1"/>
          <w:sz w:val="22"/>
          <w:szCs w:val="22"/>
        </w:rPr>
      </w:pPr>
      <w:r>
        <w:rPr>
          <w:color w:val="000000" w:themeColor="text1"/>
          <w:sz w:val="22"/>
          <w:szCs w:val="22"/>
          <w:lang w:eastAsia="fr-FR"/>
        </w:rPr>
        <w:t>L’ensemble de c</w:t>
      </w:r>
      <w:r w:rsidR="00480D16">
        <w:rPr>
          <w:color w:val="000000" w:themeColor="text1"/>
          <w:sz w:val="22"/>
          <w:szCs w:val="22"/>
          <w:lang w:eastAsia="fr-FR"/>
        </w:rPr>
        <w:t xml:space="preserve">es contreparties y compris en matière de communication sont accordées dans la </w:t>
      </w:r>
      <w:r w:rsidR="00145518" w:rsidRPr="000D6D61">
        <w:rPr>
          <w:color w:val="000000" w:themeColor="text1"/>
          <w:sz w:val="22"/>
          <w:szCs w:val="22"/>
          <w:lang w:eastAsia="fr-FR"/>
        </w:rPr>
        <w:t>limite d</w:t>
      </w:r>
      <w:r w:rsidR="000D6D61">
        <w:rPr>
          <w:color w:val="000000" w:themeColor="text1"/>
          <w:sz w:val="22"/>
          <w:szCs w:val="22"/>
          <w:lang w:eastAsia="fr-FR"/>
        </w:rPr>
        <w:t xml:space="preserve">’un plafond </w:t>
      </w:r>
      <w:r w:rsidR="0012470B" w:rsidRPr="000D6D61">
        <w:rPr>
          <w:color w:val="000000" w:themeColor="text1"/>
          <w:sz w:val="22"/>
          <w:szCs w:val="22"/>
          <w:lang w:eastAsia="fr-FR"/>
        </w:rPr>
        <w:t xml:space="preserve">de </w:t>
      </w:r>
      <w:r w:rsidR="00480D16">
        <w:rPr>
          <w:color w:val="000000" w:themeColor="text1"/>
          <w:sz w:val="22"/>
          <w:szCs w:val="22"/>
          <w:lang w:eastAsia="fr-FR"/>
        </w:rPr>
        <w:t xml:space="preserve">25 % de </w:t>
      </w:r>
      <w:r w:rsidR="0012470B" w:rsidRPr="000D6D61">
        <w:rPr>
          <w:color w:val="000000" w:themeColor="text1"/>
          <w:sz w:val="22"/>
          <w:szCs w:val="22"/>
          <w:lang w:eastAsia="fr-FR"/>
        </w:rPr>
        <w:t>l’apport du Mécène</w:t>
      </w:r>
      <w:r w:rsidR="0012470B">
        <w:rPr>
          <w:color w:val="000000" w:themeColor="text1"/>
          <w:sz w:val="22"/>
          <w:szCs w:val="22"/>
          <w:lang w:eastAsia="fr-FR"/>
        </w:rPr>
        <w:t>,</w:t>
      </w:r>
      <w:r w:rsidR="00145518" w:rsidRPr="000D6D61">
        <w:rPr>
          <w:color w:val="000000" w:themeColor="text1"/>
          <w:sz w:val="22"/>
          <w:szCs w:val="22"/>
          <w:lang w:eastAsia="fr-FR"/>
        </w:rPr>
        <w:t xml:space="preserve"> soit dans la limite de (montant en chiffres) (montant</w:t>
      </w:r>
      <w:r w:rsidR="00480D16">
        <w:rPr>
          <w:color w:val="000000" w:themeColor="text1"/>
          <w:sz w:val="22"/>
          <w:szCs w:val="22"/>
          <w:lang w:eastAsia="fr-FR"/>
        </w:rPr>
        <w:t xml:space="preserve"> en lettres) euros nets de taxe</w:t>
      </w:r>
      <w:r w:rsidR="00F70D1C" w:rsidRPr="000D6D61">
        <w:rPr>
          <w:color w:val="000000" w:themeColor="text1"/>
          <w:sz w:val="22"/>
          <w:szCs w:val="22"/>
        </w:rPr>
        <w:t>.</w:t>
      </w:r>
      <w:r w:rsidR="00B3616A" w:rsidRPr="000D6D61">
        <w:rPr>
          <w:color w:val="000000" w:themeColor="text1"/>
          <w:sz w:val="22"/>
          <w:szCs w:val="22"/>
        </w:rPr>
        <w:t xml:space="preserve"> </w:t>
      </w:r>
    </w:p>
    <w:p w14:paraId="33EAA1EE" w14:textId="58300A0B" w:rsidR="007C6747" w:rsidRPr="009759D5" w:rsidRDefault="007C6747" w:rsidP="009759D5">
      <w:pPr>
        <w:spacing w:before="120"/>
        <w:jc w:val="both"/>
        <w:rPr>
          <w:sz w:val="22"/>
          <w:szCs w:val="22"/>
        </w:rPr>
      </w:pPr>
      <w:r>
        <w:rPr>
          <w:color w:val="000000" w:themeColor="text1"/>
          <w:sz w:val="22"/>
          <w:szCs w:val="22"/>
        </w:rPr>
        <w:t>3-</w:t>
      </w:r>
      <w:r w:rsidR="0036501E">
        <w:rPr>
          <w:color w:val="000000" w:themeColor="text1"/>
          <w:sz w:val="22"/>
          <w:szCs w:val="22"/>
        </w:rPr>
        <w:t>4-2 U</w:t>
      </w:r>
      <w:r>
        <w:rPr>
          <w:color w:val="000000" w:themeColor="text1"/>
          <w:sz w:val="22"/>
          <w:szCs w:val="22"/>
        </w:rPr>
        <w:t xml:space="preserve">tilisation des contreparties </w:t>
      </w:r>
    </w:p>
    <w:p w14:paraId="749BD471" w14:textId="25A12070" w:rsidR="00CC7206" w:rsidRPr="000D6D61" w:rsidRDefault="00CC7206" w:rsidP="00CC7206">
      <w:pPr>
        <w:suppressAutoHyphens w:val="0"/>
        <w:autoSpaceDE w:val="0"/>
        <w:autoSpaceDN w:val="0"/>
        <w:adjustRightInd w:val="0"/>
        <w:spacing w:before="120"/>
        <w:jc w:val="both"/>
        <w:rPr>
          <w:color w:val="000000" w:themeColor="text1"/>
          <w:sz w:val="22"/>
          <w:szCs w:val="22"/>
          <w:lang w:eastAsia="fr-FR"/>
        </w:rPr>
      </w:pPr>
      <w:r w:rsidRPr="000D6D61">
        <w:rPr>
          <w:color w:val="000000" w:themeColor="text1"/>
          <w:sz w:val="22"/>
          <w:szCs w:val="22"/>
          <w:lang w:eastAsia="fr-FR"/>
        </w:rPr>
        <w:t>Lorsque l</w:t>
      </w:r>
      <w:r w:rsidR="00145518" w:rsidRPr="000D6D61">
        <w:rPr>
          <w:color w:val="000000" w:themeColor="text1"/>
          <w:sz w:val="22"/>
          <w:szCs w:val="22"/>
          <w:lang w:eastAsia="fr-FR"/>
        </w:rPr>
        <w:t>e Mécène</w:t>
      </w:r>
      <w:r w:rsidRPr="000D6D61">
        <w:rPr>
          <w:color w:val="000000" w:themeColor="text1"/>
          <w:sz w:val="22"/>
          <w:szCs w:val="22"/>
          <w:lang w:eastAsia="fr-FR"/>
        </w:rPr>
        <w:t xml:space="preserve"> lui en f</w:t>
      </w:r>
      <w:r w:rsidR="00C0472E">
        <w:rPr>
          <w:color w:val="000000" w:themeColor="text1"/>
          <w:sz w:val="22"/>
          <w:szCs w:val="22"/>
          <w:lang w:eastAsia="fr-FR"/>
        </w:rPr>
        <w:t>ait</w:t>
      </w:r>
      <w:r w:rsidRPr="000D6D61">
        <w:rPr>
          <w:color w:val="000000" w:themeColor="text1"/>
          <w:sz w:val="22"/>
          <w:szCs w:val="22"/>
          <w:lang w:eastAsia="fr-FR"/>
        </w:rPr>
        <w:t xml:space="preserve"> la demande, le </w:t>
      </w:r>
      <w:r w:rsidR="00480D16">
        <w:rPr>
          <w:color w:val="000000" w:themeColor="text1"/>
          <w:sz w:val="22"/>
          <w:szCs w:val="22"/>
          <w:lang w:eastAsia="fr-FR"/>
        </w:rPr>
        <w:t>Bénéficiaire</w:t>
      </w:r>
      <w:r w:rsidRPr="000D6D61">
        <w:rPr>
          <w:color w:val="000000" w:themeColor="text1"/>
          <w:sz w:val="22"/>
          <w:szCs w:val="22"/>
          <w:lang w:eastAsia="fr-FR"/>
        </w:rPr>
        <w:t xml:space="preserve"> lui f</w:t>
      </w:r>
      <w:r w:rsidR="00C0472E">
        <w:rPr>
          <w:color w:val="000000" w:themeColor="text1"/>
          <w:sz w:val="22"/>
          <w:szCs w:val="22"/>
          <w:lang w:eastAsia="fr-FR"/>
        </w:rPr>
        <w:t>ait</w:t>
      </w:r>
      <w:r w:rsidRPr="000D6D61">
        <w:rPr>
          <w:color w:val="000000" w:themeColor="text1"/>
          <w:sz w:val="22"/>
          <w:szCs w:val="22"/>
          <w:lang w:eastAsia="fr-FR"/>
        </w:rPr>
        <w:t xml:space="preserve"> parvenir un état des contreparties consommées et de celles qui restent à consommer.</w:t>
      </w:r>
    </w:p>
    <w:p w14:paraId="2C1A18B1" w14:textId="06A7C509" w:rsidR="00CC7206" w:rsidRPr="000D6D61" w:rsidRDefault="00C0472E" w:rsidP="00CC7206">
      <w:pPr>
        <w:suppressAutoHyphens w:val="0"/>
        <w:autoSpaceDE w:val="0"/>
        <w:autoSpaceDN w:val="0"/>
        <w:adjustRightInd w:val="0"/>
        <w:spacing w:before="120"/>
        <w:jc w:val="both"/>
        <w:rPr>
          <w:color w:val="000000" w:themeColor="text1"/>
          <w:sz w:val="22"/>
          <w:szCs w:val="22"/>
          <w:lang w:eastAsia="fr-FR"/>
        </w:rPr>
      </w:pPr>
      <w:r>
        <w:rPr>
          <w:color w:val="000000" w:themeColor="text1"/>
          <w:sz w:val="22"/>
          <w:szCs w:val="22"/>
          <w:lang w:eastAsia="fr-FR"/>
        </w:rPr>
        <w:t>L</w:t>
      </w:r>
      <w:r w:rsidR="00480D16">
        <w:rPr>
          <w:color w:val="000000" w:themeColor="text1"/>
          <w:sz w:val="22"/>
          <w:szCs w:val="22"/>
          <w:lang w:eastAsia="fr-FR"/>
        </w:rPr>
        <w:t xml:space="preserve">a </w:t>
      </w:r>
      <w:r w:rsidR="002A4AB1">
        <w:rPr>
          <w:color w:val="000000" w:themeColor="text1"/>
          <w:sz w:val="22"/>
          <w:szCs w:val="22"/>
          <w:lang w:eastAsia="fr-FR"/>
        </w:rPr>
        <w:t xml:space="preserve">durée de </w:t>
      </w:r>
      <w:r w:rsidR="00480D16">
        <w:rPr>
          <w:color w:val="000000" w:themeColor="text1"/>
          <w:sz w:val="22"/>
          <w:szCs w:val="22"/>
          <w:lang w:eastAsia="fr-FR"/>
        </w:rPr>
        <w:t>consommation par le Mécène d</w:t>
      </w:r>
      <w:r>
        <w:rPr>
          <w:color w:val="000000" w:themeColor="text1"/>
          <w:sz w:val="22"/>
          <w:szCs w:val="22"/>
          <w:lang w:eastAsia="fr-FR"/>
        </w:rPr>
        <w:t xml:space="preserve">es contreparties </w:t>
      </w:r>
      <w:r w:rsidR="00480D16">
        <w:rPr>
          <w:color w:val="000000" w:themeColor="text1"/>
          <w:sz w:val="22"/>
          <w:szCs w:val="22"/>
          <w:lang w:eastAsia="fr-FR"/>
        </w:rPr>
        <w:t>octroyées par le Bénéficiaire ne peut excéder [XX</w:t>
      </w:r>
      <w:r w:rsidR="00261F94">
        <w:rPr>
          <w:color w:val="000000" w:themeColor="text1"/>
          <w:sz w:val="22"/>
          <w:szCs w:val="22"/>
          <w:lang w:eastAsia="fr-FR"/>
        </w:rPr>
        <w:t xml:space="preserve"> en chiffres et en lettres</w:t>
      </w:r>
      <w:r w:rsidR="00480D16">
        <w:rPr>
          <w:color w:val="000000" w:themeColor="text1"/>
          <w:sz w:val="22"/>
          <w:szCs w:val="22"/>
          <w:lang w:eastAsia="fr-FR"/>
        </w:rPr>
        <w:t xml:space="preserve">] mois </w:t>
      </w:r>
      <w:r>
        <w:rPr>
          <w:color w:val="000000" w:themeColor="text1"/>
          <w:sz w:val="22"/>
          <w:szCs w:val="22"/>
          <w:lang w:eastAsia="fr-FR"/>
        </w:rPr>
        <w:t xml:space="preserve">suivant </w:t>
      </w:r>
      <w:r w:rsidR="00480D16">
        <w:rPr>
          <w:color w:val="000000" w:themeColor="text1"/>
          <w:sz w:val="22"/>
          <w:szCs w:val="22"/>
          <w:lang w:eastAsia="fr-FR"/>
        </w:rPr>
        <w:t>la fin de la présente Convention</w:t>
      </w:r>
      <w:r w:rsidR="00CC7206" w:rsidRPr="000D6D61">
        <w:rPr>
          <w:color w:val="000000" w:themeColor="text1"/>
          <w:sz w:val="22"/>
          <w:szCs w:val="22"/>
          <w:lang w:eastAsia="fr-FR"/>
        </w:rPr>
        <w:t>.</w:t>
      </w:r>
    </w:p>
    <w:p w14:paraId="6658B9E7" w14:textId="29DA106B" w:rsidR="00F70D1C" w:rsidRPr="000D6D61" w:rsidRDefault="00F70D1C">
      <w:pPr>
        <w:rPr>
          <w:color w:val="000000" w:themeColor="text1"/>
        </w:rPr>
      </w:pPr>
    </w:p>
    <w:p w14:paraId="74E0C568" w14:textId="0BC44ACD" w:rsidR="00F70D1C" w:rsidRPr="00A601C6" w:rsidRDefault="00F70D1C">
      <w:pPr>
        <w:pStyle w:val="Titre1"/>
      </w:pPr>
      <w:r w:rsidRPr="00A601C6">
        <w:rPr>
          <w:sz w:val="22"/>
          <w:szCs w:val="22"/>
        </w:rPr>
        <w:t>Article 4 </w:t>
      </w:r>
      <w:r w:rsidR="00A601C6">
        <w:rPr>
          <w:sz w:val="22"/>
          <w:szCs w:val="22"/>
        </w:rPr>
        <w:t>-</w:t>
      </w:r>
      <w:r w:rsidRPr="00A601C6">
        <w:rPr>
          <w:sz w:val="22"/>
          <w:szCs w:val="22"/>
        </w:rPr>
        <w:t xml:space="preserve"> Modalités de règlement de la contribution financière</w:t>
      </w:r>
    </w:p>
    <w:p w14:paraId="2C2949B7" w14:textId="10C6E846" w:rsidR="00480D16" w:rsidRDefault="007C6747" w:rsidP="00480D16">
      <w:pPr>
        <w:spacing w:before="120"/>
        <w:jc w:val="both"/>
      </w:pPr>
      <w:r>
        <w:rPr>
          <w:sz w:val="22"/>
          <w:szCs w:val="22"/>
        </w:rPr>
        <w:t>Conformément à l’article 2 de</w:t>
      </w:r>
      <w:r w:rsidR="0036501E">
        <w:rPr>
          <w:sz w:val="22"/>
          <w:szCs w:val="22"/>
        </w:rPr>
        <w:t xml:space="preserve"> la</w:t>
      </w:r>
      <w:r>
        <w:rPr>
          <w:sz w:val="22"/>
          <w:szCs w:val="22"/>
        </w:rPr>
        <w:t xml:space="preserve"> présente</w:t>
      </w:r>
      <w:r w:rsidR="0036501E">
        <w:rPr>
          <w:sz w:val="22"/>
          <w:szCs w:val="22"/>
        </w:rPr>
        <w:t xml:space="preserve"> Convention</w:t>
      </w:r>
      <w:r>
        <w:rPr>
          <w:sz w:val="22"/>
          <w:szCs w:val="22"/>
        </w:rPr>
        <w:t>, l</w:t>
      </w:r>
      <w:r w:rsidR="00480D16">
        <w:rPr>
          <w:sz w:val="22"/>
          <w:szCs w:val="22"/>
        </w:rPr>
        <w:t>es versements sont effectués sous forme de [X] virements de XX</w:t>
      </w:r>
      <w:r>
        <w:rPr>
          <w:sz w:val="22"/>
          <w:szCs w:val="22"/>
        </w:rPr>
        <w:t xml:space="preserve"> (montant euros en lettre)</w:t>
      </w:r>
      <w:r w:rsidR="00480D16">
        <w:rPr>
          <w:sz w:val="22"/>
          <w:szCs w:val="22"/>
        </w:rPr>
        <w:t xml:space="preserve"> euros</w:t>
      </w:r>
      <w:r w:rsidR="008F6B46">
        <w:rPr>
          <w:sz w:val="22"/>
          <w:szCs w:val="22"/>
        </w:rPr>
        <w:t xml:space="preserve"> </w:t>
      </w:r>
      <w:r w:rsidR="00125F15">
        <w:rPr>
          <w:sz w:val="22"/>
          <w:szCs w:val="22"/>
        </w:rPr>
        <w:t>net de taxe</w:t>
      </w:r>
      <w:r w:rsidR="00480D16">
        <w:rPr>
          <w:sz w:val="22"/>
          <w:szCs w:val="22"/>
        </w:rPr>
        <w:t xml:space="preserve">, dus respectivement aux dates suivantes : [X]. </w:t>
      </w:r>
    </w:p>
    <w:p w14:paraId="166601E5" w14:textId="2A2ACE49" w:rsidR="00F70D1C" w:rsidRPr="0036501E" w:rsidRDefault="00F70D1C" w:rsidP="00543AD4">
      <w:pPr>
        <w:spacing w:before="120"/>
        <w:jc w:val="both"/>
        <w:rPr>
          <w:i/>
          <w:color w:val="0070C0"/>
          <w:sz w:val="22"/>
          <w:szCs w:val="22"/>
        </w:rPr>
      </w:pPr>
      <w:r w:rsidRPr="0036501E">
        <w:rPr>
          <w:i/>
          <w:color w:val="0070C0"/>
          <w:sz w:val="22"/>
          <w:szCs w:val="22"/>
        </w:rPr>
        <w:t xml:space="preserve">Cette somme </w:t>
      </w:r>
      <w:r w:rsidR="00C0472E" w:rsidRPr="0036501E">
        <w:rPr>
          <w:i/>
          <w:color w:val="0070C0"/>
          <w:sz w:val="22"/>
          <w:szCs w:val="22"/>
        </w:rPr>
        <w:t>est</w:t>
      </w:r>
      <w:r w:rsidRPr="0036501E">
        <w:rPr>
          <w:i/>
          <w:color w:val="0070C0"/>
          <w:sz w:val="22"/>
          <w:szCs w:val="22"/>
        </w:rPr>
        <w:t xml:space="preserve"> rattachée par les soins du ministère sur le fonds de </w:t>
      </w:r>
      <w:r w:rsidR="00543AD4" w:rsidRPr="0036501E">
        <w:rPr>
          <w:i/>
          <w:color w:val="0070C0"/>
          <w:sz w:val="22"/>
          <w:szCs w:val="22"/>
        </w:rPr>
        <w:t>concours de la mission Culture.</w:t>
      </w:r>
    </w:p>
    <w:p w14:paraId="626358D3" w14:textId="307910B8" w:rsidR="00F70D1C" w:rsidRPr="0036501E" w:rsidRDefault="00F70D1C" w:rsidP="00543AD4">
      <w:pPr>
        <w:spacing w:before="120"/>
        <w:jc w:val="both"/>
        <w:rPr>
          <w:i/>
          <w:color w:val="0070C0"/>
        </w:rPr>
      </w:pPr>
      <w:r w:rsidRPr="0036501E">
        <w:rPr>
          <w:i/>
          <w:color w:val="0070C0"/>
          <w:sz w:val="22"/>
          <w:szCs w:val="22"/>
        </w:rPr>
        <w:t xml:space="preserve">Le versement </w:t>
      </w:r>
      <w:r w:rsidR="00C0472E" w:rsidRPr="0036501E">
        <w:rPr>
          <w:i/>
          <w:color w:val="0070C0"/>
          <w:sz w:val="22"/>
          <w:szCs w:val="22"/>
        </w:rPr>
        <w:t>est</w:t>
      </w:r>
      <w:r w:rsidRPr="0036501E">
        <w:rPr>
          <w:i/>
          <w:color w:val="0070C0"/>
          <w:sz w:val="22"/>
          <w:szCs w:val="22"/>
        </w:rPr>
        <w:t xml:space="preserve"> effectué sur </w:t>
      </w:r>
      <w:r w:rsidR="00543AD4" w:rsidRPr="0036501E">
        <w:rPr>
          <w:i/>
          <w:color w:val="0070C0"/>
          <w:sz w:val="22"/>
          <w:szCs w:val="22"/>
        </w:rPr>
        <w:t>[</w:t>
      </w:r>
      <w:r w:rsidRPr="0036501E">
        <w:rPr>
          <w:i/>
          <w:color w:val="0070C0"/>
          <w:sz w:val="22"/>
          <w:szCs w:val="22"/>
        </w:rPr>
        <w:t xml:space="preserve">appel de fonds </w:t>
      </w:r>
      <w:r w:rsidR="00543AD4" w:rsidRPr="0036501E">
        <w:rPr>
          <w:i/>
          <w:color w:val="0070C0"/>
          <w:sz w:val="22"/>
          <w:szCs w:val="22"/>
        </w:rPr>
        <w:t xml:space="preserve">ou après émission d’un titre de perception] </w:t>
      </w:r>
      <w:r w:rsidRPr="0036501E">
        <w:rPr>
          <w:i/>
          <w:color w:val="0070C0"/>
          <w:sz w:val="22"/>
          <w:szCs w:val="22"/>
        </w:rPr>
        <w:t>adressé à :</w:t>
      </w:r>
    </w:p>
    <w:p w14:paraId="0577578D" w14:textId="5AE8C116" w:rsidR="00543AD4" w:rsidRPr="0036501E" w:rsidRDefault="00543AD4" w:rsidP="00543AD4">
      <w:pPr>
        <w:spacing w:before="120"/>
        <w:rPr>
          <w:i/>
          <w:color w:val="0070C0"/>
          <w:sz w:val="22"/>
          <w:szCs w:val="22"/>
        </w:rPr>
      </w:pPr>
      <w:r w:rsidRPr="0036501E">
        <w:rPr>
          <w:i/>
          <w:color w:val="0070C0"/>
          <w:sz w:val="22"/>
          <w:szCs w:val="22"/>
        </w:rPr>
        <w:t>[NOM de la société et Adresse].</w:t>
      </w:r>
    </w:p>
    <w:p w14:paraId="17948CD4" w14:textId="58EE8FDD" w:rsidR="00F70D1C" w:rsidRPr="0036501E" w:rsidRDefault="00F70D1C" w:rsidP="00543AD4">
      <w:pPr>
        <w:spacing w:before="120"/>
        <w:jc w:val="both"/>
        <w:rPr>
          <w:i/>
          <w:color w:val="0070C0"/>
        </w:rPr>
      </w:pPr>
      <w:r w:rsidRPr="0036501E">
        <w:rPr>
          <w:i/>
          <w:color w:val="0070C0"/>
          <w:sz w:val="22"/>
          <w:szCs w:val="22"/>
        </w:rPr>
        <w:t xml:space="preserve">Le libellé du virement </w:t>
      </w:r>
      <w:r w:rsidR="004B1181" w:rsidRPr="0036501E">
        <w:rPr>
          <w:i/>
          <w:color w:val="0070C0"/>
          <w:sz w:val="22"/>
          <w:szCs w:val="22"/>
        </w:rPr>
        <w:t>est</w:t>
      </w:r>
      <w:r w:rsidRPr="0036501E">
        <w:rPr>
          <w:i/>
          <w:color w:val="0070C0"/>
          <w:sz w:val="22"/>
          <w:szCs w:val="22"/>
        </w:rPr>
        <w:t xml:space="preserve"> :</w:t>
      </w:r>
    </w:p>
    <w:p w14:paraId="35F8A440" w14:textId="5D32B3FD" w:rsidR="00F70D1C" w:rsidRPr="0036501E" w:rsidRDefault="00543AD4" w:rsidP="00543AD4">
      <w:pPr>
        <w:spacing w:before="120"/>
        <w:jc w:val="center"/>
        <w:rPr>
          <w:i/>
          <w:color w:val="0070C0"/>
        </w:rPr>
      </w:pPr>
      <w:r w:rsidRPr="0036501E">
        <w:rPr>
          <w:b/>
          <w:bCs/>
          <w:i/>
          <w:color w:val="0070C0"/>
          <w:sz w:val="22"/>
          <w:szCs w:val="22"/>
        </w:rPr>
        <w:t>[Intitulé de l’opération]</w:t>
      </w:r>
    </w:p>
    <w:p w14:paraId="1EC1F6A1" w14:textId="0C809344" w:rsidR="00F70D1C" w:rsidRPr="0036501E" w:rsidRDefault="00F70D1C" w:rsidP="00543AD4">
      <w:pPr>
        <w:spacing w:before="120"/>
        <w:jc w:val="center"/>
        <w:rPr>
          <w:i/>
          <w:color w:val="0070C0"/>
        </w:rPr>
      </w:pPr>
      <w:proofErr w:type="gramStart"/>
      <w:r w:rsidRPr="0036501E">
        <w:rPr>
          <w:b/>
          <w:bCs/>
          <w:i/>
          <w:color w:val="0070C0"/>
          <w:sz w:val="22"/>
          <w:szCs w:val="22"/>
        </w:rPr>
        <w:t>convention</w:t>
      </w:r>
      <w:proofErr w:type="gramEnd"/>
      <w:r w:rsidRPr="0036501E">
        <w:rPr>
          <w:b/>
          <w:bCs/>
          <w:i/>
          <w:color w:val="0070C0"/>
          <w:sz w:val="22"/>
          <w:szCs w:val="22"/>
        </w:rPr>
        <w:t xml:space="preserve"> 20</w:t>
      </w:r>
      <w:r w:rsidR="002A4AB1" w:rsidRPr="0036501E">
        <w:rPr>
          <w:b/>
          <w:bCs/>
          <w:i/>
          <w:color w:val="0070C0"/>
          <w:sz w:val="22"/>
          <w:szCs w:val="22"/>
        </w:rPr>
        <w:t>2</w:t>
      </w:r>
      <w:r w:rsidR="00543AD4" w:rsidRPr="0036501E">
        <w:rPr>
          <w:b/>
          <w:bCs/>
          <w:i/>
          <w:color w:val="0070C0"/>
          <w:sz w:val="22"/>
          <w:szCs w:val="22"/>
        </w:rPr>
        <w:t>X</w:t>
      </w:r>
      <w:r w:rsidRPr="0036501E">
        <w:rPr>
          <w:b/>
          <w:bCs/>
          <w:i/>
          <w:color w:val="0070C0"/>
          <w:sz w:val="22"/>
          <w:szCs w:val="22"/>
        </w:rPr>
        <w:t>-</w:t>
      </w:r>
      <w:r w:rsidR="00543AD4" w:rsidRPr="0036501E">
        <w:rPr>
          <w:b/>
          <w:bCs/>
          <w:i/>
          <w:color w:val="0070C0"/>
          <w:sz w:val="22"/>
          <w:szCs w:val="22"/>
        </w:rPr>
        <w:t>XX</w:t>
      </w:r>
      <w:r w:rsidRPr="0036501E">
        <w:rPr>
          <w:b/>
          <w:bCs/>
          <w:i/>
          <w:color w:val="0070C0"/>
          <w:sz w:val="22"/>
          <w:szCs w:val="22"/>
        </w:rPr>
        <w:t>-</w:t>
      </w:r>
      <w:r w:rsidR="00543AD4" w:rsidRPr="0036501E">
        <w:rPr>
          <w:b/>
          <w:bCs/>
          <w:i/>
          <w:color w:val="0070C0"/>
          <w:sz w:val="22"/>
          <w:szCs w:val="22"/>
        </w:rPr>
        <w:t>XX</w:t>
      </w:r>
    </w:p>
    <w:p w14:paraId="4D5DD5EA" w14:textId="797138D0" w:rsidR="00F70D1C" w:rsidRPr="0036501E" w:rsidRDefault="00F70D1C" w:rsidP="00543AD4">
      <w:pPr>
        <w:spacing w:before="120"/>
        <w:jc w:val="both"/>
        <w:rPr>
          <w:i/>
          <w:color w:val="0070C0"/>
          <w:sz w:val="22"/>
          <w:szCs w:val="22"/>
        </w:rPr>
      </w:pPr>
      <w:r w:rsidRPr="0036501E">
        <w:rPr>
          <w:i/>
          <w:color w:val="0070C0"/>
          <w:sz w:val="22"/>
          <w:szCs w:val="22"/>
        </w:rPr>
        <w:t xml:space="preserve">Le virement </w:t>
      </w:r>
      <w:r w:rsidR="00C0472E" w:rsidRPr="0036501E">
        <w:rPr>
          <w:i/>
          <w:color w:val="0070C0"/>
          <w:sz w:val="22"/>
          <w:szCs w:val="22"/>
        </w:rPr>
        <w:t>est</w:t>
      </w:r>
      <w:r w:rsidRPr="0036501E">
        <w:rPr>
          <w:i/>
          <w:color w:val="0070C0"/>
          <w:sz w:val="22"/>
          <w:szCs w:val="22"/>
        </w:rPr>
        <w:t xml:space="preserve"> effectué sur le compte Banque de France du ministère de la Culture dont les coordonnées sont indiquées ci-dessous :</w:t>
      </w:r>
    </w:p>
    <w:p w14:paraId="40F22160" w14:textId="2FA40836" w:rsidR="0012470B" w:rsidRPr="0036501E" w:rsidRDefault="0012470B" w:rsidP="00543AD4">
      <w:pPr>
        <w:spacing w:before="120"/>
        <w:jc w:val="both"/>
        <w:rPr>
          <w:i/>
          <w:color w:val="0070C0"/>
          <w:sz w:val="22"/>
          <w:szCs w:val="22"/>
        </w:rPr>
      </w:pPr>
      <w:r w:rsidRPr="0036501E">
        <w:rPr>
          <w:i/>
          <w:color w:val="0070C0"/>
          <w:sz w:val="22"/>
          <w:szCs w:val="22"/>
        </w:rPr>
        <w:t>Titulaire : SCBCM DU MINISTERE DE LA CULTURE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343"/>
        <w:gridCol w:w="2343"/>
        <w:gridCol w:w="2344"/>
      </w:tblGrid>
      <w:tr w:rsidR="00031A0E" w:rsidRPr="00031A0E" w14:paraId="29D2F259" w14:textId="77777777" w:rsidTr="00294FB1">
        <w:tc>
          <w:tcPr>
            <w:tcW w:w="9373" w:type="dxa"/>
            <w:gridSpan w:val="4"/>
          </w:tcPr>
          <w:p w14:paraId="4EAEFAA9" w14:textId="1E8A075C" w:rsidR="0012470B" w:rsidRPr="0036501E" w:rsidRDefault="0012470B" w:rsidP="0012470B">
            <w:pPr>
              <w:spacing w:before="240"/>
              <w:jc w:val="center"/>
              <w:rPr>
                <w:i/>
                <w:color w:val="0070C0"/>
                <w:sz w:val="22"/>
                <w:szCs w:val="22"/>
              </w:rPr>
            </w:pPr>
            <w:r w:rsidRPr="0036501E">
              <w:rPr>
                <w:i/>
                <w:color w:val="0070C0"/>
                <w:sz w:val="22"/>
                <w:szCs w:val="22"/>
              </w:rPr>
              <w:t>Identification nationale (RIB)</w:t>
            </w:r>
          </w:p>
        </w:tc>
      </w:tr>
      <w:tr w:rsidR="00031A0E" w:rsidRPr="00031A0E" w14:paraId="1B355BB9" w14:textId="77777777" w:rsidTr="0012470B">
        <w:tc>
          <w:tcPr>
            <w:tcW w:w="2343" w:type="dxa"/>
          </w:tcPr>
          <w:p w14:paraId="1CA808B7" w14:textId="03338E22" w:rsidR="0012470B" w:rsidRPr="0036501E" w:rsidRDefault="0012470B" w:rsidP="0012470B">
            <w:pPr>
              <w:spacing w:before="120"/>
              <w:jc w:val="center"/>
              <w:rPr>
                <w:i/>
                <w:color w:val="0070C0"/>
                <w:sz w:val="22"/>
                <w:szCs w:val="22"/>
              </w:rPr>
            </w:pPr>
            <w:r w:rsidRPr="0036501E">
              <w:rPr>
                <w:i/>
                <w:color w:val="0070C0"/>
                <w:sz w:val="22"/>
                <w:szCs w:val="22"/>
              </w:rPr>
              <w:t>Code Banque</w:t>
            </w:r>
          </w:p>
        </w:tc>
        <w:tc>
          <w:tcPr>
            <w:tcW w:w="2343" w:type="dxa"/>
          </w:tcPr>
          <w:p w14:paraId="756319C9" w14:textId="64F4C8EE" w:rsidR="0012470B" w:rsidRPr="0036501E" w:rsidRDefault="0012470B" w:rsidP="0012470B">
            <w:pPr>
              <w:spacing w:before="120"/>
              <w:jc w:val="center"/>
              <w:rPr>
                <w:i/>
                <w:color w:val="0070C0"/>
                <w:sz w:val="22"/>
                <w:szCs w:val="22"/>
              </w:rPr>
            </w:pPr>
            <w:r w:rsidRPr="0036501E">
              <w:rPr>
                <w:i/>
                <w:color w:val="0070C0"/>
                <w:sz w:val="22"/>
                <w:szCs w:val="22"/>
              </w:rPr>
              <w:t>Code Guichet</w:t>
            </w:r>
          </w:p>
        </w:tc>
        <w:tc>
          <w:tcPr>
            <w:tcW w:w="2343" w:type="dxa"/>
          </w:tcPr>
          <w:p w14:paraId="75E134E5" w14:textId="256721FE" w:rsidR="0012470B" w:rsidRPr="0036501E" w:rsidRDefault="0012470B" w:rsidP="0012470B">
            <w:pPr>
              <w:spacing w:before="120"/>
              <w:jc w:val="center"/>
              <w:rPr>
                <w:i/>
                <w:color w:val="0070C0"/>
                <w:sz w:val="22"/>
                <w:szCs w:val="22"/>
              </w:rPr>
            </w:pPr>
            <w:r w:rsidRPr="0036501E">
              <w:rPr>
                <w:i/>
                <w:color w:val="0070C0"/>
                <w:sz w:val="22"/>
                <w:szCs w:val="22"/>
              </w:rPr>
              <w:t>N° Compte</w:t>
            </w:r>
          </w:p>
        </w:tc>
        <w:tc>
          <w:tcPr>
            <w:tcW w:w="2344" w:type="dxa"/>
          </w:tcPr>
          <w:p w14:paraId="5BB71F37" w14:textId="0F8B2A26" w:rsidR="0012470B" w:rsidRPr="0036501E" w:rsidRDefault="0012470B" w:rsidP="0012470B">
            <w:pPr>
              <w:spacing w:before="120"/>
              <w:jc w:val="center"/>
              <w:rPr>
                <w:i/>
                <w:color w:val="0070C0"/>
                <w:sz w:val="22"/>
                <w:szCs w:val="22"/>
              </w:rPr>
            </w:pPr>
            <w:r w:rsidRPr="0036501E">
              <w:rPr>
                <w:i/>
                <w:color w:val="0070C0"/>
                <w:sz w:val="22"/>
                <w:szCs w:val="22"/>
              </w:rPr>
              <w:t>Clé RIB</w:t>
            </w:r>
          </w:p>
        </w:tc>
      </w:tr>
      <w:tr w:rsidR="00031A0E" w:rsidRPr="00031A0E" w14:paraId="2DFA644C" w14:textId="77777777" w:rsidTr="0012470B">
        <w:tc>
          <w:tcPr>
            <w:tcW w:w="2343" w:type="dxa"/>
          </w:tcPr>
          <w:p w14:paraId="690C7A68" w14:textId="4B77DEA2" w:rsidR="0012470B" w:rsidRPr="0036501E" w:rsidRDefault="0012470B" w:rsidP="0012470B">
            <w:pPr>
              <w:spacing w:before="120"/>
              <w:jc w:val="center"/>
              <w:rPr>
                <w:i/>
                <w:color w:val="0070C0"/>
                <w:sz w:val="22"/>
                <w:szCs w:val="22"/>
              </w:rPr>
            </w:pPr>
            <w:r w:rsidRPr="0036501E">
              <w:rPr>
                <w:i/>
                <w:color w:val="0070C0"/>
                <w:sz w:val="22"/>
                <w:szCs w:val="22"/>
              </w:rPr>
              <w:t>30001</w:t>
            </w:r>
          </w:p>
        </w:tc>
        <w:tc>
          <w:tcPr>
            <w:tcW w:w="2343" w:type="dxa"/>
          </w:tcPr>
          <w:p w14:paraId="1EC0DC72" w14:textId="6842049C" w:rsidR="0012470B" w:rsidRPr="0036501E" w:rsidRDefault="0012470B" w:rsidP="0012470B">
            <w:pPr>
              <w:spacing w:before="120"/>
              <w:jc w:val="center"/>
              <w:rPr>
                <w:i/>
                <w:color w:val="0070C0"/>
                <w:sz w:val="22"/>
                <w:szCs w:val="22"/>
              </w:rPr>
            </w:pPr>
            <w:r w:rsidRPr="0036501E">
              <w:rPr>
                <w:i/>
                <w:color w:val="0070C0"/>
                <w:sz w:val="22"/>
                <w:szCs w:val="22"/>
              </w:rPr>
              <w:t>00064</w:t>
            </w:r>
          </w:p>
        </w:tc>
        <w:tc>
          <w:tcPr>
            <w:tcW w:w="2343" w:type="dxa"/>
          </w:tcPr>
          <w:p w14:paraId="67D5D422" w14:textId="78E5B1E4" w:rsidR="0012470B" w:rsidRPr="0036501E" w:rsidRDefault="0012470B" w:rsidP="0012470B">
            <w:pPr>
              <w:spacing w:before="120"/>
              <w:jc w:val="center"/>
              <w:rPr>
                <w:i/>
                <w:color w:val="0070C0"/>
                <w:sz w:val="22"/>
                <w:szCs w:val="22"/>
              </w:rPr>
            </w:pPr>
            <w:r w:rsidRPr="0036501E">
              <w:rPr>
                <w:i/>
                <w:color w:val="0070C0"/>
                <w:sz w:val="22"/>
                <w:szCs w:val="22"/>
              </w:rPr>
              <w:t>00000092513</w:t>
            </w:r>
          </w:p>
        </w:tc>
        <w:tc>
          <w:tcPr>
            <w:tcW w:w="2344" w:type="dxa"/>
          </w:tcPr>
          <w:p w14:paraId="11380A93" w14:textId="3D3AA290" w:rsidR="0012470B" w:rsidRPr="0036501E" w:rsidRDefault="0012470B" w:rsidP="0012470B">
            <w:pPr>
              <w:spacing w:before="120"/>
              <w:jc w:val="center"/>
              <w:rPr>
                <w:i/>
                <w:color w:val="0070C0"/>
                <w:sz w:val="22"/>
                <w:szCs w:val="22"/>
              </w:rPr>
            </w:pPr>
            <w:r w:rsidRPr="0036501E">
              <w:rPr>
                <w:i/>
                <w:color w:val="0070C0"/>
                <w:sz w:val="22"/>
                <w:szCs w:val="22"/>
              </w:rPr>
              <w:t>18</w:t>
            </w:r>
          </w:p>
        </w:tc>
      </w:tr>
    </w:tbl>
    <w:p w14:paraId="23E45943" w14:textId="7357E523" w:rsidR="00F70D1C" w:rsidRPr="0036501E" w:rsidRDefault="0012470B" w:rsidP="0012470B">
      <w:pPr>
        <w:spacing w:before="120"/>
        <w:jc w:val="center"/>
        <w:rPr>
          <w:i/>
          <w:color w:val="0070C0"/>
          <w:sz w:val="22"/>
          <w:szCs w:val="22"/>
        </w:rPr>
      </w:pPr>
      <w:r w:rsidRPr="0036501E">
        <w:rPr>
          <w:i/>
          <w:color w:val="0070C0"/>
          <w:sz w:val="22"/>
          <w:szCs w:val="22"/>
        </w:rPr>
        <w:t>Identification internationale</w:t>
      </w:r>
    </w:p>
    <w:p w14:paraId="0A411E5C" w14:textId="6FA4BF9A" w:rsidR="00F70D1C" w:rsidRPr="0036501E" w:rsidRDefault="0012470B" w:rsidP="0012470B">
      <w:pPr>
        <w:spacing w:before="120"/>
        <w:jc w:val="center"/>
        <w:rPr>
          <w:i/>
          <w:color w:val="0070C0"/>
          <w:sz w:val="22"/>
          <w:szCs w:val="22"/>
        </w:rPr>
      </w:pPr>
      <w:r w:rsidRPr="0036501E">
        <w:rPr>
          <w:i/>
          <w:color w:val="0070C0"/>
          <w:sz w:val="22"/>
          <w:szCs w:val="22"/>
        </w:rPr>
        <w:t>IBAN : FR76 3000 1000 6400 0000 9251 318</w:t>
      </w:r>
    </w:p>
    <w:p w14:paraId="1E5757E8" w14:textId="0BDB9AB0" w:rsidR="0012470B" w:rsidRPr="0036501E" w:rsidRDefault="0012470B" w:rsidP="0012470B">
      <w:pPr>
        <w:spacing w:before="120"/>
        <w:jc w:val="center"/>
        <w:rPr>
          <w:i/>
          <w:color w:val="0070C0"/>
          <w:sz w:val="22"/>
          <w:szCs w:val="22"/>
        </w:rPr>
      </w:pPr>
      <w:r w:rsidRPr="0036501E">
        <w:rPr>
          <w:i/>
          <w:color w:val="0070C0"/>
          <w:sz w:val="22"/>
          <w:szCs w:val="22"/>
        </w:rPr>
        <w:t>Identification Swift de la BDF (BIC) : BDFEFRPPCCT</w:t>
      </w:r>
    </w:p>
    <w:p w14:paraId="70733219" w14:textId="1E8BB785" w:rsidR="00543AD4" w:rsidRPr="0036501E" w:rsidRDefault="00543AD4">
      <w:pPr>
        <w:suppressAutoHyphens w:val="0"/>
        <w:rPr>
          <w:i/>
          <w:color w:val="0070C0"/>
          <w:sz w:val="22"/>
          <w:szCs w:val="22"/>
        </w:rPr>
      </w:pPr>
    </w:p>
    <w:p w14:paraId="7F3659AE" w14:textId="64160AA8" w:rsidR="00F70D1C" w:rsidRPr="0036501E" w:rsidRDefault="00543AD4">
      <w:pPr>
        <w:jc w:val="both"/>
        <w:rPr>
          <w:i/>
          <w:color w:val="0070C0"/>
        </w:rPr>
      </w:pPr>
      <w:r w:rsidRPr="0036501E">
        <w:rPr>
          <w:i/>
          <w:color w:val="0070C0"/>
          <w:sz w:val="22"/>
          <w:szCs w:val="22"/>
        </w:rPr>
        <w:t>Pour faciliter les opérations de recouvrement de la recette, l</w:t>
      </w:r>
      <w:r w:rsidR="00F70D1C" w:rsidRPr="0036501E">
        <w:rPr>
          <w:i/>
          <w:color w:val="0070C0"/>
          <w:sz w:val="22"/>
          <w:szCs w:val="22"/>
        </w:rPr>
        <w:t>e</w:t>
      </w:r>
      <w:r w:rsidRPr="0036501E">
        <w:rPr>
          <w:i/>
          <w:color w:val="0070C0"/>
          <w:sz w:val="22"/>
          <w:szCs w:val="22"/>
        </w:rPr>
        <w:t xml:space="preserve"> </w:t>
      </w:r>
      <w:r w:rsidR="00F70D1C" w:rsidRPr="0036501E">
        <w:rPr>
          <w:i/>
          <w:color w:val="0070C0"/>
          <w:sz w:val="22"/>
          <w:szCs w:val="22"/>
        </w:rPr>
        <w:t>Mécène</w:t>
      </w:r>
      <w:r w:rsidRPr="0036501E">
        <w:rPr>
          <w:i/>
          <w:color w:val="0070C0"/>
          <w:sz w:val="22"/>
          <w:szCs w:val="22"/>
        </w:rPr>
        <w:t xml:space="preserve"> </w:t>
      </w:r>
      <w:r w:rsidR="00F70D1C" w:rsidRPr="0036501E">
        <w:rPr>
          <w:i/>
          <w:color w:val="0070C0"/>
          <w:sz w:val="22"/>
          <w:szCs w:val="22"/>
        </w:rPr>
        <w:t xml:space="preserve">s’engage à adresser une copie de l’avis de virement </w:t>
      </w:r>
      <w:r w:rsidRPr="0036501E">
        <w:rPr>
          <w:i/>
          <w:color w:val="0070C0"/>
          <w:sz w:val="22"/>
          <w:szCs w:val="22"/>
        </w:rPr>
        <w:t>à l’</w:t>
      </w:r>
      <w:r w:rsidR="00F70D1C" w:rsidRPr="0036501E">
        <w:rPr>
          <w:i/>
          <w:color w:val="0070C0"/>
          <w:sz w:val="22"/>
          <w:szCs w:val="22"/>
        </w:rPr>
        <w:t>adresse suivante :</w:t>
      </w:r>
    </w:p>
    <w:p w14:paraId="631B5322" w14:textId="77777777" w:rsidR="00F70D1C" w:rsidRPr="00EF2830" w:rsidRDefault="00F70D1C">
      <w:pPr>
        <w:jc w:val="both"/>
        <w:rPr>
          <w:i/>
          <w:sz w:val="22"/>
          <w:szCs w:val="22"/>
        </w:rPr>
      </w:pPr>
    </w:p>
    <w:p w14:paraId="2A5120FC" w14:textId="2C181528" w:rsidR="00F70D1C" w:rsidRPr="00EF2830" w:rsidRDefault="001F62F2">
      <w:pPr>
        <w:ind w:left="2832" w:firstLine="708"/>
        <w:jc w:val="both"/>
        <w:rPr>
          <w:i/>
        </w:rPr>
      </w:pPr>
      <w:hyperlink r:id="rId8" w:history="1">
        <w:r w:rsidR="00EF2830" w:rsidRPr="00D86892">
          <w:rPr>
            <w:rStyle w:val="Lienhypertexte"/>
            <w:i/>
            <w:sz w:val="22"/>
            <w:szCs w:val="22"/>
          </w:rPr>
          <w:t>recettes.pmg@culture.gouv.fr</w:t>
        </w:r>
      </w:hyperlink>
      <w:r w:rsidR="00EF2830">
        <w:rPr>
          <w:i/>
          <w:sz w:val="22"/>
          <w:szCs w:val="22"/>
        </w:rPr>
        <w:t xml:space="preserve"> ]</w:t>
      </w:r>
    </w:p>
    <w:p w14:paraId="74FA517A" w14:textId="77777777" w:rsidR="00EF2830" w:rsidRDefault="00EF2830" w:rsidP="00EF2830">
      <w:pPr>
        <w:jc w:val="both"/>
        <w:rPr>
          <w:sz w:val="22"/>
          <w:szCs w:val="22"/>
        </w:rPr>
      </w:pPr>
    </w:p>
    <w:p w14:paraId="76C5709E" w14:textId="76C7E847" w:rsidR="00B62CF6" w:rsidRPr="00F0402D" w:rsidRDefault="00B62CF6" w:rsidP="00B62CF6">
      <w:pPr>
        <w:pStyle w:val="WW-Standard"/>
        <w:jc w:val="both"/>
        <w:rPr>
          <w:b/>
          <w:sz w:val="22"/>
          <w:szCs w:val="22"/>
          <w:u w:val="single"/>
        </w:rPr>
      </w:pPr>
      <w:r w:rsidRPr="00F0402D">
        <w:rPr>
          <w:b/>
          <w:sz w:val="22"/>
          <w:szCs w:val="22"/>
          <w:u w:val="single"/>
        </w:rPr>
        <w:t xml:space="preserve">Article </w:t>
      </w:r>
      <w:r>
        <w:rPr>
          <w:b/>
          <w:sz w:val="22"/>
          <w:szCs w:val="22"/>
          <w:u w:val="single"/>
        </w:rPr>
        <w:t>5</w:t>
      </w:r>
      <w:r w:rsidRPr="00F0402D">
        <w:rPr>
          <w:b/>
          <w:sz w:val="22"/>
          <w:szCs w:val="22"/>
          <w:u w:val="single"/>
        </w:rPr>
        <w:t xml:space="preserve"> – Réduction d’impôt</w:t>
      </w:r>
    </w:p>
    <w:p w14:paraId="0F7E6519" w14:textId="77777777" w:rsidR="00B62CF6" w:rsidRPr="00B2651F" w:rsidRDefault="00B62CF6" w:rsidP="00B62CF6">
      <w:pPr>
        <w:spacing w:before="120"/>
        <w:jc w:val="both"/>
        <w:rPr>
          <w:sz w:val="22"/>
          <w:szCs w:val="22"/>
        </w:rPr>
      </w:pPr>
      <w:r w:rsidRPr="00B2651F">
        <w:rPr>
          <w:sz w:val="22"/>
          <w:szCs w:val="22"/>
        </w:rPr>
        <w:t xml:space="preserve">A la date de signature de la présente Convention, le Bénéficiaire certifie que le don effectué à son profit </w:t>
      </w:r>
      <w:r>
        <w:rPr>
          <w:sz w:val="22"/>
          <w:szCs w:val="22"/>
        </w:rPr>
        <w:t>ouvre droit pour le Mécène à</w:t>
      </w:r>
      <w:r w:rsidRPr="00B2651F">
        <w:rPr>
          <w:sz w:val="22"/>
          <w:szCs w:val="22"/>
        </w:rPr>
        <w:t xml:space="preserve"> la réduction d’impôt prévu</w:t>
      </w:r>
      <w:r>
        <w:rPr>
          <w:sz w:val="22"/>
          <w:szCs w:val="22"/>
        </w:rPr>
        <w:t>e</w:t>
      </w:r>
      <w:r w:rsidRPr="00B2651F">
        <w:rPr>
          <w:sz w:val="22"/>
          <w:szCs w:val="22"/>
        </w:rPr>
        <w:t xml:space="preserve"> à l’article 238 bis du code général des impôts.</w:t>
      </w:r>
    </w:p>
    <w:p w14:paraId="3690F9BA" w14:textId="2A1A96A7" w:rsidR="00B62CF6" w:rsidRPr="00F0402D" w:rsidRDefault="00B62CF6" w:rsidP="00B62CF6">
      <w:pPr>
        <w:spacing w:before="120"/>
        <w:jc w:val="both"/>
        <w:rPr>
          <w:sz w:val="22"/>
          <w:szCs w:val="22"/>
        </w:rPr>
      </w:pPr>
      <w:r>
        <w:rPr>
          <w:sz w:val="22"/>
          <w:szCs w:val="22"/>
        </w:rPr>
        <w:t>Le Bénéficiaire</w:t>
      </w:r>
      <w:r w:rsidRPr="00B2651F">
        <w:rPr>
          <w:sz w:val="22"/>
          <w:szCs w:val="22"/>
        </w:rPr>
        <w:t xml:space="preserve"> délivre </w:t>
      </w:r>
      <w:r>
        <w:rPr>
          <w:sz w:val="22"/>
          <w:szCs w:val="22"/>
        </w:rPr>
        <w:t xml:space="preserve">au Mécène </w:t>
      </w:r>
      <w:r w:rsidRPr="00B2651F">
        <w:rPr>
          <w:sz w:val="22"/>
          <w:szCs w:val="22"/>
        </w:rPr>
        <w:t>un reçu</w:t>
      </w:r>
      <w:r w:rsidRPr="002A4AB1">
        <w:rPr>
          <w:sz w:val="22"/>
          <w:szCs w:val="22"/>
        </w:rPr>
        <w:t xml:space="preserve"> fiscal </w:t>
      </w:r>
      <w:r w:rsidRPr="002A4AB1">
        <w:rPr>
          <w:color w:val="000000" w:themeColor="text1"/>
          <w:sz w:val="22"/>
          <w:szCs w:val="22"/>
        </w:rPr>
        <w:t>suivant le modèle fourni par l’administration fiscale (</w:t>
      </w:r>
      <w:r w:rsidRPr="002A4AB1">
        <w:rPr>
          <w:sz w:val="22"/>
          <w:szCs w:val="22"/>
        </w:rPr>
        <w:t xml:space="preserve">modèle </w:t>
      </w:r>
      <w:r w:rsidR="001F62F2" w:rsidRPr="001F62F2">
        <w:rPr>
          <w:sz w:val="22"/>
          <w:szCs w:val="22"/>
        </w:rPr>
        <w:t>formulaire n° 2041-MEC-SD (CERFA n° 16216</w:t>
      </w:r>
      <w:r w:rsidR="001F62F2">
        <w:rPr>
          <w:sz w:val="22"/>
          <w:szCs w:val="22"/>
        </w:rPr>
        <w:t>)</w:t>
      </w:r>
      <w:r w:rsidR="00031A0E">
        <w:rPr>
          <w:sz w:val="22"/>
          <w:szCs w:val="22"/>
        </w:rPr>
        <w:t>,</w:t>
      </w:r>
      <w:r w:rsidRPr="002A4AB1">
        <w:rPr>
          <w:sz w:val="22"/>
          <w:szCs w:val="22"/>
        </w:rPr>
        <w:t xml:space="preserve"> disponible sur le site impot.gouv.fr) dès l</w:t>
      </w:r>
      <w:r w:rsidR="00B9056F">
        <w:rPr>
          <w:sz w:val="22"/>
          <w:szCs w:val="22"/>
        </w:rPr>
        <w:t>e versement du don</w:t>
      </w:r>
      <w:r w:rsidRPr="002A4AB1">
        <w:rPr>
          <w:sz w:val="22"/>
          <w:szCs w:val="22"/>
        </w:rPr>
        <w:t>.</w:t>
      </w:r>
    </w:p>
    <w:p w14:paraId="72C91DEC" w14:textId="77777777" w:rsidR="00B62CF6" w:rsidRPr="00F0402D" w:rsidRDefault="00B62CF6" w:rsidP="00B62CF6">
      <w:pPr>
        <w:jc w:val="both"/>
        <w:rPr>
          <w:sz w:val="22"/>
          <w:szCs w:val="22"/>
          <w:lang w:eastAsia="ar-SA"/>
        </w:rPr>
      </w:pPr>
    </w:p>
    <w:p w14:paraId="288DE045" w14:textId="7BAC9966" w:rsidR="00B62CF6" w:rsidRPr="009B2681" w:rsidRDefault="00B62CF6" w:rsidP="00B62CF6">
      <w:pPr>
        <w:jc w:val="both"/>
        <w:rPr>
          <w:b/>
          <w:color w:val="000000"/>
          <w:sz w:val="22"/>
          <w:szCs w:val="22"/>
          <w:u w:val="single"/>
        </w:rPr>
      </w:pPr>
      <w:r w:rsidRPr="009B2681">
        <w:rPr>
          <w:b/>
          <w:color w:val="000000"/>
          <w:sz w:val="22"/>
          <w:szCs w:val="22"/>
          <w:u w:val="single"/>
        </w:rPr>
        <w:t xml:space="preserve">Article </w:t>
      </w:r>
      <w:r>
        <w:rPr>
          <w:b/>
          <w:color w:val="000000"/>
          <w:sz w:val="22"/>
          <w:szCs w:val="22"/>
          <w:u w:val="single"/>
        </w:rPr>
        <w:t>6</w:t>
      </w:r>
      <w:r w:rsidRPr="009B2681">
        <w:rPr>
          <w:b/>
          <w:color w:val="000000"/>
          <w:sz w:val="22"/>
          <w:szCs w:val="22"/>
          <w:u w:val="single"/>
        </w:rPr>
        <w:t xml:space="preserve"> </w:t>
      </w:r>
      <w:r w:rsidRPr="009B2681">
        <w:rPr>
          <w:b/>
          <w:sz w:val="22"/>
          <w:szCs w:val="22"/>
          <w:u w:val="single"/>
        </w:rPr>
        <w:t xml:space="preserve">– Obligation déclarative du Mécène </w:t>
      </w:r>
    </w:p>
    <w:p w14:paraId="65E18284" w14:textId="77777777" w:rsidR="00B62CF6" w:rsidRPr="00F0402D" w:rsidRDefault="00B62CF6" w:rsidP="00B62CF6">
      <w:pPr>
        <w:autoSpaceDE w:val="0"/>
        <w:autoSpaceDN w:val="0"/>
        <w:adjustRightInd w:val="0"/>
        <w:spacing w:before="120"/>
        <w:jc w:val="both"/>
        <w:rPr>
          <w:sz w:val="22"/>
          <w:szCs w:val="22"/>
        </w:rPr>
      </w:pPr>
      <w:r w:rsidRPr="00F0402D">
        <w:rPr>
          <w:sz w:val="22"/>
          <w:szCs w:val="22"/>
        </w:rPr>
        <w:t>En application du 6 de l’article 238 bis du code général des impôts, le Mécène qui effectue au cours d’un exercice fiscal plus de 10 000 euros de dons et versements ouvrant droit à la réduction d’impôt prévue au même article, doit déclarer par voie électronique à l’administration fiscale</w:t>
      </w:r>
      <w:r>
        <w:rPr>
          <w:sz w:val="22"/>
          <w:szCs w:val="22"/>
        </w:rPr>
        <w:t>,</w:t>
      </w:r>
      <w:r w:rsidRPr="00F0402D">
        <w:rPr>
          <w:sz w:val="22"/>
          <w:szCs w:val="22"/>
        </w:rPr>
        <w:t xml:space="preserve"> </w:t>
      </w:r>
      <w:r>
        <w:rPr>
          <w:sz w:val="22"/>
          <w:szCs w:val="22"/>
        </w:rPr>
        <w:t>à l’aide du</w:t>
      </w:r>
      <w:r w:rsidRPr="00F0402D">
        <w:rPr>
          <w:sz w:val="22"/>
          <w:szCs w:val="22"/>
        </w:rPr>
        <w:t xml:space="preserve"> formulaire n° 2069-RCI-SD</w:t>
      </w:r>
      <w:r>
        <w:rPr>
          <w:sz w:val="22"/>
          <w:szCs w:val="22"/>
        </w:rPr>
        <w:t>,</w:t>
      </w:r>
      <w:r w:rsidRPr="00F0402D">
        <w:rPr>
          <w:sz w:val="22"/>
          <w:szCs w:val="22"/>
        </w:rPr>
        <w:t xml:space="preserve"> le montant et la date de ces dons et versements, l’identité des différents bénéficiaires ainsi que le cas échéant, la valeur des biens et services reçus, directement ou indirectement, en contrepartie.</w:t>
      </w:r>
    </w:p>
    <w:p w14:paraId="1758FEC9" w14:textId="2FEAF73C" w:rsidR="00B62CF6" w:rsidRDefault="00B62CF6" w:rsidP="00B62CF6">
      <w:pPr>
        <w:pStyle w:val="Titre1"/>
        <w:spacing w:before="120"/>
        <w:jc w:val="both"/>
        <w:rPr>
          <w:b w:val="0"/>
          <w:sz w:val="22"/>
          <w:szCs w:val="22"/>
          <w:u w:val="none"/>
        </w:rPr>
      </w:pPr>
      <w:r w:rsidRPr="009B2681">
        <w:rPr>
          <w:b w:val="0"/>
          <w:sz w:val="22"/>
          <w:szCs w:val="22"/>
          <w:u w:val="none"/>
        </w:rPr>
        <w:t xml:space="preserve">La valeur des biens et services reçus en </w:t>
      </w:r>
      <w:r>
        <w:rPr>
          <w:b w:val="0"/>
          <w:sz w:val="22"/>
          <w:szCs w:val="22"/>
          <w:u w:val="none"/>
        </w:rPr>
        <w:t>contrepartie à déclarer par le M</w:t>
      </w:r>
      <w:r w:rsidRPr="009B2681">
        <w:rPr>
          <w:b w:val="0"/>
          <w:sz w:val="22"/>
          <w:szCs w:val="22"/>
          <w:u w:val="none"/>
        </w:rPr>
        <w:t xml:space="preserve">écène est récapitulée en </w:t>
      </w:r>
      <w:r w:rsidR="000F175C" w:rsidRPr="009B2681">
        <w:rPr>
          <w:b w:val="0"/>
          <w:sz w:val="22"/>
          <w:szCs w:val="22"/>
          <w:u w:val="none"/>
        </w:rPr>
        <w:t>annexe de</w:t>
      </w:r>
      <w:r w:rsidRPr="009B2681">
        <w:rPr>
          <w:b w:val="0"/>
          <w:sz w:val="22"/>
          <w:szCs w:val="22"/>
          <w:u w:val="none"/>
        </w:rPr>
        <w:t xml:space="preserve"> la présente convention. </w:t>
      </w:r>
    </w:p>
    <w:p w14:paraId="0C5D022B" w14:textId="0BB2EE85" w:rsidR="000F175C" w:rsidRDefault="000F175C" w:rsidP="000F175C"/>
    <w:p w14:paraId="410E06EE" w14:textId="40E5962F" w:rsidR="000F175C" w:rsidRPr="000F175C" w:rsidRDefault="000F175C" w:rsidP="000F175C">
      <w:pPr>
        <w:pStyle w:val="LO-Normal"/>
        <w:jc w:val="both"/>
        <w:rPr>
          <w:rStyle w:val="Aucun"/>
          <w:rFonts w:ascii="Times New Roman" w:hAnsi="Times New Roman" w:cs="Times New Roman"/>
          <w:b/>
          <w:bCs/>
          <w:sz w:val="22"/>
          <w:szCs w:val="22"/>
          <w:u w:val="single"/>
        </w:rPr>
      </w:pPr>
      <w:r>
        <w:rPr>
          <w:rStyle w:val="Aucun"/>
          <w:rFonts w:ascii="Times New Roman" w:hAnsi="Times New Roman" w:cs="Times New Roman"/>
          <w:b/>
          <w:bCs/>
          <w:sz w:val="22"/>
          <w:szCs w:val="22"/>
          <w:u w:val="single"/>
        </w:rPr>
        <w:t xml:space="preserve">Article 7 </w:t>
      </w:r>
      <w:r w:rsidRPr="000F175C">
        <w:rPr>
          <w:rStyle w:val="Aucun"/>
          <w:rFonts w:ascii="Times New Roman" w:hAnsi="Times New Roman" w:cs="Times New Roman"/>
          <w:b/>
          <w:bCs/>
          <w:sz w:val="22"/>
          <w:szCs w:val="22"/>
          <w:u w:val="single"/>
        </w:rPr>
        <w:t>– Obligations du Bénéficiaire</w:t>
      </w:r>
    </w:p>
    <w:p w14:paraId="522CA38A" w14:textId="77777777" w:rsidR="000F175C" w:rsidRPr="000F175C" w:rsidRDefault="000F175C" w:rsidP="000F175C">
      <w:pPr>
        <w:jc w:val="both"/>
        <w:rPr>
          <w:sz w:val="22"/>
          <w:szCs w:val="22"/>
        </w:rPr>
      </w:pPr>
    </w:p>
    <w:p w14:paraId="40E91EDF" w14:textId="33A17DA7" w:rsidR="000F175C" w:rsidRPr="000F175C" w:rsidRDefault="000F175C" w:rsidP="000F175C">
      <w:pPr>
        <w:pStyle w:val="LO-Normal"/>
        <w:jc w:val="both"/>
        <w:rPr>
          <w:rFonts w:ascii="Times New Roman" w:eastAsia="Times New Roman" w:hAnsi="Times New Roman" w:cs="Times New Roman"/>
          <w:kern w:val="0"/>
          <w:sz w:val="22"/>
          <w:szCs w:val="22"/>
          <w:bdr w:val="none" w:sz="0" w:space="0" w:color="auto"/>
        </w:rPr>
      </w:pPr>
      <w:r>
        <w:rPr>
          <w:rFonts w:ascii="Times New Roman" w:eastAsia="Times New Roman" w:hAnsi="Times New Roman" w:cs="Times New Roman"/>
          <w:kern w:val="0"/>
          <w:sz w:val="22"/>
          <w:szCs w:val="22"/>
          <w:bdr w:val="none" w:sz="0" w:space="0" w:color="auto"/>
        </w:rPr>
        <w:t>En</w:t>
      </w:r>
      <w:r w:rsidRPr="000F175C">
        <w:rPr>
          <w:rFonts w:ascii="Times New Roman" w:eastAsia="Times New Roman" w:hAnsi="Times New Roman" w:cs="Times New Roman"/>
          <w:kern w:val="0"/>
          <w:sz w:val="22"/>
          <w:szCs w:val="22"/>
          <w:bdr w:val="none" w:sz="0" w:space="0" w:color="auto"/>
        </w:rPr>
        <w:t xml:space="preserve"> application de l’article 222 </w:t>
      </w:r>
      <w:r w:rsidRPr="000F175C">
        <w:rPr>
          <w:rFonts w:ascii="Times New Roman" w:eastAsia="Times New Roman" w:hAnsi="Times New Roman" w:cs="Times New Roman"/>
          <w:i/>
          <w:kern w:val="0"/>
          <w:sz w:val="22"/>
          <w:szCs w:val="22"/>
          <w:bdr w:val="none" w:sz="0" w:space="0" w:color="auto"/>
        </w:rPr>
        <w:t>bis</w:t>
      </w:r>
      <w:r w:rsidRPr="000F175C">
        <w:rPr>
          <w:rFonts w:ascii="Times New Roman" w:eastAsia="Times New Roman" w:hAnsi="Times New Roman" w:cs="Times New Roman"/>
          <w:kern w:val="0"/>
          <w:sz w:val="22"/>
          <w:szCs w:val="22"/>
          <w:bdr w:val="none" w:sz="0" w:space="0" w:color="auto"/>
        </w:rPr>
        <w:t xml:space="preserve"> du code général des impôts (CGI), l’organisme qui délivre des reçus ou tous autres documents par lesquels il indique à un contribuable qu’il est en droit de bénéficier de la réduction d’impôt prévue à l’article 238 </w:t>
      </w:r>
      <w:r w:rsidRPr="000F175C">
        <w:rPr>
          <w:rFonts w:ascii="Times New Roman" w:eastAsia="Times New Roman" w:hAnsi="Times New Roman" w:cs="Times New Roman"/>
          <w:i/>
          <w:kern w:val="0"/>
          <w:sz w:val="22"/>
          <w:szCs w:val="22"/>
          <w:bdr w:val="none" w:sz="0" w:space="0" w:color="auto"/>
        </w:rPr>
        <w:t>bis</w:t>
      </w:r>
      <w:r w:rsidRPr="000F175C">
        <w:rPr>
          <w:rFonts w:ascii="Times New Roman" w:eastAsia="Times New Roman" w:hAnsi="Times New Roman" w:cs="Times New Roman"/>
          <w:kern w:val="0"/>
          <w:sz w:val="22"/>
          <w:szCs w:val="22"/>
          <w:bdr w:val="none" w:sz="0" w:space="0" w:color="auto"/>
        </w:rPr>
        <w:t xml:space="preserve"> du CGI est tenu de déclarer chaque année à l’administration fiscale,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w:t>
      </w:r>
    </w:p>
    <w:p w14:paraId="4A5215B8" w14:textId="77777777" w:rsidR="000F175C" w:rsidRPr="000F175C" w:rsidRDefault="000F175C" w:rsidP="000F175C">
      <w:pPr>
        <w:pStyle w:val="LO-Normal"/>
        <w:jc w:val="both"/>
        <w:rPr>
          <w:rFonts w:ascii="Times New Roman" w:eastAsia="Times New Roman" w:hAnsi="Times New Roman" w:cs="Times New Roman"/>
          <w:kern w:val="0"/>
          <w:sz w:val="22"/>
          <w:szCs w:val="22"/>
          <w:bdr w:val="none" w:sz="0" w:space="0" w:color="auto"/>
        </w:rPr>
      </w:pPr>
    </w:p>
    <w:p w14:paraId="7EFD1FE9" w14:textId="77777777" w:rsidR="001F62F2" w:rsidRPr="0004682A" w:rsidRDefault="001F62F2" w:rsidP="001F62F2">
      <w:pPr>
        <w:jc w:val="both"/>
        <w:rPr>
          <w:rStyle w:val="Aucun"/>
          <w:rFonts w:ascii="Georgia" w:hAnsi="Georgia"/>
          <w:sz w:val="20"/>
          <w:szCs w:val="20"/>
        </w:rPr>
      </w:pPr>
      <w:r w:rsidRPr="0004682A">
        <w:rPr>
          <w:rStyle w:val="Aucun"/>
          <w:rFonts w:ascii="Georgia" w:hAnsi="Georgia"/>
          <w:sz w:val="20"/>
          <w:szCs w:val="20"/>
        </w:rPr>
        <w:t>Les modalités de déclaration sont précisées par la doctrine fiscale (paragraphes 140 et suivants du BOI-BIC-RICI-20-30-40). Cette déclaration sera faite par [prénom, nom, titre, mail].</w:t>
      </w:r>
    </w:p>
    <w:p w14:paraId="6A7529FF" w14:textId="77777777" w:rsidR="000F175C" w:rsidRPr="000F175C" w:rsidRDefault="000F175C" w:rsidP="000F175C"/>
    <w:p w14:paraId="3C805AB1" w14:textId="77777777" w:rsidR="00F70D1C" w:rsidRDefault="00F70D1C" w:rsidP="00BA5DFE">
      <w:pPr>
        <w:suppressAutoHyphens w:val="0"/>
      </w:pPr>
    </w:p>
    <w:p w14:paraId="7C80B51C" w14:textId="75846D9E" w:rsidR="00F70D1C" w:rsidRPr="007173FE" w:rsidRDefault="00F70D1C">
      <w:pPr>
        <w:jc w:val="both"/>
      </w:pPr>
      <w:r w:rsidRPr="007173FE">
        <w:rPr>
          <w:b/>
          <w:sz w:val="22"/>
          <w:szCs w:val="22"/>
          <w:u w:val="single"/>
        </w:rPr>
        <w:t xml:space="preserve">Article </w:t>
      </w:r>
      <w:r w:rsidR="000F175C">
        <w:rPr>
          <w:b/>
          <w:sz w:val="22"/>
          <w:szCs w:val="22"/>
          <w:u w:val="single"/>
        </w:rPr>
        <w:t>8</w:t>
      </w:r>
      <w:r w:rsidR="00EF2830">
        <w:rPr>
          <w:b/>
          <w:sz w:val="22"/>
          <w:szCs w:val="22"/>
          <w:u w:val="single"/>
        </w:rPr>
        <w:t xml:space="preserve"> </w:t>
      </w:r>
      <w:r w:rsidR="007173FE">
        <w:rPr>
          <w:b/>
          <w:sz w:val="22"/>
          <w:szCs w:val="22"/>
          <w:u w:val="single"/>
        </w:rPr>
        <w:t>–</w:t>
      </w:r>
      <w:r w:rsidRPr="007173FE">
        <w:rPr>
          <w:b/>
          <w:sz w:val="22"/>
          <w:szCs w:val="22"/>
          <w:u w:val="single"/>
        </w:rPr>
        <w:t xml:space="preserve"> R</w:t>
      </w:r>
      <w:r w:rsidR="00310DEA">
        <w:rPr>
          <w:b/>
          <w:sz w:val="22"/>
          <w:szCs w:val="22"/>
          <w:u w:val="single"/>
        </w:rPr>
        <w:t xml:space="preserve">elations avec le </w:t>
      </w:r>
      <w:r w:rsidR="007173FE">
        <w:rPr>
          <w:b/>
          <w:sz w:val="22"/>
          <w:szCs w:val="22"/>
          <w:u w:val="single"/>
        </w:rPr>
        <w:t>Mécène et exclusivité</w:t>
      </w:r>
    </w:p>
    <w:p w14:paraId="4E0E3980" w14:textId="132F802F" w:rsidR="00F70D1C" w:rsidRDefault="00F70D1C" w:rsidP="007173FE">
      <w:pPr>
        <w:spacing w:before="120"/>
        <w:jc w:val="both"/>
      </w:pPr>
      <w:r>
        <w:rPr>
          <w:sz w:val="22"/>
          <w:szCs w:val="22"/>
        </w:rPr>
        <w:t>En vue de trouver des financements complémentaires, nécessaires à la réalisation d</w:t>
      </w:r>
      <w:r w:rsidR="007173FE">
        <w:rPr>
          <w:sz w:val="22"/>
          <w:szCs w:val="22"/>
        </w:rPr>
        <w:t>u projet,</w:t>
      </w:r>
      <w:r>
        <w:rPr>
          <w:bCs/>
          <w:sz w:val="22"/>
          <w:szCs w:val="22"/>
        </w:rPr>
        <w:t xml:space="preserve"> l</w:t>
      </w:r>
      <w:r>
        <w:rPr>
          <w:sz w:val="22"/>
          <w:szCs w:val="22"/>
        </w:rPr>
        <w:t xml:space="preserve">e </w:t>
      </w:r>
      <w:r w:rsidR="00EF2830">
        <w:rPr>
          <w:sz w:val="22"/>
          <w:szCs w:val="22"/>
        </w:rPr>
        <w:t>Bénéficiaire</w:t>
      </w:r>
      <w:r w:rsidR="007173FE">
        <w:rPr>
          <w:sz w:val="22"/>
          <w:szCs w:val="22"/>
        </w:rPr>
        <w:t xml:space="preserve"> </w:t>
      </w:r>
      <w:r>
        <w:rPr>
          <w:sz w:val="22"/>
          <w:szCs w:val="22"/>
        </w:rPr>
        <w:t>est éventuellement amené à contracter avec d’autres entreprises.</w:t>
      </w:r>
    </w:p>
    <w:p w14:paraId="0640CEE3" w14:textId="26F1411C" w:rsidR="00F70D1C" w:rsidRDefault="00F70D1C" w:rsidP="007173FE">
      <w:pPr>
        <w:spacing w:before="120"/>
        <w:jc w:val="both"/>
        <w:rPr>
          <w:sz w:val="22"/>
          <w:szCs w:val="22"/>
        </w:rPr>
      </w:pPr>
      <w:r>
        <w:rPr>
          <w:sz w:val="22"/>
          <w:szCs w:val="22"/>
        </w:rPr>
        <w:t xml:space="preserve">Le </w:t>
      </w:r>
      <w:r w:rsidR="00EF2830">
        <w:rPr>
          <w:sz w:val="22"/>
          <w:szCs w:val="22"/>
        </w:rPr>
        <w:t>Bénéficiaire</w:t>
      </w:r>
      <w:r w:rsidR="007173FE">
        <w:rPr>
          <w:sz w:val="22"/>
          <w:szCs w:val="22"/>
        </w:rPr>
        <w:t xml:space="preserve"> </w:t>
      </w:r>
      <w:r>
        <w:rPr>
          <w:sz w:val="22"/>
          <w:szCs w:val="22"/>
        </w:rPr>
        <w:t>informe le Mécène</w:t>
      </w:r>
      <w:r w:rsidR="007173FE">
        <w:rPr>
          <w:sz w:val="22"/>
          <w:szCs w:val="22"/>
        </w:rPr>
        <w:t xml:space="preserve"> </w:t>
      </w:r>
      <w:r>
        <w:rPr>
          <w:sz w:val="22"/>
          <w:szCs w:val="22"/>
        </w:rPr>
        <w:t xml:space="preserve">de toute reconduction et de tout nouveau partenariat avec une </w:t>
      </w:r>
      <w:r w:rsidR="007173FE">
        <w:rPr>
          <w:sz w:val="22"/>
          <w:szCs w:val="22"/>
        </w:rPr>
        <w:t xml:space="preserve">autre </w:t>
      </w:r>
      <w:r>
        <w:rPr>
          <w:sz w:val="22"/>
          <w:szCs w:val="22"/>
        </w:rPr>
        <w:t xml:space="preserve">entreprise, et s'engage à ne conclure ou reconduire d'accord de partenariat </w:t>
      </w:r>
      <w:r w:rsidR="007F237D">
        <w:rPr>
          <w:sz w:val="22"/>
          <w:szCs w:val="22"/>
        </w:rPr>
        <w:t xml:space="preserve">avec </w:t>
      </w:r>
      <w:r>
        <w:rPr>
          <w:sz w:val="22"/>
          <w:szCs w:val="22"/>
        </w:rPr>
        <w:t xml:space="preserve">une entreprise que le </w:t>
      </w:r>
      <w:r w:rsidR="007173FE">
        <w:rPr>
          <w:sz w:val="22"/>
          <w:szCs w:val="22"/>
        </w:rPr>
        <w:t xml:space="preserve">Mécène </w:t>
      </w:r>
      <w:r>
        <w:rPr>
          <w:sz w:val="22"/>
          <w:szCs w:val="22"/>
        </w:rPr>
        <w:t xml:space="preserve">considère être du même secteur d'activité ou d'un secteur d'activité dont l'image pourrait aller à l'encontre de celle du </w:t>
      </w:r>
      <w:r w:rsidR="007173FE">
        <w:rPr>
          <w:sz w:val="22"/>
          <w:szCs w:val="22"/>
        </w:rPr>
        <w:t>Mécène</w:t>
      </w:r>
      <w:r w:rsidR="00C0472E">
        <w:rPr>
          <w:sz w:val="22"/>
          <w:szCs w:val="22"/>
        </w:rPr>
        <w:t>,</w:t>
      </w:r>
      <w:r>
        <w:rPr>
          <w:sz w:val="22"/>
          <w:szCs w:val="22"/>
        </w:rPr>
        <w:t xml:space="preserve"> qu’après accord préalable exprès d</w:t>
      </w:r>
      <w:r w:rsidR="007173FE">
        <w:rPr>
          <w:sz w:val="22"/>
          <w:szCs w:val="22"/>
        </w:rPr>
        <w:t>e celui-ci</w:t>
      </w:r>
      <w:r>
        <w:rPr>
          <w:sz w:val="22"/>
          <w:szCs w:val="22"/>
        </w:rPr>
        <w:t xml:space="preserve">. </w:t>
      </w:r>
    </w:p>
    <w:p w14:paraId="0148B73E" w14:textId="3FCC60E4" w:rsidR="00FB094D" w:rsidRDefault="00FB094D" w:rsidP="007173FE">
      <w:pPr>
        <w:spacing w:before="120"/>
        <w:jc w:val="both"/>
      </w:pPr>
      <w:r>
        <w:rPr>
          <w:sz w:val="22"/>
          <w:szCs w:val="22"/>
        </w:rPr>
        <w:t xml:space="preserve">Le </w:t>
      </w:r>
      <w:r w:rsidR="00EF2830">
        <w:rPr>
          <w:sz w:val="22"/>
          <w:szCs w:val="22"/>
        </w:rPr>
        <w:t>Bénéficiaire</w:t>
      </w:r>
      <w:r>
        <w:rPr>
          <w:sz w:val="22"/>
          <w:szCs w:val="22"/>
        </w:rPr>
        <w:t xml:space="preserve"> remet au Mécène un exemp</w:t>
      </w:r>
      <w:bookmarkStart w:id="0" w:name="_GoBack"/>
      <w:bookmarkEnd w:id="0"/>
      <w:r>
        <w:rPr>
          <w:sz w:val="22"/>
          <w:szCs w:val="22"/>
        </w:rPr>
        <w:t xml:space="preserve">laire de la Charte du mécénat culturel qui rappelle </w:t>
      </w:r>
      <w:r w:rsidR="00204FD1">
        <w:rPr>
          <w:sz w:val="22"/>
          <w:szCs w:val="22"/>
        </w:rPr>
        <w:t>les principes que doivent poursuivre les deu</w:t>
      </w:r>
      <w:r w:rsidR="002A4AB1">
        <w:rPr>
          <w:sz w:val="22"/>
          <w:szCs w:val="22"/>
        </w:rPr>
        <w:t>x P</w:t>
      </w:r>
      <w:r w:rsidR="00C0472E">
        <w:rPr>
          <w:sz w:val="22"/>
          <w:szCs w:val="22"/>
        </w:rPr>
        <w:t>arties dans le</w:t>
      </w:r>
      <w:r w:rsidR="00402468">
        <w:rPr>
          <w:sz w:val="22"/>
          <w:szCs w:val="22"/>
        </w:rPr>
        <w:t xml:space="preserve"> cadre de le</w:t>
      </w:r>
      <w:r w:rsidR="00C0472E">
        <w:rPr>
          <w:sz w:val="22"/>
          <w:szCs w:val="22"/>
        </w:rPr>
        <w:t>ur partenariat</w:t>
      </w:r>
      <w:r w:rsidR="00204FD1">
        <w:rPr>
          <w:sz w:val="22"/>
          <w:szCs w:val="22"/>
        </w:rPr>
        <w:t>.</w:t>
      </w:r>
    </w:p>
    <w:p w14:paraId="7F4D8625" w14:textId="77777777" w:rsidR="00F70D1C" w:rsidRDefault="00F70D1C">
      <w:pPr>
        <w:jc w:val="both"/>
        <w:rPr>
          <w:sz w:val="22"/>
          <w:szCs w:val="22"/>
        </w:rPr>
      </w:pPr>
    </w:p>
    <w:p w14:paraId="5C2035AC" w14:textId="364CCBEC" w:rsidR="00F70D1C" w:rsidRPr="007173FE" w:rsidRDefault="007173FE">
      <w:pPr>
        <w:pStyle w:val="Titre1"/>
      </w:pPr>
      <w:r>
        <w:rPr>
          <w:bCs w:val="0"/>
          <w:sz w:val="22"/>
          <w:szCs w:val="22"/>
        </w:rPr>
        <w:t xml:space="preserve">Article </w:t>
      </w:r>
      <w:r w:rsidR="000F175C">
        <w:rPr>
          <w:bCs w:val="0"/>
          <w:sz w:val="22"/>
          <w:szCs w:val="22"/>
        </w:rPr>
        <w:t>9</w:t>
      </w:r>
      <w:r>
        <w:rPr>
          <w:bCs w:val="0"/>
          <w:sz w:val="22"/>
          <w:szCs w:val="22"/>
        </w:rPr>
        <w:t xml:space="preserve"> -</w:t>
      </w:r>
      <w:r w:rsidR="00F70D1C" w:rsidRPr="007173FE">
        <w:rPr>
          <w:bCs w:val="0"/>
          <w:sz w:val="22"/>
          <w:szCs w:val="22"/>
        </w:rPr>
        <w:t xml:space="preserve"> Suivi</w:t>
      </w:r>
    </w:p>
    <w:p w14:paraId="5C3D73F6" w14:textId="11CAD228" w:rsidR="00F70D1C" w:rsidRDefault="00F70D1C" w:rsidP="007173FE">
      <w:pPr>
        <w:spacing w:before="120"/>
        <w:jc w:val="both"/>
      </w:pPr>
      <w:r>
        <w:rPr>
          <w:sz w:val="22"/>
          <w:szCs w:val="22"/>
        </w:rPr>
        <w:t>Pour a</w:t>
      </w:r>
      <w:r w:rsidR="002A4AB1">
        <w:rPr>
          <w:sz w:val="22"/>
          <w:szCs w:val="22"/>
        </w:rPr>
        <w:t>ssurer le suivi de la présente C</w:t>
      </w:r>
      <w:r>
        <w:rPr>
          <w:sz w:val="22"/>
          <w:szCs w:val="22"/>
        </w:rPr>
        <w:t>onvention, les Parties désignent les interlocuteurs suivants :</w:t>
      </w:r>
    </w:p>
    <w:p w14:paraId="5D934744" w14:textId="2ACD23D6" w:rsidR="007173FE" w:rsidRDefault="007173FE" w:rsidP="007173FE">
      <w:pPr>
        <w:spacing w:before="120"/>
        <w:rPr>
          <w:sz w:val="22"/>
          <w:szCs w:val="22"/>
        </w:rPr>
      </w:pPr>
      <w:r>
        <w:rPr>
          <w:sz w:val="22"/>
          <w:szCs w:val="22"/>
        </w:rPr>
        <w:t xml:space="preserve">Pour le </w:t>
      </w:r>
      <w:r w:rsidR="00EF2830">
        <w:rPr>
          <w:sz w:val="22"/>
          <w:szCs w:val="22"/>
        </w:rPr>
        <w:t>Bénéficiaire</w:t>
      </w:r>
      <w:r>
        <w:rPr>
          <w:sz w:val="22"/>
          <w:szCs w:val="22"/>
        </w:rPr>
        <w:t> : [Madame/Monsieur Prénom NOM, service, coordonnées]</w:t>
      </w:r>
    </w:p>
    <w:p w14:paraId="7CCB325C" w14:textId="6BA05157" w:rsidR="007173FE" w:rsidRDefault="007173FE" w:rsidP="007173FE">
      <w:pPr>
        <w:spacing w:before="120"/>
        <w:rPr>
          <w:sz w:val="22"/>
          <w:szCs w:val="22"/>
        </w:rPr>
      </w:pPr>
      <w:r>
        <w:rPr>
          <w:sz w:val="22"/>
          <w:szCs w:val="22"/>
        </w:rPr>
        <w:t>Po</w:t>
      </w:r>
      <w:r w:rsidR="00C0472E">
        <w:rPr>
          <w:sz w:val="22"/>
          <w:szCs w:val="22"/>
        </w:rPr>
        <w:t xml:space="preserve">ur le </w:t>
      </w:r>
      <w:r>
        <w:rPr>
          <w:sz w:val="22"/>
          <w:szCs w:val="22"/>
        </w:rPr>
        <w:t>Mécène</w:t>
      </w:r>
      <w:r w:rsidR="00C0472E">
        <w:rPr>
          <w:sz w:val="22"/>
          <w:szCs w:val="22"/>
        </w:rPr>
        <w:t> :</w:t>
      </w:r>
      <w:r w:rsidR="00F70D1C">
        <w:rPr>
          <w:sz w:val="22"/>
          <w:szCs w:val="22"/>
        </w:rPr>
        <w:t xml:space="preserve"> </w:t>
      </w:r>
      <w:r>
        <w:rPr>
          <w:sz w:val="22"/>
          <w:szCs w:val="22"/>
        </w:rPr>
        <w:t>[Madame/Monsieur Prénom NOM, coordonnées]</w:t>
      </w:r>
    </w:p>
    <w:p w14:paraId="74B6A2BB" w14:textId="77777777" w:rsidR="00F70D1C" w:rsidRDefault="00F70D1C">
      <w:pPr>
        <w:rPr>
          <w:sz w:val="22"/>
          <w:szCs w:val="22"/>
        </w:rPr>
      </w:pPr>
    </w:p>
    <w:p w14:paraId="1D8DE1B6" w14:textId="6F535AE4" w:rsidR="00F70D1C" w:rsidRDefault="00F70D1C">
      <w:pPr>
        <w:pStyle w:val="Titre1"/>
      </w:pPr>
      <w:r>
        <w:rPr>
          <w:sz w:val="22"/>
          <w:szCs w:val="22"/>
        </w:rPr>
        <w:t>A</w:t>
      </w:r>
      <w:r w:rsidR="007173FE">
        <w:rPr>
          <w:sz w:val="22"/>
          <w:szCs w:val="22"/>
        </w:rPr>
        <w:t xml:space="preserve">rticle </w:t>
      </w:r>
      <w:r w:rsidR="000F175C">
        <w:rPr>
          <w:sz w:val="22"/>
          <w:szCs w:val="22"/>
        </w:rPr>
        <w:t>10</w:t>
      </w:r>
      <w:r>
        <w:rPr>
          <w:sz w:val="22"/>
          <w:szCs w:val="22"/>
        </w:rPr>
        <w:t xml:space="preserve"> – O</w:t>
      </w:r>
      <w:r w:rsidR="002A4AB1">
        <w:rPr>
          <w:sz w:val="22"/>
          <w:szCs w:val="22"/>
        </w:rPr>
        <w:t>bligations des P</w:t>
      </w:r>
      <w:r w:rsidR="007173FE">
        <w:rPr>
          <w:sz w:val="22"/>
          <w:szCs w:val="22"/>
        </w:rPr>
        <w:t>arties</w:t>
      </w:r>
    </w:p>
    <w:p w14:paraId="6729888A" w14:textId="0D71A427" w:rsidR="00F70D1C" w:rsidRDefault="00402468" w:rsidP="00204FD1">
      <w:pPr>
        <w:pStyle w:val="Corpsdetexte"/>
        <w:spacing w:before="120"/>
        <w:rPr>
          <w:sz w:val="22"/>
          <w:szCs w:val="22"/>
        </w:rPr>
      </w:pPr>
      <w:r>
        <w:rPr>
          <w:sz w:val="22"/>
          <w:szCs w:val="22"/>
        </w:rPr>
        <w:t>L</w:t>
      </w:r>
      <w:r w:rsidR="002A4AB1">
        <w:rPr>
          <w:sz w:val="22"/>
          <w:szCs w:val="22"/>
        </w:rPr>
        <w:t>es P</w:t>
      </w:r>
      <w:r w:rsidR="00F70D1C">
        <w:rPr>
          <w:sz w:val="22"/>
          <w:szCs w:val="22"/>
        </w:rPr>
        <w:t>arties s’engagent mutuellement à accomplir leurs obligations telles qu’elles sont défin</w:t>
      </w:r>
      <w:r w:rsidR="002A4AB1">
        <w:rPr>
          <w:sz w:val="22"/>
          <w:szCs w:val="22"/>
        </w:rPr>
        <w:t>ies dans la présente C</w:t>
      </w:r>
      <w:r w:rsidR="00204FD1">
        <w:rPr>
          <w:sz w:val="22"/>
          <w:szCs w:val="22"/>
        </w:rPr>
        <w:t>onvention et à respecter les principes édictés par la Charte du mécénat.</w:t>
      </w:r>
    </w:p>
    <w:p w14:paraId="327F3145" w14:textId="77777777" w:rsidR="00204FD1" w:rsidRDefault="00204FD1" w:rsidP="00204FD1">
      <w:pPr>
        <w:pStyle w:val="Corpsdetexte"/>
        <w:rPr>
          <w:sz w:val="22"/>
          <w:szCs w:val="22"/>
        </w:rPr>
      </w:pPr>
    </w:p>
    <w:p w14:paraId="3F680B05" w14:textId="55E1B4F3" w:rsidR="00F70D1C" w:rsidRDefault="00F70D1C">
      <w:pPr>
        <w:pStyle w:val="Titre1"/>
      </w:pPr>
      <w:r>
        <w:rPr>
          <w:sz w:val="22"/>
          <w:szCs w:val="22"/>
        </w:rPr>
        <w:lastRenderedPageBreak/>
        <w:t>A</w:t>
      </w:r>
      <w:r w:rsidR="007173FE">
        <w:rPr>
          <w:sz w:val="22"/>
          <w:szCs w:val="22"/>
        </w:rPr>
        <w:t xml:space="preserve">rticle </w:t>
      </w:r>
      <w:r w:rsidR="000F175C">
        <w:rPr>
          <w:sz w:val="22"/>
          <w:szCs w:val="22"/>
        </w:rPr>
        <w:t>11</w:t>
      </w:r>
      <w:r>
        <w:rPr>
          <w:sz w:val="22"/>
          <w:szCs w:val="22"/>
        </w:rPr>
        <w:t xml:space="preserve"> – P</w:t>
      </w:r>
      <w:r w:rsidR="007173FE">
        <w:rPr>
          <w:sz w:val="22"/>
          <w:szCs w:val="22"/>
        </w:rPr>
        <w:t>ropriété intellectuelle</w:t>
      </w:r>
    </w:p>
    <w:p w14:paraId="43AD1EE8" w14:textId="5566BD0C" w:rsidR="00F70D1C" w:rsidRDefault="00F70D1C" w:rsidP="007173FE">
      <w:pPr>
        <w:pStyle w:val="Corpsdetexte"/>
        <w:spacing w:before="120"/>
      </w:pPr>
      <w:r>
        <w:rPr>
          <w:sz w:val="22"/>
          <w:szCs w:val="22"/>
        </w:rPr>
        <w:t xml:space="preserve">Il est expressément précisé </w:t>
      </w:r>
      <w:r w:rsidR="00402468">
        <w:rPr>
          <w:sz w:val="22"/>
          <w:szCs w:val="22"/>
        </w:rPr>
        <w:t>que</w:t>
      </w:r>
      <w:r>
        <w:rPr>
          <w:sz w:val="22"/>
          <w:szCs w:val="22"/>
        </w:rPr>
        <w:t xml:space="preserve"> le </w:t>
      </w:r>
      <w:r w:rsidR="00EF2830">
        <w:rPr>
          <w:sz w:val="22"/>
          <w:szCs w:val="22"/>
        </w:rPr>
        <w:t>Bénéficiaire</w:t>
      </w:r>
      <w:r>
        <w:rPr>
          <w:sz w:val="22"/>
          <w:szCs w:val="22"/>
        </w:rPr>
        <w:t xml:space="preserve"> demeure le seul propriétaire d</w:t>
      </w:r>
      <w:r w:rsidR="007173FE">
        <w:rPr>
          <w:sz w:val="22"/>
          <w:szCs w:val="22"/>
        </w:rPr>
        <w:t>u projet</w:t>
      </w:r>
      <w:r w:rsidR="00C0472E">
        <w:rPr>
          <w:sz w:val="22"/>
          <w:szCs w:val="22"/>
        </w:rPr>
        <w:t>. Le concept ne doit</w:t>
      </w:r>
      <w:r>
        <w:rPr>
          <w:sz w:val="22"/>
          <w:szCs w:val="22"/>
        </w:rPr>
        <w:t xml:space="preserve"> pas être utilisé par le </w:t>
      </w:r>
      <w:r w:rsidR="007173FE">
        <w:rPr>
          <w:sz w:val="22"/>
          <w:szCs w:val="22"/>
        </w:rPr>
        <w:t>M</w:t>
      </w:r>
      <w:r>
        <w:rPr>
          <w:sz w:val="22"/>
          <w:szCs w:val="22"/>
        </w:rPr>
        <w:t>écène</w:t>
      </w:r>
      <w:r w:rsidR="007173FE">
        <w:rPr>
          <w:sz w:val="22"/>
          <w:szCs w:val="22"/>
        </w:rPr>
        <w:t xml:space="preserve"> </w:t>
      </w:r>
      <w:r>
        <w:rPr>
          <w:sz w:val="22"/>
          <w:szCs w:val="22"/>
        </w:rPr>
        <w:t>pour d’autres fins que celle d’assu</w:t>
      </w:r>
      <w:r w:rsidR="002A4AB1">
        <w:rPr>
          <w:sz w:val="22"/>
          <w:szCs w:val="22"/>
        </w:rPr>
        <w:t>rer les prestations liées à la C</w:t>
      </w:r>
      <w:r>
        <w:rPr>
          <w:sz w:val="22"/>
          <w:szCs w:val="22"/>
        </w:rPr>
        <w:t xml:space="preserve">onvention. Le </w:t>
      </w:r>
      <w:r w:rsidR="00C0472E">
        <w:rPr>
          <w:sz w:val="22"/>
          <w:szCs w:val="22"/>
        </w:rPr>
        <w:t>M</w:t>
      </w:r>
      <w:r w:rsidR="00FB094D">
        <w:rPr>
          <w:sz w:val="22"/>
          <w:szCs w:val="22"/>
        </w:rPr>
        <w:t>écène</w:t>
      </w:r>
      <w:r>
        <w:rPr>
          <w:sz w:val="22"/>
          <w:szCs w:val="22"/>
        </w:rPr>
        <w:t xml:space="preserve"> s’engage à ne pas porter atteinte aux droits de propriété du </w:t>
      </w:r>
      <w:r w:rsidR="00EF2830">
        <w:rPr>
          <w:sz w:val="22"/>
          <w:szCs w:val="22"/>
        </w:rPr>
        <w:t>Bénéficiaire</w:t>
      </w:r>
      <w:r>
        <w:rPr>
          <w:sz w:val="22"/>
          <w:szCs w:val="22"/>
        </w:rPr>
        <w:t xml:space="preserve"> sur le projet quelle qu’en soit la forme ou la nature. </w:t>
      </w:r>
    </w:p>
    <w:p w14:paraId="724A9FB6" w14:textId="5FC8F0A8" w:rsidR="00C24A03" w:rsidRDefault="00C24A03" w:rsidP="00C24A03">
      <w:pPr>
        <w:spacing w:before="120"/>
        <w:jc w:val="both"/>
        <w:rPr>
          <w:sz w:val="22"/>
          <w:szCs w:val="22"/>
        </w:rPr>
      </w:pPr>
      <w:r>
        <w:rPr>
          <w:sz w:val="22"/>
          <w:szCs w:val="22"/>
        </w:rPr>
        <w:t xml:space="preserve">Dans le cas d’inexécution </w:t>
      </w:r>
      <w:r w:rsidR="00402468">
        <w:rPr>
          <w:sz w:val="22"/>
          <w:szCs w:val="22"/>
        </w:rPr>
        <w:t xml:space="preserve">du projet </w:t>
      </w:r>
      <w:r>
        <w:rPr>
          <w:sz w:val="22"/>
          <w:szCs w:val="22"/>
        </w:rPr>
        <w:t xml:space="preserve">de la part du </w:t>
      </w:r>
      <w:r w:rsidR="00EF2830">
        <w:rPr>
          <w:sz w:val="22"/>
          <w:szCs w:val="22"/>
        </w:rPr>
        <w:t>Bénéficiaire</w:t>
      </w:r>
      <w:r>
        <w:rPr>
          <w:sz w:val="22"/>
          <w:szCs w:val="22"/>
        </w:rPr>
        <w:t>, celui-ci restitue au Mécène l</w:t>
      </w:r>
      <w:r w:rsidR="00C0472E">
        <w:rPr>
          <w:sz w:val="22"/>
          <w:szCs w:val="22"/>
        </w:rPr>
        <w:t xml:space="preserve">es sommes qui lui </w:t>
      </w:r>
      <w:r>
        <w:rPr>
          <w:sz w:val="22"/>
          <w:szCs w:val="22"/>
        </w:rPr>
        <w:t>ont déjà été versées, une fois déduites les sommes correspondant aux contreparties éventuellement déjà utilisées par le Mécène.</w:t>
      </w:r>
    </w:p>
    <w:p w14:paraId="6E0585C3" w14:textId="6EDBC6FB" w:rsidR="00C24A03" w:rsidRDefault="00C24A03" w:rsidP="00C24A03">
      <w:pPr>
        <w:spacing w:before="120"/>
        <w:jc w:val="both"/>
        <w:rPr>
          <w:sz w:val="22"/>
          <w:szCs w:val="22"/>
        </w:rPr>
      </w:pPr>
      <w:r>
        <w:rPr>
          <w:sz w:val="22"/>
          <w:szCs w:val="22"/>
        </w:rPr>
        <w:t>En cas de résiliation, le Mécène ne p</w:t>
      </w:r>
      <w:r w:rsidR="00C0472E">
        <w:rPr>
          <w:sz w:val="22"/>
          <w:szCs w:val="22"/>
        </w:rPr>
        <w:t>eut</w:t>
      </w:r>
      <w:r>
        <w:rPr>
          <w:sz w:val="22"/>
          <w:szCs w:val="22"/>
        </w:rPr>
        <w:t xml:space="preserve"> plus faire usage d’une manière directe ou indirecte du nom et de l’image du </w:t>
      </w:r>
      <w:r w:rsidR="00EF2830">
        <w:rPr>
          <w:sz w:val="22"/>
          <w:szCs w:val="22"/>
        </w:rPr>
        <w:t>Bénéficiaire</w:t>
      </w:r>
      <w:r>
        <w:rPr>
          <w:sz w:val="22"/>
          <w:szCs w:val="22"/>
        </w:rPr>
        <w:t xml:space="preserve"> et du projet, en liaison avec tout ou partie de celui-ci et réciproquement.</w:t>
      </w:r>
    </w:p>
    <w:p w14:paraId="257055C4" w14:textId="77777777" w:rsidR="00C24A03" w:rsidRDefault="00C24A03" w:rsidP="00CA2040">
      <w:pPr>
        <w:jc w:val="both"/>
        <w:rPr>
          <w:sz w:val="22"/>
          <w:szCs w:val="22"/>
        </w:rPr>
      </w:pPr>
    </w:p>
    <w:p w14:paraId="622C1C30" w14:textId="5CAB8C4F" w:rsidR="00F70D1C" w:rsidRDefault="00F70D1C">
      <w:pPr>
        <w:pStyle w:val="Titre1"/>
      </w:pPr>
      <w:r>
        <w:rPr>
          <w:sz w:val="22"/>
          <w:szCs w:val="22"/>
        </w:rPr>
        <w:t>A</w:t>
      </w:r>
      <w:r w:rsidR="00FB094D">
        <w:rPr>
          <w:sz w:val="22"/>
          <w:szCs w:val="22"/>
        </w:rPr>
        <w:t xml:space="preserve">rticle </w:t>
      </w:r>
      <w:r w:rsidR="000F175C">
        <w:rPr>
          <w:sz w:val="22"/>
          <w:szCs w:val="22"/>
        </w:rPr>
        <w:t>12</w:t>
      </w:r>
      <w:r>
        <w:rPr>
          <w:sz w:val="22"/>
          <w:szCs w:val="22"/>
        </w:rPr>
        <w:t xml:space="preserve"> – M</w:t>
      </w:r>
      <w:r w:rsidR="00FB094D">
        <w:rPr>
          <w:sz w:val="22"/>
          <w:szCs w:val="22"/>
        </w:rPr>
        <w:t>odifications</w:t>
      </w:r>
    </w:p>
    <w:p w14:paraId="7893BF51" w14:textId="77CB07FC" w:rsidR="00F70D1C" w:rsidRDefault="002A4AB1" w:rsidP="00FB094D">
      <w:pPr>
        <w:pStyle w:val="Corpsdetexte"/>
        <w:spacing w:before="120"/>
      </w:pPr>
      <w:r>
        <w:rPr>
          <w:sz w:val="22"/>
          <w:szCs w:val="22"/>
        </w:rPr>
        <w:t>La présente C</w:t>
      </w:r>
      <w:r w:rsidR="00F70D1C">
        <w:rPr>
          <w:sz w:val="22"/>
          <w:szCs w:val="22"/>
        </w:rPr>
        <w:t xml:space="preserve">onvention ne peut être modifiée que par un </w:t>
      </w:r>
      <w:r w:rsidR="00402468">
        <w:rPr>
          <w:sz w:val="22"/>
          <w:szCs w:val="22"/>
        </w:rPr>
        <w:t>document</w:t>
      </w:r>
      <w:r w:rsidR="00F70D1C">
        <w:rPr>
          <w:sz w:val="22"/>
          <w:szCs w:val="22"/>
        </w:rPr>
        <w:t xml:space="preserve"> écrit</w:t>
      </w:r>
      <w:r w:rsidR="00402468">
        <w:rPr>
          <w:sz w:val="22"/>
          <w:szCs w:val="22"/>
        </w:rPr>
        <w:t xml:space="preserve"> et</w:t>
      </w:r>
      <w:r w:rsidR="00EF2830">
        <w:rPr>
          <w:sz w:val="22"/>
          <w:szCs w:val="22"/>
        </w:rPr>
        <w:t xml:space="preserve"> signé par les deux P</w:t>
      </w:r>
      <w:r w:rsidR="00F70D1C">
        <w:rPr>
          <w:sz w:val="22"/>
          <w:szCs w:val="22"/>
        </w:rPr>
        <w:t>arties.</w:t>
      </w:r>
    </w:p>
    <w:p w14:paraId="571F8D12" w14:textId="77777777" w:rsidR="00F70D1C" w:rsidRDefault="00F70D1C">
      <w:pPr>
        <w:rPr>
          <w:sz w:val="22"/>
          <w:szCs w:val="22"/>
        </w:rPr>
      </w:pPr>
    </w:p>
    <w:p w14:paraId="26C390C1" w14:textId="46BD71CB" w:rsidR="00F70D1C" w:rsidRDefault="00F70D1C" w:rsidP="008F354D">
      <w:pPr>
        <w:pStyle w:val="Titre1"/>
        <w:rPr>
          <w:sz w:val="22"/>
          <w:szCs w:val="22"/>
        </w:rPr>
      </w:pPr>
      <w:r w:rsidRPr="00FB094D">
        <w:rPr>
          <w:sz w:val="22"/>
          <w:szCs w:val="22"/>
        </w:rPr>
        <w:t>A</w:t>
      </w:r>
      <w:r w:rsidR="000F175C">
        <w:rPr>
          <w:sz w:val="22"/>
          <w:szCs w:val="22"/>
        </w:rPr>
        <w:t>rticle 13</w:t>
      </w:r>
      <w:r w:rsidRPr="00FB094D">
        <w:rPr>
          <w:sz w:val="22"/>
          <w:szCs w:val="22"/>
        </w:rPr>
        <w:t xml:space="preserve"> – S</w:t>
      </w:r>
      <w:r w:rsidR="00FB094D" w:rsidRPr="00FB094D">
        <w:rPr>
          <w:sz w:val="22"/>
          <w:szCs w:val="22"/>
        </w:rPr>
        <w:t>ubrogation</w:t>
      </w:r>
    </w:p>
    <w:p w14:paraId="37950013" w14:textId="77800C30" w:rsidR="00F70D1C" w:rsidRDefault="00F70D1C" w:rsidP="00FB094D">
      <w:pPr>
        <w:pStyle w:val="Corpsdetexte"/>
        <w:spacing w:before="120"/>
      </w:pPr>
      <w:r>
        <w:rPr>
          <w:sz w:val="22"/>
          <w:szCs w:val="22"/>
        </w:rPr>
        <w:t>Aucune substitution de partie ne p</w:t>
      </w:r>
      <w:r w:rsidR="00C0472E">
        <w:rPr>
          <w:sz w:val="22"/>
          <w:szCs w:val="22"/>
        </w:rPr>
        <w:t>eut</w:t>
      </w:r>
      <w:r>
        <w:rPr>
          <w:sz w:val="22"/>
          <w:szCs w:val="22"/>
        </w:rPr>
        <w:t xml:space="preserve"> intervenir sans accord p</w:t>
      </w:r>
      <w:r w:rsidR="00EF2830">
        <w:rPr>
          <w:sz w:val="22"/>
          <w:szCs w:val="22"/>
        </w:rPr>
        <w:t>réalable écrit, signé des deux P</w:t>
      </w:r>
      <w:r>
        <w:rPr>
          <w:sz w:val="22"/>
          <w:szCs w:val="22"/>
        </w:rPr>
        <w:t>a</w:t>
      </w:r>
      <w:r w:rsidR="002A4AB1">
        <w:rPr>
          <w:sz w:val="22"/>
          <w:szCs w:val="22"/>
        </w:rPr>
        <w:t>rties ayant conclu la présente C</w:t>
      </w:r>
      <w:r>
        <w:rPr>
          <w:sz w:val="22"/>
          <w:szCs w:val="22"/>
        </w:rPr>
        <w:t>onvention.</w:t>
      </w:r>
    </w:p>
    <w:p w14:paraId="6A30A913" w14:textId="77777777" w:rsidR="00F70D1C" w:rsidRDefault="00F70D1C">
      <w:pPr>
        <w:rPr>
          <w:sz w:val="22"/>
          <w:szCs w:val="22"/>
        </w:rPr>
      </w:pPr>
    </w:p>
    <w:p w14:paraId="67D32560" w14:textId="73B81EF2" w:rsidR="00F70D1C" w:rsidRDefault="00F70D1C">
      <w:pPr>
        <w:pStyle w:val="Titre1"/>
      </w:pPr>
      <w:r>
        <w:rPr>
          <w:sz w:val="22"/>
          <w:szCs w:val="22"/>
        </w:rPr>
        <w:t>A</w:t>
      </w:r>
      <w:r w:rsidR="00FB094D">
        <w:rPr>
          <w:sz w:val="22"/>
          <w:szCs w:val="22"/>
        </w:rPr>
        <w:t>rticle 1</w:t>
      </w:r>
      <w:r w:rsidR="000F175C">
        <w:rPr>
          <w:sz w:val="22"/>
          <w:szCs w:val="22"/>
        </w:rPr>
        <w:t>4</w:t>
      </w:r>
      <w:r>
        <w:rPr>
          <w:sz w:val="22"/>
          <w:szCs w:val="22"/>
        </w:rPr>
        <w:t xml:space="preserve"> – R</w:t>
      </w:r>
      <w:r w:rsidR="00FB094D">
        <w:rPr>
          <w:sz w:val="22"/>
          <w:szCs w:val="22"/>
        </w:rPr>
        <w:t>ésiliation</w:t>
      </w:r>
    </w:p>
    <w:p w14:paraId="4F669E38" w14:textId="77777777" w:rsidR="00EA3943" w:rsidRDefault="00EA3943" w:rsidP="0036501E">
      <w:pPr>
        <w:jc w:val="both"/>
        <w:rPr>
          <w:i/>
          <w:sz w:val="22"/>
          <w:szCs w:val="22"/>
        </w:rPr>
      </w:pPr>
    </w:p>
    <w:p w14:paraId="505E06E6" w14:textId="7C468157" w:rsidR="00EF2830" w:rsidRPr="0036501E" w:rsidRDefault="000F175C" w:rsidP="0036501E">
      <w:pPr>
        <w:jc w:val="both"/>
        <w:rPr>
          <w:i/>
          <w:sz w:val="22"/>
          <w:szCs w:val="22"/>
        </w:rPr>
      </w:pPr>
      <w:r>
        <w:rPr>
          <w:i/>
          <w:sz w:val="22"/>
          <w:szCs w:val="22"/>
        </w:rPr>
        <w:t>14</w:t>
      </w:r>
      <w:r w:rsidR="00EF2830" w:rsidRPr="0036501E">
        <w:rPr>
          <w:i/>
          <w:sz w:val="22"/>
          <w:szCs w:val="22"/>
        </w:rPr>
        <w:t xml:space="preserve">-1 Abandon </w:t>
      </w:r>
      <w:r w:rsidR="00EA3943">
        <w:rPr>
          <w:i/>
          <w:sz w:val="22"/>
          <w:szCs w:val="22"/>
        </w:rPr>
        <w:t>du Projet</w:t>
      </w:r>
    </w:p>
    <w:p w14:paraId="423B750E" w14:textId="6D08577B" w:rsidR="00EF2830" w:rsidRDefault="00EF2830" w:rsidP="00EF2830">
      <w:pPr>
        <w:spacing w:before="120"/>
        <w:jc w:val="both"/>
        <w:rPr>
          <w:sz w:val="22"/>
          <w:szCs w:val="22"/>
        </w:rPr>
      </w:pPr>
      <w:r w:rsidRPr="00FA2529">
        <w:rPr>
          <w:sz w:val="22"/>
          <w:szCs w:val="22"/>
        </w:rPr>
        <w:t xml:space="preserve">Dans le cas d’abandon total ou partiel </w:t>
      </w:r>
      <w:r w:rsidR="00EA3943">
        <w:rPr>
          <w:sz w:val="22"/>
          <w:szCs w:val="22"/>
        </w:rPr>
        <w:t>du Projet</w:t>
      </w:r>
      <w:r w:rsidRPr="00FA2529">
        <w:rPr>
          <w:sz w:val="22"/>
          <w:szCs w:val="22"/>
        </w:rPr>
        <w:t xml:space="preserve">, la </w:t>
      </w:r>
      <w:r>
        <w:rPr>
          <w:sz w:val="22"/>
          <w:szCs w:val="22"/>
        </w:rPr>
        <w:t>C</w:t>
      </w:r>
      <w:r w:rsidRPr="00FA2529">
        <w:rPr>
          <w:sz w:val="22"/>
          <w:szCs w:val="22"/>
        </w:rPr>
        <w:t xml:space="preserve">onvention est résiliée de plein droit. </w:t>
      </w:r>
    </w:p>
    <w:p w14:paraId="74110516" w14:textId="77777777" w:rsidR="0036501E" w:rsidRPr="00FA2529" w:rsidRDefault="0036501E" w:rsidP="0036501E">
      <w:pPr>
        <w:jc w:val="both"/>
        <w:rPr>
          <w:sz w:val="22"/>
          <w:szCs w:val="22"/>
        </w:rPr>
      </w:pPr>
    </w:p>
    <w:p w14:paraId="7E066935" w14:textId="0B3A5DE0" w:rsidR="00EF2830" w:rsidRPr="0036501E" w:rsidRDefault="000F175C" w:rsidP="0036501E">
      <w:pPr>
        <w:pStyle w:val="Corpsdetexte"/>
        <w:rPr>
          <w:i/>
          <w:sz w:val="22"/>
          <w:szCs w:val="22"/>
        </w:rPr>
      </w:pPr>
      <w:r>
        <w:rPr>
          <w:i/>
          <w:sz w:val="22"/>
          <w:szCs w:val="22"/>
        </w:rPr>
        <w:t>14</w:t>
      </w:r>
      <w:r w:rsidR="00EF2830" w:rsidRPr="0036501E">
        <w:rPr>
          <w:i/>
          <w:sz w:val="22"/>
          <w:szCs w:val="22"/>
        </w:rPr>
        <w:t>-2 Inexécution des obligations</w:t>
      </w:r>
    </w:p>
    <w:p w14:paraId="56FF0F43" w14:textId="2A6FDE0B" w:rsidR="00EF2830" w:rsidRPr="00FA2529" w:rsidRDefault="00EF2830" w:rsidP="00EF2830">
      <w:pPr>
        <w:pStyle w:val="Corpsdetexte"/>
        <w:spacing w:before="120"/>
        <w:rPr>
          <w:sz w:val="22"/>
          <w:szCs w:val="22"/>
        </w:rPr>
      </w:pPr>
      <w:r w:rsidRPr="00FA2529">
        <w:rPr>
          <w:sz w:val="22"/>
          <w:szCs w:val="22"/>
        </w:rPr>
        <w:t>En cas d’inexéc</w:t>
      </w:r>
      <w:r>
        <w:rPr>
          <w:sz w:val="22"/>
          <w:szCs w:val="22"/>
        </w:rPr>
        <w:t>ution par l’une ou l’autre des P</w:t>
      </w:r>
      <w:r w:rsidRPr="00FA2529">
        <w:rPr>
          <w:sz w:val="22"/>
          <w:szCs w:val="22"/>
        </w:rPr>
        <w:t xml:space="preserve">arties, de l’une ou des obligations prévues dans la présente </w:t>
      </w:r>
      <w:r>
        <w:rPr>
          <w:sz w:val="22"/>
          <w:szCs w:val="22"/>
        </w:rPr>
        <w:t>C</w:t>
      </w:r>
      <w:r w:rsidRPr="00FA2529">
        <w:rPr>
          <w:sz w:val="22"/>
          <w:szCs w:val="22"/>
        </w:rPr>
        <w:t xml:space="preserve">onvention, celle-ci est résiliée de plein droit après l’envoi d’une lettre recommandée avec accusé de réception restée sans effet dans un délai de [nombre en toutes lettres] ([nombre en chiffres]) </w:t>
      </w:r>
      <w:r w:rsidR="00EA3943">
        <w:rPr>
          <w:sz w:val="22"/>
          <w:szCs w:val="22"/>
        </w:rPr>
        <w:t xml:space="preserve">jours </w:t>
      </w:r>
      <w:r w:rsidRPr="00FA2529">
        <w:rPr>
          <w:sz w:val="22"/>
          <w:szCs w:val="22"/>
        </w:rPr>
        <w:t xml:space="preserve">sans préjudice des dommages et intérêts dus en réparation de préjudices pouvant résulter de la défaillance à l’origine de la rupture. </w:t>
      </w:r>
    </w:p>
    <w:p w14:paraId="549A14BD" w14:textId="77777777" w:rsidR="00EA3943" w:rsidRDefault="00EA3943" w:rsidP="0036501E">
      <w:pPr>
        <w:jc w:val="both"/>
        <w:rPr>
          <w:i/>
          <w:sz w:val="22"/>
          <w:szCs w:val="22"/>
        </w:rPr>
      </w:pPr>
    </w:p>
    <w:p w14:paraId="11F964AB" w14:textId="3A3B5F51" w:rsidR="00EF2830" w:rsidRPr="0036501E" w:rsidRDefault="000F175C" w:rsidP="0036501E">
      <w:pPr>
        <w:jc w:val="both"/>
        <w:rPr>
          <w:i/>
          <w:sz w:val="22"/>
          <w:szCs w:val="22"/>
        </w:rPr>
      </w:pPr>
      <w:r>
        <w:rPr>
          <w:i/>
          <w:sz w:val="22"/>
          <w:szCs w:val="22"/>
        </w:rPr>
        <w:t>14</w:t>
      </w:r>
      <w:r w:rsidR="00EF2830" w:rsidRPr="0036501E">
        <w:rPr>
          <w:i/>
          <w:sz w:val="22"/>
          <w:szCs w:val="22"/>
        </w:rPr>
        <w:t>-3 Force majeure</w:t>
      </w:r>
    </w:p>
    <w:p w14:paraId="2797BA1B" w14:textId="20A6150E" w:rsidR="00EF2830" w:rsidRPr="00FA2529" w:rsidRDefault="00EF2830" w:rsidP="00EF2830">
      <w:pPr>
        <w:pStyle w:val="WW-Standard"/>
        <w:spacing w:before="120"/>
        <w:jc w:val="both"/>
        <w:rPr>
          <w:sz w:val="22"/>
          <w:szCs w:val="22"/>
        </w:rPr>
      </w:pPr>
      <w:r w:rsidRPr="00FA2529">
        <w:rPr>
          <w:sz w:val="22"/>
          <w:szCs w:val="22"/>
        </w:rPr>
        <w:t xml:space="preserve">En cas d’événement de force majeure faisant obstacle à l’exécution par l’une des Parties de ses obligations telles qu’elles découlent de la présente </w:t>
      </w:r>
      <w:r>
        <w:rPr>
          <w:sz w:val="22"/>
          <w:szCs w:val="22"/>
        </w:rPr>
        <w:t>C</w:t>
      </w:r>
      <w:r w:rsidRPr="00FA2529">
        <w:rPr>
          <w:sz w:val="22"/>
          <w:szCs w:val="22"/>
        </w:rPr>
        <w:t xml:space="preserve">onvention, la </w:t>
      </w:r>
      <w:r>
        <w:rPr>
          <w:sz w:val="22"/>
          <w:szCs w:val="22"/>
        </w:rPr>
        <w:t>P</w:t>
      </w:r>
      <w:r w:rsidRPr="00FA2529">
        <w:rPr>
          <w:sz w:val="22"/>
          <w:szCs w:val="22"/>
        </w:rPr>
        <w:t xml:space="preserve">artie défaillante </w:t>
      </w:r>
      <w:r>
        <w:rPr>
          <w:sz w:val="22"/>
          <w:szCs w:val="22"/>
        </w:rPr>
        <w:t xml:space="preserve">en </w:t>
      </w:r>
      <w:r w:rsidRPr="00FA2529">
        <w:rPr>
          <w:sz w:val="22"/>
          <w:szCs w:val="22"/>
        </w:rPr>
        <w:t xml:space="preserve">informe immédiatement l’autre. La </w:t>
      </w:r>
      <w:r>
        <w:rPr>
          <w:sz w:val="22"/>
          <w:szCs w:val="22"/>
        </w:rPr>
        <w:t>Partie défaillante est exonérée de toute responsabilité du fait de son inexécution qui ne peut être considérée comme une violation de la C</w:t>
      </w:r>
      <w:r w:rsidRPr="00FA2529">
        <w:rPr>
          <w:sz w:val="22"/>
          <w:szCs w:val="22"/>
        </w:rPr>
        <w:t>onvention.</w:t>
      </w:r>
    </w:p>
    <w:p w14:paraId="02CB6A50" w14:textId="77777777" w:rsidR="00EF2830" w:rsidRPr="00FA2529" w:rsidRDefault="00EF2830" w:rsidP="00EF2830">
      <w:pPr>
        <w:spacing w:before="120"/>
        <w:jc w:val="both"/>
        <w:rPr>
          <w:sz w:val="22"/>
          <w:szCs w:val="22"/>
        </w:rPr>
      </w:pPr>
      <w:r w:rsidRPr="00FA2529">
        <w:rPr>
          <w:sz w:val="22"/>
          <w:szCs w:val="22"/>
        </w:rPr>
        <w:t xml:space="preserve">Il est entendu par événements de force majeure, des évènements imprévisibles, irrésistibles et de nature à rendre impossible l’exécution des obligations aux conditions stipulées dans la présente </w:t>
      </w:r>
      <w:r>
        <w:rPr>
          <w:sz w:val="22"/>
          <w:szCs w:val="22"/>
        </w:rPr>
        <w:t>C</w:t>
      </w:r>
      <w:r w:rsidRPr="00FA2529">
        <w:rPr>
          <w:sz w:val="22"/>
          <w:szCs w:val="22"/>
        </w:rPr>
        <w:t>onvention et telle que définie à l’article 1218 du code civil.</w:t>
      </w:r>
    </w:p>
    <w:p w14:paraId="19B42738" w14:textId="0E133DFB" w:rsidR="00F70D1C" w:rsidRPr="004663B2" w:rsidRDefault="00F70D1C">
      <w:pPr>
        <w:pStyle w:val="Titre1"/>
        <w:rPr>
          <w:sz w:val="22"/>
          <w:szCs w:val="22"/>
        </w:rPr>
      </w:pPr>
    </w:p>
    <w:p w14:paraId="133D8F9E" w14:textId="000E94E5" w:rsidR="004663B2" w:rsidRPr="004663B2" w:rsidRDefault="004663B2" w:rsidP="004663B2">
      <w:pPr>
        <w:rPr>
          <w:b/>
          <w:sz w:val="22"/>
          <w:szCs w:val="22"/>
          <w:u w:val="single"/>
        </w:rPr>
      </w:pPr>
      <w:r w:rsidRPr="004663B2">
        <w:rPr>
          <w:b/>
          <w:sz w:val="22"/>
          <w:szCs w:val="22"/>
          <w:u w:val="single"/>
        </w:rPr>
        <w:t>Article 1</w:t>
      </w:r>
      <w:r w:rsidR="000F175C">
        <w:rPr>
          <w:b/>
          <w:sz w:val="22"/>
          <w:szCs w:val="22"/>
          <w:u w:val="single"/>
        </w:rPr>
        <w:t>5</w:t>
      </w:r>
      <w:r w:rsidRPr="004663B2">
        <w:rPr>
          <w:b/>
          <w:sz w:val="22"/>
          <w:szCs w:val="22"/>
          <w:u w:val="single"/>
        </w:rPr>
        <w:t xml:space="preserve"> – Responsabilité du Mécène</w:t>
      </w:r>
    </w:p>
    <w:p w14:paraId="361792DD" w14:textId="7304B67B" w:rsidR="004663B2" w:rsidRDefault="004663B2" w:rsidP="004663B2">
      <w:pPr>
        <w:spacing w:before="120"/>
        <w:jc w:val="both"/>
        <w:rPr>
          <w:sz w:val="22"/>
          <w:szCs w:val="22"/>
        </w:rPr>
      </w:pPr>
      <w:r>
        <w:rPr>
          <w:sz w:val="22"/>
          <w:szCs w:val="22"/>
        </w:rPr>
        <w:t>Aucune responsabilité ne p</w:t>
      </w:r>
      <w:r w:rsidR="00310DEA">
        <w:rPr>
          <w:sz w:val="22"/>
          <w:szCs w:val="22"/>
        </w:rPr>
        <w:t>eut</w:t>
      </w:r>
      <w:r>
        <w:rPr>
          <w:sz w:val="22"/>
          <w:szCs w:val="22"/>
        </w:rPr>
        <w:t xml:space="preserve"> être recherchée par le </w:t>
      </w:r>
      <w:r w:rsidR="00F570B5">
        <w:rPr>
          <w:sz w:val="22"/>
          <w:szCs w:val="22"/>
        </w:rPr>
        <w:t>Bénéficiaire</w:t>
      </w:r>
      <w:r w:rsidR="00310DEA">
        <w:rPr>
          <w:sz w:val="22"/>
          <w:szCs w:val="22"/>
        </w:rPr>
        <w:t xml:space="preserve"> auprès du </w:t>
      </w:r>
      <w:r>
        <w:rPr>
          <w:sz w:val="22"/>
          <w:szCs w:val="22"/>
        </w:rPr>
        <w:t>Mécène du fait de sa contribution, quant à l’organisation, la mise en œuvre et la réalisation du projet.</w:t>
      </w:r>
    </w:p>
    <w:p w14:paraId="455720E1" w14:textId="77777777" w:rsidR="004663B2" w:rsidRPr="004663B2" w:rsidRDefault="004663B2" w:rsidP="00310DEA">
      <w:pPr>
        <w:jc w:val="both"/>
        <w:rPr>
          <w:sz w:val="22"/>
          <w:szCs w:val="22"/>
        </w:rPr>
      </w:pPr>
    </w:p>
    <w:p w14:paraId="56371AF9" w14:textId="7C8CB66A" w:rsidR="00F70D1C" w:rsidRDefault="00F70D1C">
      <w:pPr>
        <w:pStyle w:val="Titre1"/>
      </w:pPr>
      <w:r>
        <w:rPr>
          <w:sz w:val="22"/>
          <w:szCs w:val="22"/>
        </w:rPr>
        <w:t>A</w:t>
      </w:r>
      <w:r w:rsidR="00204FD1">
        <w:rPr>
          <w:sz w:val="22"/>
          <w:szCs w:val="22"/>
        </w:rPr>
        <w:t>rticle 1</w:t>
      </w:r>
      <w:r w:rsidR="000F175C">
        <w:rPr>
          <w:sz w:val="22"/>
          <w:szCs w:val="22"/>
        </w:rPr>
        <w:t>6</w:t>
      </w:r>
      <w:r>
        <w:rPr>
          <w:sz w:val="22"/>
          <w:szCs w:val="22"/>
        </w:rPr>
        <w:t xml:space="preserve"> – </w:t>
      </w:r>
      <w:r w:rsidR="00F570B5">
        <w:rPr>
          <w:sz w:val="22"/>
          <w:szCs w:val="22"/>
        </w:rPr>
        <w:t>Règlement des différents</w:t>
      </w:r>
    </w:p>
    <w:p w14:paraId="35E5CB8E" w14:textId="5D2BA098" w:rsidR="00F70D1C" w:rsidRDefault="00F70D1C" w:rsidP="00204FD1">
      <w:pPr>
        <w:pStyle w:val="Corpsdetexte"/>
        <w:spacing w:before="120"/>
      </w:pPr>
      <w:r>
        <w:rPr>
          <w:sz w:val="22"/>
          <w:szCs w:val="22"/>
        </w:rPr>
        <w:t xml:space="preserve">Tout différend portant sur la formation, l’interprétation ou l’exécution de la présente </w:t>
      </w:r>
      <w:r w:rsidR="00310DEA">
        <w:rPr>
          <w:sz w:val="22"/>
          <w:szCs w:val="22"/>
        </w:rPr>
        <w:t>relève</w:t>
      </w:r>
      <w:r>
        <w:rPr>
          <w:sz w:val="22"/>
          <w:szCs w:val="22"/>
        </w:rPr>
        <w:t xml:space="preserve">, faute d’être résolu à </w:t>
      </w:r>
      <w:r w:rsidR="002A4AB1">
        <w:rPr>
          <w:sz w:val="22"/>
          <w:szCs w:val="22"/>
        </w:rPr>
        <w:t>l’amiable entre les P</w:t>
      </w:r>
      <w:r>
        <w:rPr>
          <w:sz w:val="22"/>
          <w:szCs w:val="22"/>
        </w:rPr>
        <w:t>arties, de la compétence exclusive des tribunaux</w:t>
      </w:r>
      <w:r w:rsidR="00EA3943">
        <w:rPr>
          <w:sz w:val="22"/>
          <w:szCs w:val="22"/>
        </w:rPr>
        <w:t xml:space="preserve"> compétents</w:t>
      </w:r>
      <w:r>
        <w:rPr>
          <w:sz w:val="22"/>
          <w:szCs w:val="22"/>
        </w:rPr>
        <w:t xml:space="preserve"> de </w:t>
      </w:r>
      <w:r w:rsidR="00EA3943">
        <w:rPr>
          <w:sz w:val="22"/>
          <w:szCs w:val="22"/>
        </w:rPr>
        <w:t>[ville]</w:t>
      </w:r>
    </w:p>
    <w:p w14:paraId="4BBEDE2D" w14:textId="77777777" w:rsidR="00F70D1C" w:rsidRDefault="00F70D1C">
      <w:pPr>
        <w:rPr>
          <w:sz w:val="22"/>
          <w:szCs w:val="22"/>
        </w:rPr>
      </w:pPr>
    </w:p>
    <w:p w14:paraId="745E4B25" w14:textId="111CA1A5" w:rsidR="00F70D1C" w:rsidRDefault="00F70D1C">
      <w:pPr>
        <w:pStyle w:val="Titre1"/>
      </w:pPr>
      <w:r>
        <w:rPr>
          <w:sz w:val="22"/>
          <w:szCs w:val="22"/>
        </w:rPr>
        <w:lastRenderedPageBreak/>
        <w:t>A</w:t>
      </w:r>
      <w:r w:rsidR="00204FD1">
        <w:rPr>
          <w:sz w:val="22"/>
          <w:szCs w:val="22"/>
        </w:rPr>
        <w:t>rticle 1</w:t>
      </w:r>
      <w:r w:rsidR="000F175C">
        <w:rPr>
          <w:sz w:val="22"/>
          <w:szCs w:val="22"/>
        </w:rPr>
        <w:t>7</w:t>
      </w:r>
      <w:r>
        <w:rPr>
          <w:sz w:val="22"/>
          <w:szCs w:val="22"/>
        </w:rPr>
        <w:t xml:space="preserve"> – D</w:t>
      </w:r>
      <w:r w:rsidR="002A4AB1">
        <w:rPr>
          <w:sz w:val="22"/>
          <w:szCs w:val="22"/>
        </w:rPr>
        <w:t>urée de la C</w:t>
      </w:r>
      <w:r w:rsidR="00204FD1">
        <w:rPr>
          <w:sz w:val="22"/>
          <w:szCs w:val="22"/>
        </w:rPr>
        <w:t>onvention</w:t>
      </w:r>
    </w:p>
    <w:p w14:paraId="23225FB9" w14:textId="3DB82915" w:rsidR="00F70D1C" w:rsidRDefault="00F70D1C" w:rsidP="00204FD1">
      <w:pPr>
        <w:pStyle w:val="Corpsdetexte"/>
        <w:spacing w:before="120"/>
      </w:pPr>
      <w:r>
        <w:rPr>
          <w:sz w:val="22"/>
          <w:szCs w:val="22"/>
        </w:rPr>
        <w:t xml:space="preserve">Les présentes conditions sont </w:t>
      </w:r>
      <w:r w:rsidR="00F570B5">
        <w:rPr>
          <w:sz w:val="22"/>
          <w:szCs w:val="22"/>
        </w:rPr>
        <w:t>convenues et acceptées par les P</w:t>
      </w:r>
      <w:r>
        <w:rPr>
          <w:sz w:val="22"/>
          <w:szCs w:val="22"/>
        </w:rPr>
        <w:t>ar</w:t>
      </w:r>
      <w:r w:rsidR="00204FD1">
        <w:rPr>
          <w:sz w:val="22"/>
          <w:szCs w:val="22"/>
        </w:rPr>
        <w:t>ties à compter de la signature d</w:t>
      </w:r>
      <w:r w:rsidR="002A4AB1">
        <w:rPr>
          <w:sz w:val="22"/>
          <w:szCs w:val="22"/>
        </w:rPr>
        <w:t>e la présente C</w:t>
      </w:r>
      <w:r>
        <w:rPr>
          <w:sz w:val="22"/>
          <w:szCs w:val="22"/>
        </w:rPr>
        <w:t>onvention et pren</w:t>
      </w:r>
      <w:r w:rsidR="00310DEA">
        <w:rPr>
          <w:sz w:val="22"/>
          <w:szCs w:val="22"/>
        </w:rPr>
        <w:t>nent</w:t>
      </w:r>
      <w:r>
        <w:rPr>
          <w:sz w:val="22"/>
          <w:szCs w:val="22"/>
        </w:rPr>
        <w:t xml:space="preserve"> fin automatiquement et sans formalité préalable au terme</w:t>
      </w:r>
      <w:r w:rsidR="004663B2">
        <w:rPr>
          <w:sz w:val="22"/>
          <w:szCs w:val="22"/>
        </w:rPr>
        <w:t xml:space="preserve"> du projet</w:t>
      </w:r>
      <w:r>
        <w:rPr>
          <w:sz w:val="22"/>
          <w:szCs w:val="22"/>
        </w:rPr>
        <w:t xml:space="preserve"> </w:t>
      </w:r>
      <w:r w:rsidR="004663B2">
        <w:rPr>
          <w:sz w:val="22"/>
          <w:szCs w:val="22"/>
        </w:rPr>
        <w:t>[date], [à l’exception des droits photographiques et d’utilisation du nom du projet qui rest</w:t>
      </w:r>
      <w:r w:rsidR="00310DEA">
        <w:rPr>
          <w:sz w:val="22"/>
          <w:szCs w:val="22"/>
        </w:rPr>
        <w:t>e</w:t>
      </w:r>
      <w:r w:rsidR="004663B2">
        <w:rPr>
          <w:sz w:val="22"/>
          <w:szCs w:val="22"/>
        </w:rPr>
        <w:t>nt en vigueur jusqu’au (préciser la date limite)].</w:t>
      </w:r>
    </w:p>
    <w:p w14:paraId="0482A048" w14:textId="7F6395CE" w:rsidR="004B2F3B" w:rsidRPr="0090691C" w:rsidRDefault="004B2F3B" w:rsidP="004B2F3B">
      <w:pPr>
        <w:spacing w:before="120"/>
        <w:jc w:val="both"/>
        <w:rPr>
          <w:sz w:val="22"/>
          <w:szCs w:val="22"/>
        </w:rPr>
      </w:pPr>
      <w:r w:rsidRPr="0090691C">
        <w:rPr>
          <w:sz w:val="22"/>
          <w:szCs w:val="22"/>
        </w:rPr>
        <w:t>L’annexe</w:t>
      </w:r>
      <w:r w:rsidR="00031A0E">
        <w:rPr>
          <w:sz w:val="22"/>
          <w:szCs w:val="22"/>
        </w:rPr>
        <w:t xml:space="preserve">/Les annexes </w:t>
      </w:r>
      <w:r w:rsidRPr="0090691C">
        <w:rPr>
          <w:sz w:val="22"/>
          <w:szCs w:val="22"/>
        </w:rPr>
        <w:t>à la présente Convention en fait</w:t>
      </w:r>
      <w:r w:rsidR="00031A0E">
        <w:rPr>
          <w:sz w:val="22"/>
          <w:szCs w:val="22"/>
        </w:rPr>
        <w:t xml:space="preserve">/font </w:t>
      </w:r>
      <w:r w:rsidRPr="0090691C">
        <w:rPr>
          <w:sz w:val="22"/>
          <w:szCs w:val="22"/>
        </w:rPr>
        <w:t>partie intégrante et est considérée avec cette dernière comme formant un ensemble indivisible</w:t>
      </w:r>
    </w:p>
    <w:p w14:paraId="5342589D" w14:textId="77777777" w:rsidR="00F70D1C" w:rsidRDefault="00F70D1C">
      <w:pPr>
        <w:rPr>
          <w:sz w:val="22"/>
          <w:szCs w:val="22"/>
        </w:rPr>
      </w:pPr>
    </w:p>
    <w:p w14:paraId="3DC61F7D" w14:textId="77777777" w:rsidR="00F570B5" w:rsidRDefault="00F570B5" w:rsidP="00F570B5">
      <w:pPr>
        <w:rPr>
          <w:sz w:val="22"/>
          <w:szCs w:val="22"/>
        </w:rPr>
      </w:pPr>
      <w:r>
        <w:rPr>
          <w:sz w:val="22"/>
          <w:szCs w:val="22"/>
        </w:rPr>
        <w:t xml:space="preserve">Fait à Paris, le            </w:t>
      </w:r>
      <w:r>
        <w:rPr>
          <w:sz w:val="22"/>
          <w:szCs w:val="22"/>
        </w:rPr>
        <w:tab/>
      </w:r>
      <w:r>
        <w:rPr>
          <w:sz w:val="22"/>
          <w:szCs w:val="22"/>
        </w:rPr>
        <w:tab/>
        <w:t>en deux exemplaires originaux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7"/>
      </w:tblGrid>
      <w:tr w:rsidR="00F570B5" w14:paraId="6DB08528" w14:textId="77777777" w:rsidTr="005F1226">
        <w:tc>
          <w:tcPr>
            <w:tcW w:w="4686" w:type="dxa"/>
          </w:tcPr>
          <w:p w14:paraId="6DAD3A02" w14:textId="2AF0D122" w:rsidR="00F570B5" w:rsidRDefault="00F570B5" w:rsidP="0036501E">
            <w:pPr>
              <w:spacing w:before="120"/>
              <w:jc w:val="center"/>
              <w:rPr>
                <w:sz w:val="22"/>
                <w:szCs w:val="22"/>
              </w:rPr>
            </w:pPr>
            <w:r>
              <w:rPr>
                <w:sz w:val="22"/>
                <w:szCs w:val="22"/>
              </w:rPr>
              <w:t>Pour le Mécène</w:t>
            </w:r>
          </w:p>
          <w:p w14:paraId="29975A96" w14:textId="77777777" w:rsidR="00F570B5" w:rsidRDefault="00F570B5" w:rsidP="005F1226">
            <w:pPr>
              <w:jc w:val="center"/>
              <w:rPr>
                <w:sz w:val="22"/>
                <w:szCs w:val="22"/>
              </w:rPr>
            </w:pPr>
            <w:r>
              <w:rPr>
                <w:sz w:val="22"/>
                <w:szCs w:val="22"/>
              </w:rPr>
              <w:t>Prénom, NOM, fonction</w:t>
            </w:r>
          </w:p>
          <w:p w14:paraId="3C64ADF4" w14:textId="77777777" w:rsidR="00F570B5" w:rsidRDefault="00F570B5" w:rsidP="005F1226">
            <w:pPr>
              <w:jc w:val="center"/>
            </w:pPr>
            <w:r>
              <w:rPr>
                <w:sz w:val="22"/>
                <w:szCs w:val="22"/>
              </w:rPr>
              <w:t>Lu et approuvé</w:t>
            </w:r>
          </w:p>
          <w:p w14:paraId="7D724460" w14:textId="77777777" w:rsidR="00F570B5" w:rsidRDefault="00F570B5" w:rsidP="005F1226">
            <w:pPr>
              <w:rPr>
                <w:sz w:val="22"/>
                <w:szCs w:val="22"/>
              </w:rPr>
            </w:pPr>
          </w:p>
        </w:tc>
        <w:tc>
          <w:tcPr>
            <w:tcW w:w="4687" w:type="dxa"/>
          </w:tcPr>
          <w:p w14:paraId="23B615CE" w14:textId="77777777" w:rsidR="00F570B5" w:rsidRDefault="00F570B5" w:rsidP="0036501E">
            <w:pPr>
              <w:spacing w:before="120"/>
              <w:jc w:val="center"/>
              <w:rPr>
                <w:sz w:val="22"/>
                <w:szCs w:val="22"/>
              </w:rPr>
            </w:pPr>
            <w:r>
              <w:rPr>
                <w:sz w:val="22"/>
                <w:szCs w:val="22"/>
              </w:rPr>
              <w:t>Pour le Bénéficiaire</w:t>
            </w:r>
          </w:p>
          <w:p w14:paraId="1B6F4E4A" w14:textId="77777777" w:rsidR="00F570B5" w:rsidRDefault="00F570B5" w:rsidP="005F1226">
            <w:pPr>
              <w:jc w:val="center"/>
              <w:rPr>
                <w:sz w:val="22"/>
                <w:szCs w:val="22"/>
              </w:rPr>
            </w:pPr>
            <w:r>
              <w:rPr>
                <w:sz w:val="22"/>
                <w:szCs w:val="22"/>
              </w:rPr>
              <w:t>Prénom, NOM, fonction</w:t>
            </w:r>
          </w:p>
          <w:p w14:paraId="64BACF53" w14:textId="77777777" w:rsidR="00F570B5" w:rsidRDefault="00F570B5" w:rsidP="005F1226">
            <w:pPr>
              <w:jc w:val="center"/>
              <w:rPr>
                <w:sz w:val="22"/>
                <w:szCs w:val="22"/>
              </w:rPr>
            </w:pPr>
            <w:r>
              <w:rPr>
                <w:sz w:val="22"/>
                <w:szCs w:val="22"/>
              </w:rPr>
              <w:t>Lu et approuvé</w:t>
            </w:r>
          </w:p>
        </w:tc>
      </w:tr>
    </w:tbl>
    <w:p w14:paraId="33209FD7" w14:textId="77777777" w:rsidR="00F70D1C" w:rsidRDefault="00F70D1C" w:rsidP="0036501E">
      <w:pPr>
        <w:rPr>
          <w:sz w:val="22"/>
          <w:szCs w:val="22"/>
        </w:rPr>
      </w:pPr>
    </w:p>
    <w:sectPr w:rsidR="00F70D1C">
      <w:footerReference w:type="default" r:id="rId9"/>
      <w:pgSz w:w="11906" w:h="16838"/>
      <w:pgMar w:top="1417" w:right="1106"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86C9B" w14:textId="77777777" w:rsidR="00F70D1C" w:rsidRDefault="00F70D1C">
      <w:r>
        <w:separator/>
      </w:r>
    </w:p>
  </w:endnote>
  <w:endnote w:type="continuationSeparator" w:id="0">
    <w:p w14:paraId="64493201" w14:textId="77777777" w:rsidR="00F70D1C" w:rsidRDefault="00F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6872" w14:textId="74E04953" w:rsidR="00F70D1C" w:rsidRDefault="00FF0336">
    <w:pPr>
      <w:pStyle w:val="Pieddepage"/>
      <w:ind w:right="360"/>
    </w:pPr>
    <w:r>
      <w:rPr>
        <w:noProof/>
        <w:lang w:eastAsia="fr-FR"/>
      </w:rPr>
      <mc:AlternateContent>
        <mc:Choice Requires="wps">
          <w:drawing>
            <wp:anchor distT="0" distB="0" distL="0" distR="0" simplePos="0" relativeHeight="251657728" behindDoc="0" locked="0" layoutInCell="1" allowOverlap="1" wp14:anchorId="7291C1CF" wp14:editId="5DC1F4FC">
              <wp:simplePos x="0" y="0"/>
              <wp:positionH relativeFrom="page">
                <wp:posOffset>6781165</wp:posOffset>
              </wp:positionH>
              <wp:positionV relativeFrom="paragraph">
                <wp:posOffset>635</wp:posOffset>
              </wp:positionV>
              <wp:extent cx="762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C1CF"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" stroked="f">
              <v:fill opacity="0"/>
              <v:textbox inset="0,0,0,0">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0AB70" w14:textId="77777777" w:rsidR="00F70D1C" w:rsidRDefault="00F70D1C">
      <w:r>
        <w:separator/>
      </w:r>
    </w:p>
  </w:footnote>
  <w:footnote w:type="continuationSeparator" w:id="0">
    <w:p w14:paraId="0C610777" w14:textId="77777777" w:rsidR="00F70D1C" w:rsidRDefault="00F7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multilevel"/>
    <w:tmpl w:val="00000003"/>
    <w:name w:val="WW8Num2"/>
    <w:lvl w:ilvl="0">
      <w:start w:val="3"/>
      <w:numFmt w:val="decimal"/>
      <w:lvlText w:val="%1"/>
      <w:lvlJc w:val="left"/>
      <w:pPr>
        <w:tabs>
          <w:tab w:val="num" w:pos="0"/>
        </w:tabs>
        <w:ind w:left="360" w:hanging="360"/>
      </w:pPr>
      <w:rPr>
        <w:rFonts w:hint="default"/>
        <w:b/>
        <w:sz w:val="22"/>
        <w:szCs w:val="22"/>
      </w:rPr>
    </w:lvl>
    <w:lvl w:ilvl="1">
      <w:start w:val="2"/>
      <w:numFmt w:val="decimal"/>
      <w:lvlText w:val="%1.%2"/>
      <w:lvlJc w:val="left"/>
      <w:pPr>
        <w:tabs>
          <w:tab w:val="num" w:pos="0"/>
        </w:tabs>
        <w:ind w:left="1068" w:hanging="360"/>
      </w:pPr>
      <w:rPr>
        <w:rFonts w:hint="default"/>
        <w:b/>
        <w:sz w:val="22"/>
        <w:szCs w:val="22"/>
      </w:rPr>
    </w:lvl>
    <w:lvl w:ilvl="2">
      <w:start w:val="1"/>
      <w:numFmt w:val="decimal"/>
      <w:lvlText w:val="%1.%2.%3"/>
      <w:lvlJc w:val="left"/>
      <w:pPr>
        <w:tabs>
          <w:tab w:val="num" w:pos="0"/>
        </w:tabs>
        <w:ind w:left="2136" w:hanging="720"/>
      </w:pPr>
      <w:rPr>
        <w:rFonts w:hint="default"/>
        <w:b/>
        <w:sz w:val="22"/>
        <w:szCs w:val="22"/>
      </w:rPr>
    </w:lvl>
    <w:lvl w:ilvl="3">
      <w:start w:val="1"/>
      <w:numFmt w:val="decimal"/>
      <w:lvlText w:val="%1.%2.%3.%4"/>
      <w:lvlJc w:val="left"/>
      <w:pPr>
        <w:tabs>
          <w:tab w:val="num" w:pos="0"/>
        </w:tabs>
        <w:ind w:left="2844" w:hanging="720"/>
      </w:pPr>
      <w:rPr>
        <w:rFonts w:hint="default"/>
        <w:b/>
        <w:sz w:val="22"/>
        <w:szCs w:val="22"/>
      </w:rPr>
    </w:lvl>
    <w:lvl w:ilvl="4">
      <w:start w:val="1"/>
      <w:numFmt w:val="decimal"/>
      <w:lvlText w:val="%1.%2.%3.%4.%5"/>
      <w:lvlJc w:val="left"/>
      <w:pPr>
        <w:tabs>
          <w:tab w:val="num" w:pos="0"/>
        </w:tabs>
        <w:ind w:left="3912" w:hanging="1080"/>
      </w:pPr>
      <w:rPr>
        <w:rFonts w:hint="default"/>
        <w:b/>
        <w:sz w:val="22"/>
        <w:szCs w:val="22"/>
      </w:rPr>
    </w:lvl>
    <w:lvl w:ilvl="5">
      <w:start w:val="1"/>
      <w:numFmt w:val="decimal"/>
      <w:lvlText w:val="%1.%2.%3.%4.%5.%6"/>
      <w:lvlJc w:val="left"/>
      <w:pPr>
        <w:tabs>
          <w:tab w:val="num" w:pos="0"/>
        </w:tabs>
        <w:ind w:left="4620" w:hanging="1080"/>
      </w:pPr>
      <w:rPr>
        <w:rFonts w:hint="default"/>
        <w:b/>
        <w:sz w:val="22"/>
        <w:szCs w:val="22"/>
      </w:rPr>
    </w:lvl>
    <w:lvl w:ilvl="6">
      <w:start w:val="1"/>
      <w:numFmt w:val="decimal"/>
      <w:lvlText w:val="%1.%2.%3.%4.%5.%6.%7"/>
      <w:lvlJc w:val="left"/>
      <w:pPr>
        <w:tabs>
          <w:tab w:val="num" w:pos="0"/>
        </w:tabs>
        <w:ind w:left="5688" w:hanging="1440"/>
      </w:pPr>
      <w:rPr>
        <w:rFonts w:hint="default"/>
        <w:b/>
        <w:sz w:val="22"/>
        <w:szCs w:val="22"/>
      </w:rPr>
    </w:lvl>
    <w:lvl w:ilvl="7">
      <w:start w:val="1"/>
      <w:numFmt w:val="decimal"/>
      <w:lvlText w:val="%1.%2.%3.%4.%5.%6.%7.%8"/>
      <w:lvlJc w:val="left"/>
      <w:pPr>
        <w:tabs>
          <w:tab w:val="num" w:pos="0"/>
        </w:tabs>
        <w:ind w:left="6396" w:hanging="1440"/>
      </w:pPr>
      <w:rPr>
        <w:rFonts w:hint="default"/>
        <w:b/>
        <w:sz w:val="22"/>
        <w:szCs w:val="22"/>
      </w:rPr>
    </w:lvl>
    <w:lvl w:ilvl="8">
      <w:start w:val="1"/>
      <w:numFmt w:val="decimal"/>
      <w:lvlText w:val="%1.%2.%3.%4.%5.%6.%7.%8.%9"/>
      <w:lvlJc w:val="left"/>
      <w:pPr>
        <w:tabs>
          <w:tab w:val="num" w:pos="0"/>
        </w:tabs>
        <w:ind w:left="7464" w:hanging="1800"/>
      </w:pPr>
      <w:rPr>
        <w:rFonts w:hint="default"/>
        <w:b/>
        <w:sz w:val="22"/>
        <w:szCs w:val="22"/>
      </w:rPr>
    </w:lvl>
  </w:abstractNum>
  <w:abstractNum w:abstractNumId="3" w15:restartNumberingAfterBreak="0">
    <w:nsid w:val="08A26DFC"/>
    <w:multiLevelType w:val="multilevel"/>
    <w:tmpl w:val="366E7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45D6B6C"/>
    <w:multiLevelType w:val="hybridMultilevel"/>
    <w:tmpl w:val="047EAC34"/>
    <w:lvl w:ilvl="0" w:tplc="EE3E848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6A"/>
    <w:rsid w:val="00031A0E"/>
    <w:rsid w:val="00035FD2"/>
    <w:rsid w:val="00036DEB"/>
    <w:rsid w:val="00050C03"/>
    <w:rsid w:val="000846E4"/>
    <w:rsid w:val="000C7031"/>
    <w:rsid w:val="000D6D61"/>
    <w:rsid w:val="000F175C"/>
    <w:rsid w:val="0012470B"/>
    <w:rsid w:val="00125F15"/>
    <w:rsid w:val="00145518"/>
    <w:rsid w:val="00146F6E"/>
    <w:rsid w:val="001F62F2"/>
    <w:rsid w:val="00204FD1"/>
    <w:rsid w:val="00217089"/>
    <w:rsid w:val="00261F94"/>
    <w:rsid w:val="002A29C4"/>
    <w:rsid w:val="002A2AD3"/>
    <w:rsid w:val="002A4AB1"/>
    <w:rsid w:val="002F0717"/>
    <w:rsid w:val="00310DEA"/>
    <w:rsid w:val="0036501E"/>
    <w:rsid w:val="003961A2"/>
    <w:rsid w:val="003F1D96"/>
    <w:rsid w:val="00402468"/>
    <w:rsid w:val="004309A5"/>
    <w:rsid w:val="00435624"/>
    <w:rsid w:val="004663B2"/>
    <w:rsid w:val="00480D16"/>
    <w:rsid w:val="004B1181"/>
    <w:rsid w:val="004B1B4B"/>
    <w:rsid w:val="004B2F3B"/>
    <w:rsid w:val="00503576"/>
    <w:rsid w:val="005147C3"/>
    <w:rsid w:val="00543AD4"/>
    <w:rsid w:val="00560461"/>
    <w:rsid w:val="00602917"/>
    <w:rsid w:val="006726EC"/>
    <w:rsid w:val="00691901"/>
    <w:rsid w:val="00702E3F"/>
    <w:rsid w:val="007173FE"/>
    <w:rsid w:val="00721F60"/>
    <w:rsid w:val="00741C43"/>
    <w:rsid w:val="00783F33"/>
    <w:rsid w:val="00793116"/>
    <w:rsid w:val="007C6747"/>
    <w:rsid w:val="007F237D"/>
    <w:rsid w:val="0087794D"/>
    <w:rsid w:val="008C23C5"/>
    <w:rsid w:val="008E7F85"/>
    <w:rsid w:val="008F6B46"/>
    <w:rsid w:val="009759D5"/>
    <w:rsid w:val="009E3801"/>
    <w:rsid w:val="009E4236"/>
    <w:rsid w:val="00A601C6"/>
    <w:rsid w:val="00A63EDD"/>
    <w:rsid w:val="00A66C96"/>
    <w:rsid w:val="00AB06E3"/>
    <w:rsid w:val="00B00D94"/>
    <w:rsid w:val="00B3616A"/>
    <w:rsid w:val="00B62CF6"/>
    <w:rsid w:val="00B75DE4"/>
    <w:rsid w:val="00B8718B"/>
    <w:rsid w:val="00B9056F"/>
    <w:rsid w:val="00BA03C6"/>
    <w:rsid w:val="00BA5DFE"/>
    <w:rsid w:val="00C0472E"/>
    <w:rsid w:val="00C24A03"/>
    <w:rsid w:val="00C2787C"/>
    <w:rsid w:val="00C80335"/>
    <w:rsid w:val="00C80B37"/>
    <w:rsid w:val="00CA2040"/>
    <w:rsid w:val="00CC7206"/>
    <w:rsid w:val="00CE4D0E"/>
    <w:rsid w:val="00D2639D"/>
    <w:rsid w:val="00D3013A"/>
    <w:rsid w:val="00D34383"/>
    <w:rsid w:val="00D40037"/>
    <w:rsid w:val="00D76153"/>
    <w:rsid w:val="00DD4FE2"/>
    <w:rsid w:val="00DF39D7"/>
    <w:rsid w:val="00E94DF2"/>
    <w:rsid w:val="00EA3943"/>
    <w:rsid w:val="00EF2830"/>
    <w:rsid w:val="00F06AE0"/>
    <w:rsid w:val="00F36FF0"/>
    <w:rsid w:val="00F570B5"/>
    <w:rsid w:val="00F619E8"/>
    <w:rsid w:val="00F70D1C"/>
    <w:rsid w:val="00FB094D"/>
    <w:rsid w:val="00FF0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oNotEmbedSmartTags/>
  <w:decimalSymbol w:val=","/>
  <w:listSeparator w:val=";"/>
  <w14:docId w14:val="75DDDD06"/>
  <w15:chartTrackingRefBased/>
  <w15:docId w15:val="{B9D3EAE1-7A05-420B-9878-E1B6CD3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b/>
      <w:bCs/>
      <w:u w:val="single"/>
    </w:rPr>
  </w:style>
  <w:style w:type="paragraph" w:styleId="Titre2">
    <w:name w:val="heading 2"/>
    <w:basedOn w:val="Normal"/>
    <w:next w:val="Normal"/>
    <w:qFormat/>
    <w:pPr>
      <w:keepNext/>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b/>
      <w:sz w:val="22"/>
      <w:szCs w:val="22"/>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563C1"/>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pBdr>
        <w:top w:val="single" w:sz="4" w:space="1" w:color="000000"/>
        <w:left w:val="single" w:sz="4" w:space="4" w:color="000000"/>
        <w:bottom w:val="single" w:sz="4" w:space="1" w:color="000000"/>
        <w:right w:val="single" w:sz="4" w:space="4" w:color="000000"/>
      </w:pBdr>
      <w:ind w:left="1800" w:right="2723"/>
      <w:jc w:val="center"/>
    </w:pPr>
    <w:rPr>
      <w:b/>
      <w:bCs/>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Sous-titre">
    <w:name w:val="Subtitle"/>
    <w:basedOn w:val="Normal"/>
    <w:next w:val="Corpsdetexte"/>
    <w:qFormat/>
    <w:rPr>
      <w:b/>
      <w:bCs/>
    </w:rPr>
  </w:style>
  <w:style w:type="paragraph" w:styleId="Paragraphedeliste">
    <w:name w:val="List Paragraph"/>
    <w:basedOn w:val="Normal"/>
    <w:qFormat/>
    <w:pPr>
      <w:ind w:left="708"/>
    </w:pPr>
    <w:rPr>
      <w:color w:val="00000A"/>
    </w:rPr>
  </w:style>
  <w:style w:type="paragraph" w:styleId="Textedebulles">
    <w:name w:val="Balloon Text"/>
    <w:basedOn w:val="Normal"/>
    <w:rPr>
      <w:rFonts w:ascii="Segoe UI" w:hAnsi="Segoe UI" w:cs="Segoe UI"/>
      <w:sz w:val="18"/>
      <w:szCs w:val="18"/>
    </w:rPr>
  </w:style>
  <w:style w:type="paragraph" w:customStyle="1" w:styleId="Contenudecadre">
    <w:name w:val="Contenu de cadre"/>
    <w:basedOn w:val="Normal"/>
  </w:style>
  <w:style w:type="paragraph" w:styleId="Rvision">
    <w:name w:val="Revision"/>
    <w:hidden/>
    <w:uiPriority w:val="99"/>
    <w:semiHidden/>
    <w:rsid w:val="00FF0336"/>
    <w:rPr>
      <w:sz w:val="24"/>
      <w:szCs w:val="24"/>
      <w:lang w:eastAsia="zh-CN"/>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eastAsia="zh-CN"/>
    </w:rPr>
  </w:style>
  <w:style w:type="character" w:styleId="Marquedecommentaire">
    <w:name w:val="annotation reference"/>
    <w:basedOn w:val="Policepardfaut"/>
    <w:unhideWhenUsed/>
    <w:qFormat/>
    <w:rPr>
      <w:sz w:val="16"/>
      <w:szCs w:val="16"/>
    </w:rPr>
  </w:style>
  <w:style w:type="table" w:styleId="Grilledutableau">
    <w:name w:val="Table Grid"/>
    <w:basedOn w:val="TableauNormal"/>
    <w:uiPriority w:val="39"/>
    <w:rsid w:val="0020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tandard">
    <w:name w:val="WW-Standard"/>
    <w:qFormat/>
    <w:rsid w:val="00EF2830"/>
    <w:pPr>
      <w:suppressAutoHyphens/>
      <w:textAlignment w:val="baseline"/>
    </w:pPr>
    <w:rPr>
      <w:color w:val="00000A"/>
      <w:kern w:val="2"/>
    </w:rPr>
  </w:style>
  <w:style w:type="paragraph" w:styleId="Objetducommentaire">
    <w:name w:val="annotation subject"/>
    <w:basedOn w:val="Commentaire"/>
    <w:next w:val="Commentaire"/>
    <w:link w:val="ObjetducommentaireCar"/>
    <w:uiPriority w:val="99"/>
    <w:semiHidden/>
    <w:unhideWhenUsed/>
    <w:rsid w:val="008C23C5"/>
    <w:rPr>
      <w:b/>
      <w:bCs/>
    </w:rPr>
  </w:style>
  <w:style w:type="character" w:customStyle="1" w:styleId="ObjetducommentaireCar">
    <w:name w:val="Objet du commentaire Car"/>
    <w:basedOn w:val="CommentaireCar"/>
    <w:link w:val="Objetducommentaire"/>
    <w:uiPriority w:val="99"/>
    <w:semiHidden/>
    <w:rsid w:val="008C23C5"/>
    <w:rPr>
      <w:b/>
      <w:bCs/>
      <w:lang w:eastAsia="zh-CN"/>
    </w:rPr>
  </w:style>
  <w:style w:type="character" w:customStyle="1" w:styleId="Aucun">
    <w:name w:val="Aucun"/>
    <w:rsid w:val="000F175C"/>
  </w:style>
  <w:style w:type="paragraph" w:customStyle="1" w:styleId="LO-Normal">
    <w:name w:val="LO-Normal"/>
    <w:rsid w:val="000F175C"/>
    <w:pPr>
      <w:widowControl w:val="0"/>
      <w:pBdr>
        <w:top w:val="nil"/>
        <w:left w:val="nil"/>
        <w:bottom w:val="nil"/>
        <w:right w:val="nil"/>
        <w:between w:val="nil"/>
        <w:bar w:val="nil"/>
      </w:pBdr>
      <w:suppressAutoHyphens/>
    </w:pPr>
    <w:rPr>
      <w:rFonts w:ascii="Liberation Sans" w:eastAsia="Liberation Sans" w:hAnsi="Liberation Sans" w:cs="Liberation Sans"/>
      <w:color w:val="000000"/>
      <w:kern w:val="1"/>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ttes.pmg@cultur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CD28-9E49-4008-9F8F-176D50B3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2153</Words>
  <Characters>11843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CONTRAT DE PARTENARIAT</vt:lpstr>
    </vt:vector>
  </TitlesOfParts>
  <Company>Ministère de la Culture</Company>
  <LinksUpToDate>false</LinksUpToDate>
  <CharactersWithSpaces>13969</CharactersWithSpaces>
  <SharedDoc>false</SharedDoc>
  <HLinks>
    <vt:vector size="18" baseType="variant">
      <vt:variant>
        <vt:i4>3670105</vt:i4>
      </vt:variant>
      <vt:variant>
        <vt:i4>6</vt:i4>
      </vt:variant>
      <vt:variant>
        <vt:i4>0</vt:i4>
      </vt:variant>
      <vt:variant>
        <vt:i4>5</vt:i4>
      </vt:variant>
      <vt:variant>
        <vt:lpwstr>mailto:anne.ravard@inextenso.fr</vt:lpwstr>
      </vt:variant>
      <vt:variant>
        <vt:lpwstr/>
      </vt:variant>
      <vt:variant>
        <vt:i4>6291472</vt:i4>
      </vt:variant>
      <vt:variant>
        <vt:i4>3</vt:i4>
      </vt:variant>
      <vt:variant>
        <vt:i4>0</vt:i4>
      </vt:variant>
      <vt:variant>
        <vt:i4>5</vt:i4>
      </vt:variant>
      <vt:variant>
        <vt:lpwstr>mailto:dominique.lecea@inextenso.fr</vt:lpwstr>
      </vt:variant>
      <vt:variant>
        <vt:lpwstr/>
      </vt:variant>
      <vt:variant>
        <vt:i4>1114155</vt:i4>
      </vt:variant>
      <vt:variant>
        <vt:i4>0</vt:i4>
      </vt:variant>
      <vt:variant>
        <vt:i4>0</vt:i4>
      </vt:variant>
      <vt:variant>
        <vt:i4>5</vt:i4>
      </vt:variant>
      <vt:variant>
        <vt:lpwstr>mailto:nicolas.monquaut@culture.gouv.fr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PARTENARIAT</dc:title>
  <dc:subject/>
  <dc:creator>Vallve</dc:creator>
  <cp:keywords/>
  <cp:lastModifiedBy>EGGS Nathalie</cp:lastModifiedBy>
  <cp:revision>3</cp:revision>
  <cp:lastPrinted>2020-01-27T12:28:00Z</cp:lastPrinted>
  <dcterms:created xsi:type="dcterms:W3CDTF">2023-02-02T13:57:00Z</dcterms:created>
  <dcterms:modified xsi:type="dcterms:W3CDTF">2023-04-28T16:05:00Z</dcterms:modified>
</cp:coreProperties>
</file>