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323" w:rsidRDefault="00016323" w:rsidP="0001632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</w:t>
      </w:r>
      <w:r w:rsidRPr="00E72BFF">
        <w:rPr>
          <w:b/>
          <w:sz w:val="28"/>
          <w:szCs w:val="28"/>
          <w:u w:val="single"/>
        </w:rPr>
        <w:t>iche n°</w:t>
      </w:r>
      <w:r w:rsidR="00841F8B">
        <w:rPr>
          <w:b/>
          <w:sz w:val="28"/>
          <w:szCs w:val="28"/>
          <w:u w:val="single"/>
        </w:rPr>
        <w:t>4</w:t>
      </w:r>
      <w:r w:rsidRPr="00E72BFF">
        <w:rPr>
          <w:b/>
          <w:sz w:val="28"/>
          <w:szCs w:val="28"/>
        </w:rPr>
        <w:t xml:space="preserve"> : </w:t>
      </w:r>
      <w:r w:rsidR="00EA6A3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ide </w:t>
      </w:r>
      <w:r w:rsidR="00841F8B">
        <w:rPr>
          <w:b/>
          <w:sz w:val="28"/>
          <w:szCs w:val="28"/>
        </w:rPr>
        <w:t>à l’emploi qualifié</w:t>
      </w:r>
    </w:p>
    <w:p w:rsidR="003B354C" w:rsidRDefault="003B354C" w:rsidP="00016323">
      <w:pPr>
        <w:ind w:firstLine="360"/>
        <w:jc w:val="center"/>
        <w:rPr>
          <w:b/>
          <w:sz w:val="28"/>
          <w:szCs w:val="28"/>
        </w:rPr>
      </w:pPr>
    </w:p>
    <w:p w:rsidR="00016323" w:rsidRPr="00EA6A3D" w:rsidRDefault="00841F8B" w:rsidP="00016323">
      <w:pPr>
        <w:pStyle w:val="Paragraphedeliste"/>
        <w:numPr>
          <w:ilvl w:val="0"/>
          <w:numId w:val="1"/>
        </w:numPr>
        <w:shd w:val="pct15" w:color="auto" w:fill="auto"/>
        <w:jc w:val="both"/>
        <w:rPr>
          <w:b/>
          <w:iCs/>
          <w:sz w:val="24"/>
          <w:szCs w:val="24"/>
        </w:rPr>
      </w:pPr>
      <w:r w:rsidRPr="00EA6A3D">
        <w:rPr>
          <w:b/>
          <w:iCs/>
          <w:sz w:val="24"/>
          <w:szCs w:val="24"/>
        </w:rPr>
        <w:t>Descriptif du poste</w:t>
      </w:r>
    </w:p>
    <w:p w:rsidR="00EA6A3D" w:rsidRDefault="00EA6A3D" w:rsidP="00016323">
      <w:pPr>
        <w:ind w:firstLine="360"/>
        <w:jc w:val="both"/>
      </w:pPr>
    </w:p>
    <w:p w:rsidR="008F49A4" w:rsidRDefault="008F49A4" w:rsidP="00016323">
      <w:pPr>
        <w:ind w:firstLine="360"/>
        <w:jc w:val="both"/>
      </w:pPr>
      <w:r>
        <w:t>1.a – Intitulé du poste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49A4" w:rsidTr="00EA6A3D">
        <w:trPr>
          <w:trHeight w:val="1251"/>
        </w:trPr>
        <w:tc>
          <w:tcPr>
            <w:tcW w:w="10456" w:type="dxa"/>
          </w:tcPr>
          <w:p w:rsidR="008F49A4" w:rsidRDefault="008F49A4" w:rsidP="00016323">
            <w:pPr>
              <w:jc w:val="both"/>
            </w:pPr>
          </w:p>
        </w:tc>
      </w:tr>
    </w:tbl>
    <w:p w:rsidR="008F49A4" w:rsidRDefault="008F49A4" w:rsidP="00016323">
      <w:pPr>
        <w:ind w:firstLine="360"/>
        <w:jc w:val="both"/>
      </w:pPr>
    </w:p>
    <w:p w:rsidR="00016323" w:rsidRDefault="008F49A4" w:rsidP="00016323">
      <w:pPr>
        <w:ind w:firstLine="360"/>
        <w:jc w:val="both"/>
      </w:pPr>
      <w:r>
        <w:t>1.b – Missions et activités principales du personnel</w:t>
      </w:r>
      <w:r w:rsidR="001E614A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16323" w:rsidTr="00EA6A3D">
        <w:trPr>
          <w:trHeight w:val="3606"/>
        </w:trPr>
        <w:tc>
          <w:tcPr>
            <w:tcW w:w="10456" w:type="dxa"/>
          </w:tcPr>
          <w:p w:rsidR="00016323" w:rsidRDefault="00016323" w:rsidP="00765C22">
            <w:pPr>
              <w:jc w:val="both"/>
            </w:pPr>
          </w:p>
        </w:tc>
      </w:tr>
    </w:tbl>
    <w:p w:rsidR="00016323" w:rsidRDefault="00016323" w:rsidP="00016323">
      <w:pPr>
        <w:jc w:val="both"/>
        <w:rPr>
          <w:b/>
          <w:i/>
        </w:rPr>
      </w:pPr>
    </w:p>
    <w:p w:rsidR="008F49A4" w:rsidRDefault="008F49A4" w:rsidP="008F49A4">
      <w:pPr>
        <w:ind w:firstLine="360"/>
        <w:jc w:val="both"/>
      </w:pPr>
      <w:r>
        <w:t xml:space="preserve">1.c – </w:t>
      </w:r>
      <w:r w:rsidR="001E614A">
        <w:t>Profil du personnel recruté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614A" w:rsidTr="00EA6A3D">
        <w:trPr>
          <w:trHeight w:val="2025"/>
        </w:trPr>
        <w:tc>
          <w:tcPr>
            <w:tcW w:w="10456" w:type="dxa"/>
          </w:tcPr>
          <w:p w:rsidR="001E614A" w:rsidRDefault="001E614A" w:rsidP="008F49A4">
            <w:pPr>
              <w:jc w:val="both"/>
            </w:pPr>
          </w:p>
        </w:tc>
      </w:tr>
    </w:tbl>
    <w:p w:rsidR="001E614A" w:rsidRDefault="001E614A" w:rsidP="008F49A4">
      <w:pPr>
        <w:ind w:firstLine="360"/>
        <w:jc w:val="both"/>
      </w:pPr>
    </w:p>
    <w:p w:rsidR="008F49A4" w:rsidRDefault="001E614A" w:rsidP="008F49A4">
      <w:pPr>
        <w:ind w:firstLine="360"/>
        <w:jc w:val="both"/>
      </w:pPr>
      <w:r>
        <w:t xml:space="preserve">1.d </w:t>
      </w:r>
      <w:r w:rsidR="00C92802">
        <w:t>–</w:t>
      </w:r>
      <w:r>
        <w:t xml:space="preserve"> </w:t>
      </w:r>
      <w:r w:rsidR="00C92802">
        <w:t>Période de recrutement et volume horaire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5925"/>
      </w:tblGrid>
      <w:tr w:rsidR="008F49A4" w:rsidTr="00C92802">
        <w:trPr>
          <w:trHeight w:val="864"/>
          <w:jc w:val="center"/>
        </w:trPr>
        <w:tc>
          <w:tcPr>
            <w:tcW w:w="4531" w:type="dxa"/>
            <w:vAlign w:val="center"/>
          </w:tcPr>
          <w:p w:rsidR="008F49A4" w:rsidRDefault="008F49A4" w:rsidP="00D73B8A">
            <w:pPr>
              <w:jc w:val="both"/>
            </w:pPr>
            <w:r>
              <w:t>Période du recrutement </w:t>
            </w:r>
          </w:p>
        </w:tc>
        <w:tc>
          <w:tcPr>
            <w:tcW w:w="5925" w:type="dxa"/>
            <w:vAlign w:val="center"/>
          </w:tcPr>
          <w:p w:rsidR="008F49A4" w:rsidRDefault="008F49A4" w:rsidP="00D73B8A">
            <w:pPr>
              <w:jc w:val="both"/>
            </w:pPr>
          </w:p>
        </w:tc>
      </w:tr>
      <w:tr w:rsidR="008F49A4" w:rsidTr="00C92802">
        <w:trPr>
          <w:trHeight w:val="831"/>
          <w:jc w:val="center"/>
        </w:trPr>
        <w:tc>
          <w:tcPr>
            <w:tcW w:w="4531" w:type="dxa"/>
            <w:vAlign w:val="center"/>
          </w:tcPr>
          <w:p w:rsidR="008F49A4" w:rsidRDefault="008F49A4" w:rsidP="00D73B8A">
            <w:pPr>
              <w:jc w:val="both"/>
            </w:pPr>
            <w:r>
              <w:t>Temps en ETP (équivalent temps plein) </w:t>
            </w:r>
          </w:p>
        </w:tc>
        <w:tc>
          <w:tcPr>
            <w:tcW w:w="5925" w:type="dxa"/>
            <w:vAlign w:val="center"/>
          </w:tcPr>
          <w:p w:rsidR="008F49A4" w:rsidRDefault="008F49A4" w:rsidP="00D73B8A">
            <w:pPr>
              <w:jc w:val="both"/>
            </w:pPr>
          </w:p>
        </w:tc>
      </w:tr>
    </w:tbl>
    <w:p w:rsidR="008F49A4" w:rsidRDefault="008F49A4" w:rsidP="00016323">
      <w:pPr>
        <w:jc w:val="both"/>
        <w:rPr>
          <w:b/>
          <w:i/>
        </w:rPr>
      </w:pPr>
    </w:p>
    <w:p w:rsidR="00C92802" w:rsidRDefault="00C92802" w:rsidP="00016323">
      <w:pPr>
        <w:jc w:val="both"/>
        <w:rPr>
          <w:b/>
          <w:i/>
        </w:rPr>
      </w:pPr>
    </w:p>
    <w:p w:rsidR="00C92802" w:rsidRDefault="00C92802" w:rsidP="00016323">
      <w:pPr>
        <w:jc w:val="both"/>
        <w:rPr>
          <w:b/>
          <w:i/>
        </w:rPr>
      </w:pPr>
    </w:p>
    <w:p w:rsidR="00016323" w:rsidRPr="00EA6A3D" w:rsidRDefault="00EA6A3D" w:rsidP="00016323">
      <w:pPr>
        <w:pStyle w:val="Paragraphedeliste"/>
        <w:numPr>
          <w:ilvl w:val="0"/>
          <w:numId w:val="1"/>
        </w:numPr>
        <w:shd w:val="pct15" w:color="auto" w:fill="auto"/>
        <w:jc w:val="both"/>
        <w:rPr>
          <w:b/>
          <w:iCs/>
          <w:sz w:val="24"/>
          <w:szCs w:val="24"/>
        </w:rPr>
      </w:pPr>
      <w:r w:rsidRPr="00EA6A3D">
        <w:rPr>
          <w:b/>
          <w:iCs/>
          <w:sz w:val="24"/>
          <w:szCs w:val="24"/>
        </w:rPr>
        <w:lastRenderedPageBreak/>
        <w:t>O</w:t>
      </w:r>
      <w:r w:rsidR="00016323" w:rsidRPr="00EA6A3D">
        <w:rPr>
          <w:b/>
          <w:iCs/>
          <w:sz w:val="24"/>
          <w:szCs w:val="24"/>
        </w:rPr>
        <w:t>bjectifs de la demande de subvention</w:t>
      </w:r>
    </w:p>
    <w:p w:rsidR="00016323" w:rsidRDefault="00016323" w:rsidP="00016323">
      <w:pPr>
        <w:jc w:val="both"/>
      </w:pPr>
    </w:p>
    <w:p w:rsidR="008F49A4" w:rsidRPr="00891514" w:rsidRDefault="008F49A4" w:rsidP="00016323">
      <w:pPr>
        <w:ind w:firstLine="360"/>
        <w:jc w:val="both"/>
        <w:rPr>
          <w:i/>
        </w:rPr>
      </w:pPr>
      <w:r>
        <w:t xml:space="preserve">Objectifs </w:t>
      </w:r>
      <w:r w:rsidR="00C92802">
        <w:t>de la demande de subvention</w:t>
      </w:r>
      <w:r>
        <w:t xml:space="preserve"> </w:t>
      </w:r>
      <w:r w:rsidR="00891514" w:rsidRPr="00891514">
        <w:rPr>
          <w:i/>
        </w:rPr>
        <w:t>(préciser numérisation, récolement</w:t>
      </w:r>
      <w:proofErr w:type="gramStart"/>
      <w:r w:rsidR="007C42CB">
        <w:rPr>
          <w:i/>
        </w:rPr>
        <w:t xml:space="preserve"> </w:t>
      </w:r>
      <w:r w:rsidR="00891514" w:rsidRPr="00891514">
        <w:rPr>
          <w:i/>
        </w:rPr>
        <w:t>,…</w:t>
      </w:r>
      <w:proofErr w:type="gramEnd"/>
      <w:r w:rsidR="00891514" w:rsidRPr="00891514">
        <w:rPr>
          <w:i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16323" w:rsidTr="00765C22">
        <w:trPr>
          <w:trHeight w:val="3497"/>
        </w:trPr>
        <w:tc>
          <w:tcPr>
            <w:tcW w:w="10456" w:type="dxa"/>
          </w:tcPr>
          <w:p w:rsidR="00016323" w:rsidRDefault="00016323" w:rsidP="00765C22">
            <w:pPr>
              <w:jc w:val="both"/>
            </w:pPr>
          </w:p>
        </w:tc>
      </w:tr>
    </w:tbl>
    <w:p w:rsidR="00C92802" w:rsidRDefault="00C92802" w:rsidP="00016323">
      <w:pPr>
        <w:ind w:firstLine="360"/>
        <w:jc w:val="center"/>
      </w:pPr>
    </w:p>
    <w:p w:rsidR="005E2FE6" w:rsidRDefault="005E2FE6" w:rsidP="00016323">
      <w:pPr>
        <w:ind w:firstLine="360"/>
        <w:jc w:val="center"/>
        <w:rPr>
          <w:b/>
          <w:sz w:val="28"/>
          <w:szCs w:val="28"/>
        </w:rPr>
      </w:pPr>
    </w:p>
    <w:p w:rsidR="00016323" w:rsidRDefault="00841F8B" w:rsidP="00016323">
      <w:pPr>
        <w:ind w:firstLine="360"/>
        <w:jc w:val="center"/>
        <w:rPr>
          <w:b/>
          <w:sz w:val="28"/>
          <w:szCs w:val="28"/>
        </w:rPr>
      </w:pPr>
      <w:r w:rsidRPr="00841F8B">
        <w:rPr>
          <w:b/>
          <w:sz w:val="28"/>
          <w:szCs w:val="28"/>
        </w:rPr>
        <w:t>Plan de financement prévisionnel</w:t>
      </w:r>
      <w:r>
        <w:rPr>
          <w:b/>
          <w:sz w:val="28"/>
          <w:szCs w:val="28"/>
        </w:rPr>
        <w:t xml:space="preserve"> de l’opération</w:t>
      </w:r>
    </w:p>
    <w:p w:rsidR="00841F8B" w:rsidRPr="00841F8B" w:rsidRDefault="00841F8B" w:rsidP="00016323">
      <w:pPr>
        <w:ind w:firstLine="360"/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39"/>
        <w:gridCol w:w="2614"/>
        <w:gridCol w:w="1307"/>
        <w:gridCol w:w="1307"/>
      </w:tblGrid>
      <w:tr w:rsidR="00016323" w:rsidTr="00765C22">
        <w:trPr>
          <w:trHeight w:val="638"/>
          <w:jc w:val="center"/>
        </w:trPr>
        <w:tc>
          <w:tcPr>
            <w:tcW w:w="5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016323" w:rsidRDefault="00016323" w:rsidP="00841F8B">
            <w:pPr>
              <w:jc w:val="center"/>
              <w:rPr>
                <w:b/>
              </w:rPr>
            </w:pPr>
            <w:r>
              <w:rPr>
                <w:b/>
              </w:rPr>
              <w:t xml:space="preserve">Dépenses </w:t>
            </w:r>
            <w:r w:rsidR="00841F8B">
              <w:rPr>
                <w:b/>
              </w:rPr>
              <w:t>TTC</w:t>
            </w:r>
          </w:p>
        </w:tc>
        <w:tc>
          <w:tcPr>
            <w:tcW w:w="5228" w:type="dxa"/>
            <w:gridSpan w:val="3"/>
            <w:tcBorders>
              <w:left w:val="single" w:sz="18" w:space="0" w:color="auto"/>
            </w:tcBorders>
            <w:shd w:val="pct15" w:color="auto" w:fill="auto"/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  <w:r>
              <w:rPr>
                <w:b/>
              </w:rPr>
              <w:t>Recettes</w:t>
            </w:r>
          </w:p>
        </w:tc>
      </w:tr>
      <w:tr w:rsidR="00016323" w:rsidTr="00765C22">
        <w:trPr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2614" w:type="dxa"/>
            <w:tcBorders>
              <w:left w:val="single" w:sz="18" w:space="0" w:color="auto"/>
            </w:tcBorders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307" w:type="dxa"/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016323" w:rsidTr="00765C22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6323" w:rsidRPr="00B343C1" w:rsidRDefault="007358F1" w:rsidP="00765C22">
            <w:r>
              <w:t>Rémunération charges comprises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left w:val="single" w:sz="18" w:space="0" w:color="auto"/>
            </w:tcBorders>
            <w:vAlign w:val="center"/>
          </w:tcPr>
          <w:p w:rsidR="00016323" w:rsidRPr="00B343C1" w:rsidRDefault="00016323" w:rsidP="00765C22">
            <w:r>
              <w:t>État / DRAC</w:t>
            </w:r>
          </w:p>
        </w:tc>
        <w:tc>
          <w:tcPr>
            <w:tcW w:w="1307" w:type="dxa"/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</w:p>
        </w:tc>
      </w:tr>
      <w:tr w:rsidR="00016323" w:rsidTr="00765C22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6323" w:rsidRPr="00B343C1" w:rsidRDefault="00016323" w:rsidP="00765C22"/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left w:val="single" w:sz="18" w:space="0" w:color="auto"/>
            </w:tcBorders>
            <w:vAlign w:val="center"/>
          </w:tcPr>
          <w:p w:rsidR="00016323" w:rsidRPr="00B343C1" w:rsidRDefault="00016323" w:rsidP="00765C22">
            <w:r>
              <w:t>Région</w:t>
            </w:r>
          </w:p>
        </w:tc>
        <w:tc>
          <w:tcPr>
            <w:tcW w:w="1307" w:type="dxa"/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</w:p>
        </w:tc>
      </w:tr>
      <w:tr w:rsidR="00016323" w:rsidTr="00765C22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6323" w:rsidRPr="00B343C1" w:rsidRDefault="007358F1" w:rsidP="00765C22">
            <w:r>
              <w:t>Autres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left w:val="single" w:sz="18" w:space="0" w:color="auto"/>
            </w:tcBorders>
            <w:vAlign w:val="center"/>
          </w:tcPr>
          <w:p w:rsidR="00016323" w:rsidRPr="00B343C1" w:rsidRDefault="00016323" w:rsidP="00765C22">
            <w:r>
              <w:t>Département</w:t>
            </w:r>
          </w:p>
        </w:tc>
        <w:tc>
          <w:tcPr>
            <w:tcW w:w="1307" w:type="dxa"/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</w:p>
        </w:tc>
      </w:tr>
      <w:tr w:rsidR="00016323" w:rsidTr="00765C22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6323" w:rsidRPr="00B343C1" w:rsidRDefault="00016323" w:rsidP="00765C22">
            <w:bookmarkStart w:id="0" w:name="_GoBack"/>
            <w:bookmarkEnd w:id="0"/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left w:val="single" w:sz="18" w:space="0" w:color="auto"/>
            </w:tcBorders>
            <w:vAlign w:val="center"/>
          </w:tcPr>
          <w:p w:rsidR="00016323" w:rsidRPr="00B343C1" w:rsidRDefault="00016323" w:rsidP="00765C22">
            <w:r>
              <w:t>Structure intercommunale</w:t>
            </w:r>
          </w:p>
        </w:tc>
        <w:tc>
          <w:tcPr>
            <w:tcW w:w="1307" w:type="dxa"/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</w:p>
        </w:tc>
      </w:tr>
      <w:tr w:rsidR="00016323" w:rsidTr="00765C22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6323" w:rsidRPr="00B343C1" w:rsidRDefault="00016323" w:rsidP="00765C22"/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left w:val="single" w:sz="18" w:space="0" w:color="auto"/>
            </w:tcBorders>
            <w:vAlign w:val="center"/>
          </w:tcPr>
          <w:p w:rsidR="00016323" w:rsidRPr="00B343C1" w:rsidRDefault="00016323" w:rsidP="00765C22">
            <w:r>
              <w:t>Commune</w:t>
            </w:r>
          </w:p>
        </w:tc>
        <w:tc>
          <w:tcPr>
            <w:tcW w:w="1307" w:type="dxa"/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</w:p>
        </w:tc>
      </w:tr>
      <w:tr w:rsidR="00016323" w:rsidTr="00765C22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6323" w:rsidRPr="00B343C1" w:rsidRDefault="00016323" w:rsidP="00765C22"/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left w:val="single" w:sz="18" w:space="0" w:color="auto"/>
            </w:tcBorders>
            <w:vAlign w:val="center"/>
          </w:tcPr>
          <w:p w:rsidR="00016323" w:rsidRPr="00B343C1" w:rsidRDefault="00016323" w:rsidP="00765C22">
            <w:r>
              <w:t>Part du bénéficiaire</w:t>
            </w:r>
          </w:p>
        </w:tc>
        <w:tc>
          <w:tcPr>
            <w:tcW w:w="1307" w:type="dxa"/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</w:p>
        </w:tc>
      </w:tr>
      <w:tr w:rsidR="00016323" w:rsidTr="00765C22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6323" w:rsidRPr="00B343C1" w:rsidRDefault="00016323" w:rsidP="002B26E3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des dépenses </w:t>
            </w:r>
            <w:r w:rsidR="002B26E3">
              <w:rPr>
                <w:b/>
              </w:rPr>
              <w:t>T</w:t>
            </w:r>
            <w:r>
              <w:rPr>
                <w:b/>
              </w:rPr>
              <w:t>T</w:t>
            </w:r>
            <w:r w:rsidR="002B26E3">
              <w:rPr>
                <w:b/>
              </w:rPr>
              <w:t>C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left w:val="single" w:sz="18" w:space="0" w:color="auto"/>
            </w:tcBorders>
            <w:vAlign w:val="center"/>
          </w:tcPr>
          <w:p w:rsidR="00016323" w:rsidRPr="00B343C1" w:rsidRDefault="00016323" w:rsidP="00765C22">
            <w:pPr>
              <w:jc w:val="center"/>
              <w:rPr>
                <w:b/>
              </w:rPr>
            </w:pPr>
            <w:r w:rsidRPr="00B343C1">
              <w:rPr>
                <w:b/>
              </w:rPr>
              <w:t>TOTAL recettes</w:t>
            </w:r>
          </w:p>
        </w:tc>
        <w:tc>
          <w:tcPr>
            <w:tcW w:w="1307" w:type="dxa"/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:rsidR="00016323" w:rsidRDefault="00016323" w:rsidP="00765C22">
            <w:pPr>
              <w:jc w:val="center"/>
              <w:rPr>
                <w:b/>
              </w:rPr>
            </w:pPr>
          </w:p>
        </w:tc>
      </w:tr>
    </w:tbl>
    <w:p w:rsidR="00016323" w:rsidRDefault="00016323" w:rsidP="00016323">
      <w:pPr>
        <w:ind w:firstLine="360"/>
        <w:jc w:val="center"/>
        <w:rPr>
          <w:b/>
        </w:rPr>
      </w:pPr>
    </w:p>
    <w:p w:rsidR="005E2FE6" w:rsidRDefault="005E2FE6" w:rsidP="00016323">
      <w:pPr>
        <w:ind w:firstLine="360"/>
        <w:rPr>
          <w:b/>
        </w:rPr>
      </w:pPr>
    </w:p>
    <w:p w:rsidR="00016323" w:rsidRDefault="00016323" w:rsidP="00016323">
      <w:pPr>
        <w:ind w:firstLine="360"/>
        <w:rPr>
          <w:b/>
        </w:rPr>
      </w:pPr>
      <w:r>
        <w:rPr>
          <w:b/>
        </w:rPr>
        <w:t xml:space="preserve">Date : </w:t>
      </w:r>
      <w:r w:rsidRPr="00C17AFA">
        <w:rPr>
          <w:bCs/>
        </w:rPr>
        <w:t>…………………………………</w:t>
      </w:r>
      <w:r>
        <w:rPr>
          <w:b/>
        </w:rPr>
        <w:tab/>
      </w:r>
      <w:r>
        <w:rPr>
          <w:b/>
        </w:rPr>
        <w:tab/>
        <w:t>Signature du représentant de l’organe délibérant :</w:t>
      </w:r>
    </w:p>
    <w:p w:rsidR="001C664A" w:rsidRDefault="001C664A"/>
    <w:sectPr w:rsidR="001C664A" w:rsidSect="000568E7">
      <w:foot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8B4" w:rsidRDefault="001C28B4" w:rsidP="000568E7">
      <w:pPr>
        <w:spacing w:after="0" w:line="240" w:lineRule="auto"/>
      </w:pPr>
      <w:r>
        <w:separator/>
      </w:r>
    </w:p>
  </w:endnote>
  <w:endnote w:type="continuationSeparator" w:id="0">
    <w:p w:rsidR="001C28B4" w:rsidRDefault="001C28B4" w:rsidP="0005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7034249"/>
      <w:docPartObj>
        <w:docPartGallery w:val="Page Numbers (Bottom of Page)"/>
        <w:docPartUnique/>
      </w:docPartObj>
    </w:sdtPr>
    <w:sdtEndPr/>
    <w:sdtContent>
      <w:p w:rsidR="000568E7" w:rsidRDefault="000568E7" w:rsidP="000568E7">
        <w:pPr>
          <w:pStyle w:val="Pieddepage"/>
          <w:jc w:val="center"/>
        </w:pPr>
        <w:r w:rsidRPr="009B1671">
          <w:rPr>
            <w:b/>
            <w:bCs/>
            <w:i/>
            <w:iCs/>
            <w:color w:val="767171" w:themeColor="background2" w:themeShade="80"/>
            <w:sz w:val="20"/>
            <w:szCs w:val="20"/>
          </w:rPr>
          <w:t xml:space="preserve">Musées – Demande de subvention de fonctionnement à l’État – Ministère de la culture </w:t>
        </w:r>
        <w:r>
          <w:rPr>
            <w:b/>
            <w:bCs/>
            <w:i/>
            <w:iCs/>
            <w:color w:val="767171" w:themeColor="background2" w:themeShade="80"/>
            <w:sz w:val="20"/>
            <w:szCs w:val="20"/>
          </w:rPr>
          <w:tab/>
        </w:r>
        <w:r>
          <w:rPr>
            <w:b/>
            <w:bCs/>
            <w:i/>
            <w:iCs/>
            <w:color w:val="767171" w:themeColor="background2" w:themeShade="80"/>
            <w:sz w:val="20"/>
            <w:szCs w:val="20"/>
          </w:rPr>
          <w:tab/>
        </w: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C42CB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:rsidR="000568E7" w:rsidRDefault="000568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8B4" w:rsidRDefault="001C28B4" w:rsidP="000568E7">
      <w:pPr>
        <w:spacing w:after="0" w:line="240" w:lineRule="auto"/>
      </w:pPr>
      <w:r>
        <w:separator/>
      </w:r>
    </w:p>
  </w:footnote>
  <w:footnote w:type="continuationSeparator" w:id="0">
    <w:p w:rsidR="001C28B4" w:rsidRDefault="001C28B4" w:rsidP="0005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15AD3"/>
    <w:multiLevelType w:val="hybridMultilevel"/>
    <w:tmpl w:val="3E2210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23"/>
    <w:rsid w:val="00016323"/>
    <w:rsid w:val="000568E7"/>
    <w:rsid w:val="001223A2"/>
    <w:rsid w:val="001C28B4"/>
    <w:rsid w:val="001C664A"/>
    <w:rsid w:val="001E614A"/>
    <w:rsid w:val="002300F3"/>
    <w:rsid w:val="002B26E3"/>
    <w:rsid w:val="003B354C"/>
    <w:rsid w:val="00410F0B"/>
    <w:rsid w:val="005E2FE6"/>
    <w:rsid w:val="007358F1"/>
    <w:rsid w:val="007C42CB"/>
    <w:rsid w:val="00841F8B"/>
    <w:rsid w:val="008505D3"/>
    <w:rsid w:val="008834C5"/>
    <w:rsid w:val="00891514"/>
    <w:rsid w:val="008F49A4"/>
    <w:rsid w:val="00B62989"/>
    <w:rsid w:val="00C17AFA"/>
    <w:rsid w:val="00C47181"/>
    <w:rsid w:val="00C8786C"/>
    <w:rsid w:val="00C92802"/>
    <w:rsid w:val="00E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42CDE"/>
  <w15:chartTrackingRefBased/>
  <w15:docId w15:val="{5F439C0A-9D7E-443D-B6C6-3A1E250E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3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63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8E7"/>
  </w:style>
  <w:style w:type="paragraph" w:styleId="Pieddepage">
    <w:name w:val="footer"/>
    <w:basedOn w:val="Normal"/>
    <w:link w:val="PieddepageCar"/>
    <w:uiPriority w:val="99"/>
    <w:unhideWhenUsed/>
    <w:rsid w:val="0005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JEANPIERRE Isabelle</dc:creator>
  <cp:keywords/>
  <dc:description/>
  <cp:lastModifiedBy>ASUS</cp:lastModifiedBy>
  <cp:revision>7</cp:revision>
  <dcterms:created xsi:type="dcterms:W3CDTF">2021-07-02T07:25:00Z</dcterms:created>
  <dcterms:modified xsi:type="dcterms:W3CDTF">2021-07-07T11:21:00Z</dcterms:modified>
</cp:coreProperties>
</file>