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3B" w:rsidRDefault="00CF063B">
      <w:pPr>
        <w:pStyle w:val="Contenudecadre"/>
        <w:ind w:right="283"/>
        <w:jc w:val="right"/>
        <w:rPr>
          <w:rFonts w:ascii="Calibri" w:hAnsi="Calibri"/>
          <w:b/>
          <w:bCs/>
        </w:rPr>
      </w:pPr>
    </w:p>
    <w:p w:rsidR="00CF063B" w:rsidRDefault="006334EC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 w:rsidRPr="009E6436">
        <w:rPr>
          <w:rFonts w:ascii="Marianne" w:hAnsi="Marianne"/>
          <w:noProof/>
          <w:color w:val="D0CECE" w:themeColor="background2" w:themeShade="E6"/>
          <w:sz w:val="1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583571A" wp14:editId="5AB168E5">
            <wp:simplePos x="0" y="0"/>
            <wp:positionH relativeFrom="margin">
              <wp:posOffset>0</wp:posOffset>
            </wp:positionH>
            <wp:positionV relativeFrom="margin">
              <wp:posOffset>193040</wp:posOffset>
            </wp:positionV>
            <wp:extent cx="1544320" cy="1174750"/>
            <wp:effectExtent l="0" t="0" r="0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Élections 2023 des membres du</w:t>
      </w:r>
      <w:r>
        <w:rPr>
          <w:rFonts w:ascii="Calibri" w:hAnsi="Calibri"/>
          <w:b/>
          <w:bCs/>
          <w:sz w:val="28"/>
          <w:szCs w:val="28"/>
        </w:rPr>
        <w:br/>
        <w:t xml:space="preserve">Conseil national de l’enseignement supérieur et </w:t>
      </w:r>
      <w:r>
        <w:rPr>
          <w:rFonts w:ascii="Calibri" w:hAnsi="Calibri"/>
          <w:b/>
          <w:bCs/>
          <w:sz w:val="28"/>
          <w:szCs w:val="28"/>
        </w:rPr>
        <w:br/>
        <w:t>de la recherche artistiques et culturels</w:t>
      </w:r>
    </w:p>
    <w:p w:rsidR="00CF063B" w:rsidRDefault="006334EC">
      <w:pPr>
        <w:pStyle w:val="Contenudecadre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 w:rsidR="00CF063B" w:rsidRDefault="00CF063B">
      <w:pPr>
        <w:pStyle w:val="Contenudecadre"/>
        <w:ind w:right="283"/>
        <w:jc w:val="right"/>
        <w:rPr>
          <w:rFonts w:ascii="Calibri" w:hAnsi="Calibri"/>
        </w:rPr>
      </w:pPr>
    </w:p>
    <w:p w:rsidR="00CF063B" w:rsidRDefault="00CF063B">
      <w:pPr>
        <w:pStyle w:val="Contenudecadre"/>
        <w:ind w:right="283"/>
        <w:jc w:val="right"/>
        <w:rPr>
          <w:rFonts w:ascii="Calibri" w:hAnsi="Calibri"/>
        </w:rPr>
      </w:pPr>
    </w:p>
    <w:p w:rsidR="00CF063B" w:rsidRDefault="006334EC">
      <w:pPr>
        <w:pStyle w:val="Contenudecadre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 w:rsidR="00283EFE">
        <w:rPr>
          <w:rFonts w:ascii="Calibri" w:hAnsi="Calibri"/>
          <w:b/>
          <w:bCs/>
          <w:sz w:val="28"/>
          <w:szCs w:val="28"/>
        </w:rPr>
        <w:t xml:space="preserve">2 </w:t>
      </w:r>
      <w:r>
        <w:rPr>
          <w:rFonts w:ascii="Calibri" w:hAnsi="Calibri"/>
          <w:b/>
          <w:bCs/>
          <w:sz w:val="28"/>
          <w:szCs w:val="28"/>
        </w:rPr>
        <w:t xml:space="preserve">: enseignants des écoles </w:t>
      </w:r>
      <w:r w:rsidR="00283EFE">
        <w:rPr>
          <w:rFonts w:ascii="Calibri" w:hAnsi="Calibri"/>
          <w:b/>
          <w:bCs/>
          <w:sz w:val="28"/>
          <w:szCs w:val="28"/>
        </w:rPr>
        <w:t>d’arts plastiques et de design</w:t>
      </w:r>
    </w:p>
    <w:p w:rsidR="00CF063B" w:rsidRDefault="00CF063B">
      <w:pPr>
        <w:pStyle w:val="Contenudecadre"/>
        <w:ind w:right="283"/>
        <w:jc w:val="center"/>
        <w:rPr>
          <w:rFonts w:ascii="Calibri" w:hAnsi="Calibri"/>
          <w:b/>
          <w:bCs/>
          <w:sz w:val="28"/>
          <w:szCs w:val="28"/>
        </w:rPr>
      </w:pPr>
    </w:p>
    <w:p w:rsidR="00CF063B" w:rsidRDefault="006334EC">
      <w:pPr>
        <w:pStyle w:val="Contenudecadr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Liste de candidats</w:t>
      </w:r>
    </w:p>
    <w:p w:rsidR="00CF063B" w:rsidRDefault="00CF063B">
      <w:pPr>
        <w:pStyle w:val="Contenudecadre"/>
        <w:jc w:val="center"/>
        <w:rPr>
          <w:rFonts w:ascii="Calibri" w:hAnsi="Calibri"/>
        </w:rPr>
      </w:pPr>
    </w:p>
    <w:p w:rsidR="00CF063B" w:rsidRDefault="006334EC">
      <w:pPr>
        <w:pStyle w:val="Contenudecadre"/>
        <w:tabs>
          <w:tab w:val="left" w:leader="dot" w:pos="9576"/>
        </w:tabs>
        <w:spacing w:line="288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Intitulé et sigle de la liste </w:t>
      </w:r>
      <w:r>
        <w:rPr>
          <w:rFonts w:ascii="Calibri" w:hAnsi="Calibri"/>
          <w:i/>
          <w:iCs/>
          <w:sz w:val="18"/>
          <w:szCs w:val="18"/>
        </w:rPr>
        <w:t>(facultatif)</w:t>
      </w:r>
      <w:r>
        <w:rPr>
          <w:rFonts w:ascii="Calibri" w:hAnsi="Calibri"/>
          <w:sz w:val="22"/>
          <w:szCs w:val="22"/>
        </w:rPr>
        <w:t xml:space="preserve"> : </w:t>
      </w:r>
    </w:p>
    <w:p w:rsidR="00CF063B" w:rsidRDefault="00CF063B">
      <w:pPr>
        <w:pStyle w:val="Contenudecadre"/>
        <w:tabs>
          <w:tab w:val="left" w:leader="dot" w:pos="9576"/>
        </w:tabs>
        <w:spacing w:line="288" w:lineRule="auto"/>
        <w:rPr>
          <w:rFonts w:ascii="Calibri" w:hAnsi="Calibri"/>
          <w:sz w:val="22"/>
          <w:szCs w:val="22"/>
        </w:rPr>
      </w:pPr>
    </w:p>
    <w:p w:rsidR="00CF063B" w:rsidRDefault="00074450">
      <w:pPr>
        <w:pStyle w:val="Contenudecadre"/>
        <w:tabs>
          <w:tab w:val="left" w:leader="dot" w:pos="9576"/>
        </w:tabs>
        <w:spacing w:line="288" w:lineRule="auto"/>
      </w:pPr>
      <w:r>
        <w:rPr>
          <w:rFonts w:ascii="Calibri" w:hAnsi="Calibri"/>
          <w:sz w:val="22"/>
          <w:szCs w:val="22"/>
        </w:rPr>
        <w:t>Le d</w:t>
      </w:r>
      <w:r w:rsidR="006334EC">
        <w:rPr>
          <w:rFonts w:ascii="Calibri" w:hAnsi="Calibri"/>
          <w:sz w:val="22"/>
          <w:szCs w:val="22"/>
        </w:rPr>
        <w:t xml:space="preserve">élégué de liste </w:t>
      </w:r>
      <w:r w:rsidRPr="00074450">
        <w:rPr>
          <w:rFonts w:ascii="Calibri" w:hAnsi="Calibri"/>
          <w:iCs/>
          <w:sz w:val="18"/>
          <w:szCs w:val="18"/>
        </w:rPr>
        <w:t>est le premier candidat</w:t>
      </w:r>
      <w:r>
        <w:rPr>
          <w:rFonts w:ascii="Calibri" w:hAnsi="Calibri"/>
          <w:i/>
          <w:iCs/>
          <w:sz w:val="18"/>
          <w:szCs w:val="18"/>
        </w:rPr>
        <w:t>.</w:t>
      </w:r>
      <w:r w:rsidR="006334EC">
        <w:rPr>
          <w:rFonts w:ascii="Calibri" w:hAnsi="Calibri"/>
          <w:sz w:val="22"/>
          <w:szCs w:val="22"/>
        </w:rPr>
        <w:t xml:space="preserve"> </w:t>
      </w:r>
    </w:p>
    <w:p w:rsidR="00CF063B" w:rsidRDefault="00CF063B">
      <w:pPr>
        <w:pStyle w:val="Contenudecadre"/>
        <w:tabs>
          <w:tab w:val="left" w:leader="dot" w:pos="9576"/>
        </w:tabs>
        <w:spacing w:line="288" w:lineRule="auto"/>
        <w:rPr>
          <w:rFonts w:ascii="Calibri" w:hAnsi="Calibri"/>
          <w:sz w:val="22"/>
          <w:szCs w:val="22"/>
        </w:rPr>
      </w:pPr>
    </w:p>
    <w:tbl>
      <w:tblPr>
        <w:tblW w:w="9576" w:type="dxa"/>
        <w:tblInd w:w="11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4"/>
        <w:gridCol w:w="4812"/>
      </w:tblGrid>
      <w:tr w:rsidR="00CF063B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Candidats titulaires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(obligatoirement 5 personnes)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Candidats suppléants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(obligatoirement 5 personnes)</w:t>
            </w:r>
          </w:p>
        </w:tc>
      </w:tr>
      <w:tr w:rsidR="00CF063B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Discipline enseignée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 w:rsidR="00CF063B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1bis)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</w:tr>
      <w:tr w:rsidR="00CF063B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 w:rsidR="00CF063B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2bis)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  <w:bookmarkStart w:id="0" w:name="_GoBack"/>
            <w:bookmarkEnd w:id="0"/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</w:tr>
      <w:tr w:rsidR="00CF063B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 : </w:t>
            </w:r>
          </w:p>
          <w:p w:rsidR="00CF063B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3bis)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Discipline enseignée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 w:rsidR="00CF063B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F063B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4bis)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 w:rsidR="00CF063B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F063B">
        <w:tc>
          <w:tcPr>
            <w:tcW w:w="4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</w:tc>
        <w:tc>
          <w:tcPr>
            <w:tcW w:w="4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5bis) NOM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Prénom : 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Discipline enseignée :</w:t>
            </w:r>
          </w:p>
          <w:p w:rsidR="00CF063B" w:rsidRDefault="006334EC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École : </w:t>
            </w:r>
          </w:p>
          <w:p w:rsidR="00CF063B" w:rsidRDefault="00CF063B">
            <w:pPr>
              <w:pStyle w:val="Contenudecadre"/>
              <w:tabs>
                <w:tab w:val="left" w:leader="dot" w:pos="9696"/>
              </w:tabs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F063B" w:rsidRDefault="00CF063B">
      <w:pPr>
        <w:pStyle w:val="Contenudecadre"/>
        <w:jc w:val="center"/>
        <w:rPr>
          <w:rFonts w:ascii="Calibri" w:hAnsi="Calibri"/>
          <w:sz w:val="20"/>
          <w:szCs w:val="20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jc w:val="right"/>
        <w:rPr>
          <w:rFonts w:ascii="Calibri" w:hAnsi="Calibri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5737225</wp:posOffset>
                </wp:positionH>
                <wp:positionV relativeFrom="paragraph">
                  <wp:posOffset>317500</wp:posOffset>
                </wp:positionV>
                <wp:extent cx="437515" cy="127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0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07D1D" id="Connecteur droit 2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51.75pt,25pt" to="486.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">
                <v:stroke endarrow="block"/>
              </v:line>
            </w:pict>
          </mc:Fallback>
        </mc:AlternateContent>
      </w:r>
      <w:r>
        <w:rPr>
          <w:rFonts w:ascii="Calibri" w:hAnsi="Calibri"/>
          <w:b/>
          <w:bCs/>
          <w:sz w:val="22"/>
          <w:szCs w:val="22"/>
        </w:rPr>
        <w:t>Si une organisation syndicale ou professionnelle présente ou soutient la liste</w:t>
      </w:r>
      <w:r>
        <w:rPr>
          <w:rFonts w:ascii="Calibri" w:hAnsi="Calibri"/>
          <w:b/>
          <w:bCs/>
          <w:i/>
          <w:iCs/>
          <w:sz w:val="18"/>
          <w:szCs w:val="18"/>
        </w:rPr>
        <w:t>,</w:t>
      </w:r>
      <w:r>
        <w:rPr>
          <w:rFonts w:ascii="Calibri" w:hAnsi="Calibri"/>
          <w:b/>
          <w:bCs/>
          <w:i/>
          <w:iCs/>
          <w:sz w:val="18"/>
          <w:szCs w:val="18"/>
        </w:rPr>
        <w:br/>
      </w:r>
      <w:r>
        <w:rPr>
          <w:rFonts w:ascii="Calibri" w:hAnsi="Calibri"/>
          <w:b/>
          <w:bCs/>
          <w:sz w:val="22"/>
          <w:szCs w:val="22"/>
        </w:rPr>
        <w:t xml:space="preserve"> compléter les informations demandées page suivante</w:t>
      </w:r>
      <w:r>
        <w:rPr>
          <w:rFonts w:ascii="Calibri" w:hAnsi="Calibri"/>
          <w:sz w:val="22"/>
          <w:szCs w:val="22"/>
        </w:rPr>
        <w:t xml:space="preserve"> </w:t>
      </w: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lastRenderedPageBreak/>
        <w:t>Si la liste de candidats est présentée ou soutenue</w:t>
      </w: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jc w:val="center"/>
        <w:rPr>
          <w:rFonts w:ascii="Calibri" w:hAnsi="Calibri"/>
          <w:sz w:val="26"/>
          <w:szCs w:val="26"/>
        </w:rPr>
      </w:pPr>
      <w:proofErr w:type="gramStart"/>
      <w:r>
        <w:rPr>
          <w:rFonts w:ascii="Calibri" w:hAnsi="Calibri"/>
          <w:b/>
          <w:bCs/>
          <w:sz w:val="26"/>
          <w:szCs w:val="26"/>
        </w:rPr>
        <w:t>par</w:t>
      </w:r>
      <w:proofErr w:type="gramEnd"/>
      <w:r>
        <w:rPr>
          <w:rFonts w:ascii="Calibri" w:hAnsi="Calibri"/>
          <w:b/>
          <w:bCs/>
          <w:sz w:val="26"/>
          <w:szCs w:val="26"/>
        </w:rPr>
        <w:t xml:space="preserve"> une organisation syndicale ou professionnelle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b/>
          <w:bCs/>
          <w:sz w:val="26"/>
          <w:szCs w:val="26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 de l’organisation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 et prénom du signataire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Qualité dans l’organisation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Signature :</w:t>
      </w: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CF063B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</w:p>
    <w:p w:rsidR="00CF063B" w:rsidRDefault="006334EC">
      <w:pPr>
        <w:pStyle w:val="Contenudecadre"/>
        <w:tabs>
          <w:tab w:val="left" w:leader="dot" w:pos="9638"/>
        </w:tabs>
        <w:spacing w:line="288" w:lineRule="auto"/>
        <w:ind w:right="85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Cachet de l’organisation </w:t>
      </w:r>
      <w:r>
        <w:rPr>
          <w:rFonts w:ascii="Calibri" w:hAnsi="Calibri"/>
          <w:i/>
          <w:iCs/>
          <w:sz w:val="18"/>
          <w:szCs w:val="18"/>
        </w:rPr>
        <w:t>(le cas échéant)</w:t>
      </w:r>
      <w:r>
        <w:rPr>
          <w:rFonts w:ascii="Calibri" w:hAnsi="Calibri"/>
          <w:sz w:val="22"/>
          <w:szCs w:val="22"/>
        </w:rPr>
        <w:t> :</w:t>
      </w:r>
    </w:p>
    <w:p w:rsidR="00CF063B" w:rsidRDefault="00CF063B">
      <w:pPr>
        <w:pStyle w:val="Contenudecadre"/>
        <w:spacing w:line="264" w:lineRule="auto"/>
      </w:pPr>
    </w:p>
    <w:sectPr w:rsidR="00CF063B">
      <w:footerReference w:type="default" r:id="rId7"/>
      <w:pgSz w:w="11906" w:h="16838"/>
      <w:pgMar w:top="1134" w:right="1134" w:bottom="1614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38" w:rsidRDefault="006334EC">
      <w:r>
        <w:separator/>
      </w:r>
    </w:p>
  </w:endnote>
  <w:endnote w:type="continuationSeparator" w:id="0">
    <w:p w:rsidR="00EB0538" w:rsidRDefault="0063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B" w:rsidRDefault="00283EFE">
    <w:pPr>
      <w:pStyle w:val="Pieddepage"/>
      <w:jc w:val="center"/>
      <w:rPr>
        <w:rFonts w:ascii="Calibri" w:hAnsi="Calibri"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</w:t>
    </w:r>
    <w:proofErr w:type="gramStart"/>
    <w:r>
      <w:rPr>
        <w:rFonts w:ascii="Calibri" w:hAnsi="Calibri"/>
        <w:i/>
        <w:iCs/>
        <w:sz w:val="16"/>
        <w:szCs w:val="16"/>
      </w:rPr>
      <w:t xml:space="preserve">2023 </w:t>
    </w:r>
    <w:r w:rsidR="006334EC">
      <w:rPr>
        <w:rFonts w:ascii="Calibri" w:hAnsi="Calibri"/>
        <w:i/>
        <w:iCs/>
        <w:sz w:val="16"/>
        <w:szCs w:val="16"/>
      </w:rPr>
      <w:t xml:space="preserve"> des</w:t>
    </w:r>
    <w:proofErr w:type="gramEnd"/>
    <w:r w:rsidR="006334EC">
      <w:rPr>
        <w:rFonts w:ascii="Calibri" w:hAnsi="Calibri"/>
        <w:i/>
        <w:iCs/>
        <w:sz w:val="16"/>
        <w:szCs w:val="16"/>
      </w:rPr>
      <w:t xml:space="preserve"> membres du </w:t>
    </w:r>
    <w:proofErr w:type="spellStart"/>
    <w:r w:rsidR="006334EC">
      <w:rPr>
        <w:rFonts w:ascii="Calibri" w:hAnsi="Calibri"/>
        <w:i/>
        <w:iCs/>
        <w:sz w:val="16"/>
        <w:szCs w:val="16"/>
      </w:rPr>
      <w:t>Cneserac</w:t>
    </w:r>
    <w:proofErr w:type="spellEnd"/>
    <w:r w:rsidR="006334EC">
      <w:rPr>
        <w:rFonts w:ascii="Calibri" w:hAnsi="Calibri"/>
        <w:i/>
        <w:iCs/>
        <w:sz w:val="16"/>
        <w:szCs w:val="16"/>
      </w:rPr>
      <w:t xml:space="preserve"> – Dépôt des candidatures : 25 mai – 12 juin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38" w:rsidRDefault="006334EC">
      <w:r>
        <w:separator/>
      </w:r>
    </w:p>
  </w:footnote>
  <w:footnote w:type="continuationSeparator" w:id="0">
    <w:p w:rsidR="00EB0538" w:rsidRDefault="00633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3B"/>
    <w:rsid w:val="00074450"/>
    <w:rsid w:val="00283EFE"/>
    <w:rsid w:val="006334EC"/>
    <w:rsid w:val="00CF063B"/>
    <w:rsid w:val="00EB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DE41"/>
  <w15:docId w15:val="{D6AF27C1-2E10-4398-BE9E-BE98B184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334EC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334EC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CHEVREL Mathilde</dc:creator>
  <cp:lastModifiedBy>CHEVREL Mathilde</cp:lastModifiedBy>
  <cp:revision>2</cp:revision>
  <cp:lastPrinted>2018-03-29T15:37:00Z</cp:lastPrinted>
  <dcterms:created xsi:type="dcterms:W3CDTF">2023-05-15T14:17:00Z</dcterms:created>
  <dcterms:modified xsi:type="dcterms:W3CDTF">2023-05-15T14:17:00Z</dcterms:modified>
  <dc:language>fr-FR</dc:language>
</cp:coreProperties>
</file>