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A4D66" w14:textId="77777777" w:rsidR="00A644A5" w:rsidRDefault="00A644A5">
      <w:pPr>
        <w:spacing w:before="120" w:after="120"/>
        <w:jc w:val="center"/>
        <w:rPr>
          <w:rFonts w:ascii="Times New Roman" w:hAnsi="Times New Roman" w:cs="Times New Roman"/>
          <w:b/>
          <w:bCs/>
        </w:rPr>
      </w:pPr>
    </w:p>
    <w:p w14:paraId="329A4D67" w14:textId="77777777" w:rsidR="00A644A5" w:rsidRDefault="0097287C">
      <w:pPr>
        <w:spacing w:before="120" w:after="120"/>
        <w:jc w:val="center"/>
        <w:rPr>
          <w:rFonts w:ascii="Times New Roman" w:hAnsi="Times New Roman" w:cs="Times New Roman"/>
          <w:b/>
        </w:rPr>
      </w:pPr>
      <w:r>
        <w:rPr>
          <w:rFonts w:ascii="Times New Roman" w:hAnsi="Times New Roman" w:cs="Times New Roman"/>
          <w:b/>
          <w:bCs/>
        </w:rPr>
        <w:t>DEMANDE DE PARTICIPATION D’ARPAMED A UNE OPERATION ARCHEOLOGIQUE</w:t>
      </w:r>
    </w:p>
    <w:p w14:paraId="329A4D68" w14:textId="55FFCB84" w:rsidR="00A644A5" w:rsidRDefault="0097287C">
      <w:pPr>
        <w:spacing w:before="120" w:after="120"/>
        <w:jc w:val="center"/>
        <w:rPr>
          <w:rFonts w:ascii="Times New Roman" w:hAnsi="Times New Roman" w:cs="Times New Roman"/>
          <w:bCs/>
        </w:rPr>
      </w:pPr>
      <w:r>
        <w:rPr>
          <w:rFonts w:ascii="Times New Roman" w:hAnsi="Times New Roman" w:cs="Times New Roman"/>
          <w:bCs/>
        </w:rPr>
        <w:t xml:space="preserve">Appel à projet </w:t>
      </w:r>
      <w:r w:rsidR="009F4A94">
        <w:rPr>
          <w:rFonts w:ascii="Times New Roman" w:hAnsi="Times New Roman" w:cs="Times New Roman"/>
          <w:bCs/>
        </w:rPr>
        <w:t>pour l’année 2023</w:t>
      </w:r>
    </w:p>
    <w:p w14:paraId="428C53BA" w14:textId="77777777" w:rsidR="00AC2FCD" w:rsidRDefault="00AC2FCD" w:rsidP="00AC2FCD">
      <w:pPr>
        <w:tabs>
          <w:tab w:val="left" w:pos="2775"/>
        </w:tabs>
        <w:spacing w:before="120" w:after="120"/>
        <w:jc w:val="both"/>
        <w:rPr>
          <w:rFonts w:ascii="Times New Roman" w:hAnsi="Times New Roman" w:cs="Times New Roman"/>
          <w:iCs/>
          <w:sz w:val="20"/>
          <w:szCs w:val="20"/>
        </w:rPr>
      </w:pPr>
    </w:p>
    <w:p w14:paraId="0243D3BA" w14:textId="7F1E255D" w:rsidR="00AC2FCD" w:rsidRDefault="00AC2FCD" w:rsidP="00AC2FCD">
      <w:pPr>
        <w:tabs>
          <w:tab w:val="left" w:pos="2775"/>
        </w:tabs>
        <w:spacing w:before="120" w:after="120"/>
        <w:jc w:val="both"/>
        <w:rPr>
          <w:rStyle w:val="Lienhypertexte"/>
          <w:rFonts w:ascii="Times New Roman" w:hAnsi="Times New Roman" w:cs="Times New Roman"/>
          <w:iCs/>
          <w:sz w:val="20"/>
          <w:szCs w:val="20"/>
        </w:rPr>
      </w:pPr>
      <w:r>
        <w:rPr>
          <w:rFonts w:ascii="Times New Roman" w:hAnsi="Times New Roman" w:cs="Times New Roman"/>
          <w:iCs/>
          <w:sz w:val="20"/>
          <w:szCs w:val="20"/>
        </w:rPr>
        <w:t>Merci de nous retourner ce dossier complet</w:t>
      </w:r>
      <w:r>
        <w:rPr>
          <w:rFonts w:ascii="Times New Roman" w:hAnsi="Times New Roman" w:cs="Times New Roman"/>
          <w:b/>
          <w:bCs/>
          <w:iCs/>
          <w:sz w:val="20"/>
          <w:szCs w:val="20"/>
        </w:rPr>
        <w:t xml:space="preserve"> avant le 15 JUIN 2022</w:t>
      </w:r>
      <w:r>
        <w:rPr>
          <w:rFonts w:ascii="Times New Roman" w:hAnsi="Times New Roman" w:cs="Times New Roman"/>
          <w:iCs/>
          <w:sz w:val="20"/>
          <w:szCs w:val="20"/>
        </w:rPr>
        <w:t xml:space="preserve"> à </w:t>
      </w:r>
      <w:hyperlink r:id="rId9" w:history="1">
        <w:r w:rsidRPr="00454033">
          <w:rPr>
            <w:rStyle w:val="Lienhypertexte"/>
            <w:rFonts w:ascii="Times New Roman" w:hAnsi="Times New Roman" w:cs="Times New Roman"/>
            <w:iCs/>
            <w:sz w:val="20"/>
            <w:szCs w:val="20"/>
          </w:rPr>
          <w:t>contact@arpamed.fr</w:t>
        </w:r>
      </w:hyperlink>
    </w:p>
    <w:p w14:paraId="329A4D6A" w14:textId="77777777" w:rsidR="00A644A5" w:rsidRDefault="00A644A5">
      <w:pPr>
        <w:spacing w:before="120" w:after="120"/>
        <w:jc w:val="both"/>
        <w:rPr>
          <w:rFonts w:ascii="Times New Roman" w:hAnsi="Times New Roman" w:cs="Times New Roman"/>
          <w:sz w:val="20"/>
          <w:szCs w:val="20"/>
        </w:rPr>
      </w:pPr>
    </w:p>
    <w:p w14:paraId="329A4D6B" w14:textId="77777777" w:rsidR="00A644A5" w:rsidRDefault="0097287C">
      <w:pPr>
        <w:spacing w:before="120" w:after="120"/>
        <w:jc w:val="both"/>
        <w:rPr>
          <w:rFonts w:ascii="Times New Roman" w:hAnsi="Times New Roman" w:cs="Times New Roman"/>
          <w:i/>
          <w:iCs/>
        </w:rPr>
      </w:pPr>
      <w:r>
        <w:rPr>
          <w:rFonts w:ascii="Times New Roman" w:hAnsi="Times New Roman" w:cs="Times New Roman"/>
          <w:i/>
          <w:iCs/>
        </w:rPr>
        <w:t xml:space="preserve">Présentation </w:t>
      </w:r>
    </w:p>
    <w:p w14:paraId="329A4D6C" w14:textId="77777777" w:rsidR="00A644A5" w:rsidRDefault="00A644A5">
      <w:pPr>
        <w:spacing w:before="120" w:after="120"/>
        <w:jc w:val="both"/>
        <w:rPr>
          <w:rFonts w:ascii="Times New Roman" w:hAnsi="Times New Roman" w:cs="Times New Roman"/>
          <w:i/>
          <w:iCs/>
        </w:rPr>
      </w:pPr>
    </w:p>
    <w:p w14:paraId="329A4D6D" w14:textId="77777777" w:rsidR="00A644A5" w:rsidRDefault="0097287C">
      <w:pPr>
        <w:spacing w:before="120" w:after="120"/>
        <w:ind w:firstLine="708"/>
        <w:jc w:val="both"/>
        <w:rPr>
          <w:rFonts w:ascii="Times New Roman" w:hAnsi="Times New Roman" w:cs="Times New Roman"/>
          <w:sz w:val="20"/>
          <w:szCs w:val="20"/>
        </w:rPr>
      </w:pPr>
      <w:r>
        <w:rPr>
          <w:rFonts w:ascii="Times New Roman" w:hAnsi="Times New Roman" w:cs="Times New Roman"/>
          <w:sz w:val="20"/>
          <w:szCs w:val="20"/>
        </w:rPr>
        <w:t>Arpamed (</w:t>
      </w:r>
      <w:hyperlink r:id="rId10" w:history="1">
        <w:r>
          <w:rPr>
            <w:rStyle w:val="Lienhypertexte"/>
            <w:rFonts w:ascii="Times New Roman" w:hAnsi="Times New Roman" w:cs="Times New Roman"/>
            <w:sz w:val="20"/>
            <w:szCs w:val="20"/>
          </w:rPr>
          <w:t>https://www.arpamed.fr/</w:t>
        </w:r>
      </w:hyperlink>
      <w:r>
        <w:rPr>
          <w:rFonts w:ascii="Times New Roman" w:hAnsi="Times New Roman" w:cs="Times New Roman"/>
          <w:sz w:val="20"/>
          <w:szCs w:val="20"/>
        </w:rPr>
        <w:t xml:space="preserve">) est un fonds de dotation dont l’ambition est de soutenir des projets dans lesquels des archéologues et des institutions françaises sont engagés. Nous ne sommes pas de simples bailleurs de fonds, mais de potentiels </w:t>
      </w:r>
      <w:r>
        <w:rPr>
          <w:rFonts w:ascii="Times New Roman" w:hAnsi="Times New Roman" w:cs="Times New Roman"/>
          <w:b/>
          <w:bCs/>
          <w:sz w:val="20"/>
          <w:szCs w:val="20"/>
        </w:rPr>
        <w:t>partenaires, passionnés par l’archéologie</w:t>
      </w:r>
      <w:r>
        <w:rPr>
          <w:rFonts w:ascii="Times New Roman" w:hAnsi="Times New Roman" w:cs="Times New Roman"/>
          <w:sz w:val="20"/>
          <w:szCs w:val="20"/>
        </w:rPr>
        <w:t xml:space="preserve"> et désireux de communiquer cette passion au cercle croissant de nos donateurs. C’est pourquoi nous souhaitons engager avec les archéologues un dialogue fécond, </w:t>
      </w:r>
      <w:r>
        <w:rPr>
          <w:rFonts w:ascii="Times New Roman" w:hAnsi="Times New Roman" w:cs="Times New Roman"/>
          <w:b/>
          <w:bCs/>
          <w:sz w:val="20"/>
          <w:szCs w:val="20"/>
        </w:rPr>
        <w:t>depuis l’acceptation du projet jusqu’à la publication des résultats</w:t>
      </w:r>
      <w:r>
        <w:rPr>
          <w:rFonts w:ascii="Times New Roman" w:hAnsi="Times New Roman" w:cs="Times New Roman"/>
          <w:sz w:val="20"/>
          <w:szCs w:val="20"/>
        </w:rPr>
        <w:t xml:space="preserve">, évidemment sans interférer avec les tutelles institutionnelles et en respectant les logiques scientifiques des opérations. </w:t>
      </w:r>
    </w:p>
    <w:p w14:paraId="329A4D6E" w14:textId="77777777" w:rsidR="00A644A5" w:rsidRDefault="0097287C">
      <w:pPr>
        <w:spacing w:before="120" w:after="120"/>
        <w:jc w:val="both"/>
        <w:rPr>
          <w:rFonts w:ascii="Times New Roman" w:hAnsi="Times New Roman" w:cs="Times New Roman"/>
          <w:sz w:val="20"/>
          <w:szCs w:val="20"/>
        </w:rPr>
      </w:pPr>
      <w:r>
        <w:rPr>
          <w:rFonts w:ascii="Times New Roman" w:hAnsi="Times New Roman" w:cs="Times New Roman"/>
          <w:sz w:val="20"/>
          <w:szCs w:val="20"/>
        </w:rPr>
        <w:t>Arpamed module sa contribution en fonction de la qualité des projets et de la disponibilité des fonds disponibles. Une fois le projet validé par le conseil scientifique, une convention est mise en place avec le bénéficiaire.</w:t>
      </w:r>
    </w:p>
    <w:p w14:paraId="329A4D6F" w14:textId="77777777" w:rsidR="00A644A5" w:rsidRDefault="0097287C">
      <w:pPr>
        <w:spacing w:before="120" w:after="120"/>
        <w:jc w:val="both"/>
        <w:rPr>
          <w:rFonts w:ascii="Times New Roman" w:hAnsi="Times New Roman" w:cs="Times New Roman"/>
          <w:sz w:val="20"/>
          <w:szCs w:val="20"/>
        </w:rPr>
      </w:pPr>
      <w:r>
        <w:rPr>
          <w:rFonts w:ascii="Times New Roman" w:hAnsi="Times New Roman" w:cs="Times New Roman"/>
          <w:sz w:val="20"/>
          <w:szCs w:val="20"/>
        </w:rPr>
        <w:t>Arpamed contribue au financement de projets archéologiques en fonction de leur contribution à</w:t>
      </w:r>
      <w:r>
        <w:rPr>
          <w:rFonts w:ascii="Times New Roman" w:hAnsi="Times New Roman" w:cs="Times New Roman"/>
          <w:b/>
          <w:bCs/>
          <w:sz w:val="20"/>
          <w:szCs w:val="20"/>
        </w:rPr>
        <w:t xml:space="preserve"> un ou plusieurs des domaines suivants</w:t>
      </w:r>
      <w:r>
        <w:rPr>
          <w:rFonts w:ascii="Times New Roman" w:hAnsi="Times New Roman" w:cs="Times New Roman"/>
          <w:sz w:val="20"/>
          <w:szCs w:val="20"/>
        </w:rPr>
        <w:t> :</w:t>
      </w:r>
    </w:p>
    <w:p w14:paraId="329A4D70" w14:textId="77777777" w:rsidR="00A644A5" w:rsidRDefault="0097287C">
      <w:pPr>
        <w:pStyle w:val="Paragraphedeliste"/>
        <w:numPr>
          <w:ilvl w:val="0"/>
          <w:numId w:val="1"/>
        </w:numPr>
        <w:spacing w:before="120" w:after="120"/>
        <w:jc w:val="both"/>
        <w:rPr>
          <w:rFonts w:ascii="Times New Roman" w:hAnsi="Times New Roman" w:cs="Times New Roman"/>
          <w:sz w:val="20"/>
          <w:szCs w:val="20"/>
        </w:rPr>
      </w:pPr>
      <w:r>
        <w:rPr>
          <w:rFonts w:ascii="Times New Roman" w:hAnsi="Times New Roman" w:cs="Times New Roman"/>
          <w:sz w:val="20"/>
          <w:szCs w:val="20"/>
        </w:rPr>
        <w:t>Nouveauté des découvertes, caractère inédit des résultats attendus</w:t>
      </w:r>
    </w:p>
    <w:p w14:paraId="329A4D71" w14:textId="77777777" w:rsidR="00A644A5" w:rsidRDefault="0097287C">
      <w:pPr>
        <w:pStyle w:val="Paragraphedeliste"/>
        <w:numPr>
          <w:ilvl w:val="0"/>
          <w:numId w:val="1"/>
        </w:numPr>
        <w:spacing w:before="120" w:after="120"/>
        <w:jc w:val="both"/>
        <w:rPr>
          <w:rFonts w:ascii="Times New Roman" w:hAnsi="Times New Roman" w:cs="Times New Roman"/>
          <w:sz w:val="20"/>
          <w:szCs w:val="20"/>
        </w:rPr>
      </w:pPr>
      <w:r>
        <w:rPr>
          <w:rFonts w:ascii="Times New Roman" w:hAnsi="Times New Roman" w:cs="Times New Roman"/>
          <w:sz w:val="20"/>
          <w:szCs w:val="20"/>
        </w:rPr>
        <w:t>Mise en œuvre novatrice des technologies et des méthodes</w:t>
      </w:r>
    </w:p>
    <w:p w14:paraId="329A4D72" w14:textId="77777777" w:rsidR="00A644A5" w:rsidRDefault="0097287C">
      <w:pPr>
        <w:pStyle w:val="Paragraphedeliste"/>
        <w:numPr>
          <w:ilvl w:val="0"/>
          <w:numId w:val="1"/>
        </w:numPr>
        <w:spacing w:before="120" w:after="120"/>
        <w:jc w:val="both"/>
        <w:rPr>
          <w:rFonts w:ascii="Times New Roman" w:hAnsi="Times New Roman" w:cs="Times New Roman"/>
          <w:sz w:val="20"/>
          <w:szCs w:val="20"/>
        </w:rPr>
      </w:pPr>
      <w:r>
        <w:rPr>
          <w:rFonts w:ascii="Times New Roman" w:hAnsi="Times New Roman" w:cs="Times New Roman"/>
          <w:sz w:val="20"/>
          <w:szCs w:val="20"/>
        </w:rPr>
        <w:t>Protection du patrimoine, conservation, valorisation</w:t>
      </w:r>
    </w:p>
    <w:p w14:paraId="329A4D73" w14:textId="77777777" w:rsidR="00A644A5" w:rsidRDefault="0097287C">
      <w:pPr>
        <w:pStyle w:val="Paragraphedeliste"/>
        <w:numPr>
          <w:ilvl w:val="0"/>
          <w:numId w:val="1"/>
        </w:numPr>
        <w:spacing w:before="120" w:after="120"/>
        <w:jc w:val="both"/>
        <w:rPr>
          <w:rFonts w:ascii="Times New Roman" w:hAnsi="Times New Roman" w:cs="Times New Roman"/>
          <w:sz w:val="20"/>
          <w:szCs w:val="20"/>
        </w:rPr>
      </w:pPr>
      <w:r>
        <w:rPr>
          <w:rFonts w:ascii="Times New Roman" w:hAnsi="Times New Roman" w:cs="Times New Roman"/>
          <w:sz w:val="20"/>
          <w:szCs w:val="20"/>
        </w:rPr>
        <w:t>Développement des interactions entre l’archéologie et la société</w:t>
      </w:r>
    </w:p>
    <w:p w14:paraId="329A4D74" w14:textId="77777777" w:rsidR="00A644A5" w:rsidRDefault="00A644A5">
      <w:pPr>
        <w:spacing w:before="120" w:after="120"/>
        <w:jc w:val="both"/>
        <w:rPr>
          <w:rFonts w:ascii="Times New Roman" w:hAnsi="Times New Roman" w:cs="Times New Roman"/>
          <w:sz w:val="20"/>
          <w:szCs w:val="20"/>
        </w:rPr>
      </w:pPr>
    </w:p>
    <w:p w14:paraId="329A4D75" w14:textId="77777777" w:rsidR="00A644A5" w:rsidRDefault="00A644A5">
      <w:pPr>
        <w:spacing w:before="120" w:after="120"/>
        <w:jc w:val="both"/>
        <w:rPr>
          <w:rFonts w:ascii="Times New Roman" w:hAnsi="Times New Roman" w:cs="Times New Roman"/>
          <w:sz w:val="20"/>
          <w:szCs w:val="20"/>
        </w:rPr>
      </w:pPr>
    </w:p>
    <w:p w14:paraId="329A4D76" w14:textId="77777777" w:rsidR="00A644A5" w:rsidRDefault="0097287C">
      <w:pPr>
        <w:spacing w:before="120" w:after="120"/>
        <w:jc w:val="both"/>
        <w:rPr>
          <w:rFonts w:ascii="Times New Roman" w:hAnsi="Times New Roman" w:cs="Times New Roman"/>
          <w:i/>
          <w:iCs/>
        </w:rPr>
      </w:pPr>
      <w:r>
        <w:rPr>
          <w:rFonts w:ascii="Times New Roman" w:hAnsi="Times New Roman" w:cs="Times New Roman"/>
          <w:i/>
          <w:iCs/>
        </w:rPr>
        <w:t>Procédure de sélection</w:t>
      </w:r>
    </w:p>
    <w:p w14:paraId="329A4D77" w14:textId="77777777" w:rsidR="00A644A5" w:rsidRDefault="00A644A5">
      <w:pPr>
        <w:spacing w:before="120" w:after="120"/>
        <w:jc w:val="both"/>
        <w:rPr>
          <w:rFonts w:ascii="Times New Roman" w:hAnsi="Times New Roman" w:cs="Times New Roman"/>
          <w:i/>
          <w:iCs/>
        </w:rPr>
      </w:pPr>
    </w:p>
    <w:p w14:paraId="329A4D78" w14:textId="6A7F9DB7" w:rsidR="00A644A5" w:rsidRDefault="00A71578">
      <w:pPr>
        <w:numPr>
          <w:ilvl w:val="0"/>
          <w:numId w:val="2"/>
        </w:numPr>
        <w:spacing w:before="120" w:after="120"/>
        <w:jc w:val="both"/>
        <w:rPr>
          <w:rFonts w:ascii="Times New Roman" w:hAnsi="Times New Roman" w:cs="Times New Roman"/>
          <w:sz w:val="20"/>
          <w:szCs w:val="20"/>
        </w:rPr>
      </w:pPr>
      <w:r>
        <w:rPr>
          <w:rFonts w:ascii="Times New Roman" w:hAnsi="Times New Roman" w:cs="Times New Roman"/>
          <w:b/>
          <w:sz w:val="20"/>
          <w:szCs w:val="20"/>
        </w:rPr>
        <w:t xml:space="preserve">Votre dossier sera examiné par le conseil scientifique qui opérera une première sélection. </w:t>
      </w:r>
      <w:r w:rsidR="0097287C">
        <w:rPr>
          <w:rFonts w:ascii="Times New Roman" w:hAnsi="Times New Roman" w:cs="Times New Roman"/>
          <w:b/>
          <w:sz w:val="20"/>
          <w:szCs w:val="20"/>
        </w:rPr>
        <w:t xml:space="preserve">Après </w:t>
      </w:r>
      <w:r>
        <w:rPr>
          <w:rFonts w:ascii="Times New Roman" w:hAnsi="Times New Roman" w:cs="Times New Roman"/>
          <w:b/>
          <w:sz w:val="20"/>
          <w:szCs w:val="20"/>
        </w:rPr>
        <w:t>cette étape</w:t>
      </w:r>
      <w:r w:rsidR="0097287C">
        <w:rPr>
          <w:rFonts w:ascii="Times New Roman" w:hAnsi="Times New Roman" w:cs="Times New Roman"/>
          <w:b/>
          <w:sz w:val="20"/>
          <w:szCs w:val="20"/>
        </w:rPr>
        <w:t xml:space="preserve">, </w:t>
      </w:r>
      <w:r>
        <w:rPr>
          <w:rFonts w:ascii="Times New Roman" w:hAnsi="Times New Roman" w:cs="Times New Roman"/>
          <w:b/>
          <w:sz w:val="20"/>
          <w:szCs w:val="20"/>
        </w:rPr>
        <w:t xml:space="preserve">vous serez invité à </w:t>
      </w:r>
      <w:r w:rsidR="0097287C">
        <w:rPr>
          <w:rFonts w:ascii="Times New Roman" w:hAnsi="Times New Roman" w:cs="Times New Roman"/>
          <w:b/>
          <w:sz w:val="20"/>
          <w:szCs w:val="20"/>
        </w:rPr>
        <w:t>une rencontre</w:t>
      </w:r>
      <w:r>
        <w:rPr>
          <w:rFonts w:ascii="Times New Roman" w:hAnsi="Times New Roman" w:cs="Times New Roman"/>
          <w:b/>
          <w:sz w:val="20"/>
          <w:szCs w:val="20"/>
        </w:rPr>
        <w:t xml:space="preserve"> avec</w:t>
      </w:r>
      <w:r w:rsidR="0097287C">
        <w:rPr>
          <w:rFonts w:ascii="Times New Roman" w:hAnsi="Times New Roman" w:cs="Times New Roman"/>
          <w:b/>
          <w:sz w:val="20"/>
          <w:szCs w:val="20"/>
        </w:rPr>
        <w:t xml:space="preserve"> des membres du conseil </w:t>
      </w:r>
      <w:r>
        <w:rPr>
          <w:rFonts w:ascii="Times New Roman" w:hAnsi="Times New Roman" w:cs="Times New Roman"/>
          <w:b/>
          <w:sz w:val="20"/>
          <w:szCs w:val="20"/>
        </w:rPr>
        <w:t xml:space="preserve">scientifique, rencontre nécessaire pour finaliser la sélection. </w:t>
      </w:r>
      <w:proofErr w:type="spellStart"/>
      <w:r>
        <w:rPr>
          <w:rFonts w:ascii="Times New Roman" w:hAnsi="Times New Roman" w:cs="Times New Roman"/>
          <w:sz w:val="20"/>
          <w:szCs w:val="20"/>
        </w:rPr>
        <w:t>Arpamed</w:t>
      </w:r>
      <w:proofErr w:type="spellEnd"/>
      <w:r>
        <w:rPr>
          <w:rFonts w:ascii="Times New Roman" w:hAnsi="Times New Roman" w:cs="Times New Roman"/>
          <w:sz w:val="20"/>
          <w:szCs w:val="20"/>
        </w:rPr>
        <w:t xml:space="preserve"> souhaite travailler avec des équipes qui sont prêtes à communiquer sur leurs recherches, qui s’engagent à informer régulièrement le fonds de l’avancement de leur projet. Dans le cas où </w:t>
      </w:r>
      <w:proofErr w:type="spellStart"/>
      <w:r>
        <w:rPr>
          <w:rFonts w:ascii="Times New Roman" w:hAnsi="Times New Roman" w:cs="Times New Roman"/>
          <w:sz w:val="20"/>
          <w:szCs w:val="20"/>
        </w:rPr>
        <w:t>Arpamed</w:t>
      </w:r>
      <w:proofErr w:type="spellEnd"/>
      <w:r>
        <w:rPr>
          <w:rFonts w:ascii="Times New Roman" w:hAnsi="Times New Roman" w:cs="Times New Roman"/>
          <w:sz w:val="20"/>
          <w:szCs w:val="20"/>
        </w:rPr>
        <w:t xml:space="preserve"> accorde son soutien</w:t>
      </w:r>
      <w:r w:rsidR="0097287C">
        <w:rPr>
          <w:rFonts w:ascii="Times New Roman" w:hAnsi="Times New Roman" w:cs="Times New Roman"/>
          <w:sz w:val="20"/>
          <w:szCs w:val="20"/>
        </w:rPr>
        <w:t xml:space="preserve">, une convention </w:t>
      </w:r>
      <w:r>
        <w:rPr>
          <w:rFonts w:ascii="Times New Roman" w:hAnsi="Times New Roman" w:cs="Times New Roman"/>
          <w:sz w:val="20"/>
          <w:szCs w:val="20"/>
        </w:rPr>
        <w:t>est</w:t>
      </w:r>
      <w:r w:rsidR="0097287C">
        <w:rPr>
          <w:rFonts w:ascii="Times New Roman" w:hAnsi="Times New Roman" w:cs="Times New Roman"/>
          <w:sz w:val="20"/>
          <w:szCs w:val="20"/>
        </w:rPr>
        <w:t xml:space="preserve"> rédigée </w:t>
      </w:r>
      <w:r>
        <w:rPr>
          <w:rFonts w:ascii="Times New Roman" w:hAnsi="Times New Roman" w:cs="Times New Roman"/>
          <w:sz w:val="20"/>
          <w:szCs w:val="20"/>
        </w:rPr>
        <w:t>avec l’institution qui gère la dotation d’</w:t>
      </w:r>
      <w:proofErr w:type="spellStart"/>
      <w:r>
        <w:rPr>
          <w:rFonts w:ascii="Times New Roman" w:hAnsi="Times New Roman" w:cs="Times New Roman"/>
          <w:sz w:val="20"/>
          <w:szCs w:val="20"/>
        </w:rPr>
        <w:t>Arpamed</w:t>
      </w:r>
      <w:proofErr w:type="spellEnd"/>
      <w:r w:rsidR="0097287C">
        <w:rPr>
          <w:rFonts w:ascii="Times New Roman" w:hAnsi="Times New Roman" w:cs="Times New Roman"/>
          <w:sz w:val="20"/>
          <w:szCs w:val="20"/>
        </w:rPr>
        <w:t>.</w:t>
      </w:r>
    </w:p>
    <w:p w14:paraId="329A4D79" w14:textId="77777777" w:rsidR="00A644A5" w:rsidRDefault="00A644A5">
      <w:pPr>
        <w:spacing w:before="120" w:after="120"/>
        <w:jc w:val="both"/>
        <w:rPr>
          <w:rFonts w:ascii="Times New Roman" w:hAnsi="Times New Roman" w:cs="Times New Roman"/>
          <w:sz w:val="20"/>
          <w:szCs w:val="20"/>
        </w:rPr>
      </w:pPr>
    </w:p>
    <w:p w14:paraId="329A4D7A" w14:textId="77777777" w:rsidR="00A644A5" w:rsidRDefault="0097287C">
      <w:pPr>
        <w:numPr>
          <w:ilvl w:val="0"/>
          <w:numId w:val="2"/>
        </w:numPr>
        <w:spacing w:before="120" w:after="120"/>
        <w:jc w:val="both"/>
        <w:rPr>
          <w:rFonts w:ascii="Times New Roman" w:hAnsi="Times New Roman" w:cs="Times New Roman"/>
          <w:sz w:val="20"/>
          <w:szCs w:val="20"/>
        </w:rPr>
      </w:pPr>
      <w:r>
        <w:rPr>
          <w:rFonts w:ascii="Times New Roman" w:hAnsi="Times New Roman" w:cs="Times New Roman"/>
          <w:bCs/>
          <w:sz w:val="20"/>
          <w:szCs w:val="20"/>
        </w:rPr>
        <w:t>Arpamed intervient sur des</w:t>
      </w:r>
      <w:r>
        <w:rPr>
          <w:rFonts w:ascii="Times New Roman" w:hAnsi="Times New Roman" w:cs="Times New Roman"/>
          <w:b/>
          <w:sz w:val="20"/>
          <w:szCs w:val="20"/>
        </w:rPr>
        <w:t xml:space="preserve"> opérations clairement identifiées. </w:t>
      </w:r>
      <w:r>
        <w:rPr>
          <w:rFonts w:ascii="Times New Roman" w:hAnsi="Times New Roman" w:cs="Times New Roman"/>
          <w:bCs/>
          <w:sz w:val="20"/>
          <w:szCs w:val="20"/>
        </w:rPr>
        <w:t>Précisez l’objet du financement demandé en précisant le cadre institutionnel et le régime de l’opération (convention, concession, exposition, production...)</w:t>
      </w:r>
      <w:r>
        <w:rPr>
          <w:rFonts w:ascii="Times New Roman" w:hAnsi="Times New Roman" w:cs="Times New Roman"/>
          <w:sz w:val="20"/>
          <w:szCs w:val="20"/>
        </w:rPr>
        <w:t>.</w:t>
      </w:r>
    </w:p>
    <w:p w14:paraId="329A4D7B" w14:textId="77777777" w:rsidR="00A644A5" w:rsidRDefault="00A644A5">
      <w:pPr>
        <w:spacing w:before="120" w:after="120"/>
        <w:jc w:val="both"/>
        <w:rPr>
          <w:rFonts w:ascii="Times New Roman" w:hAnsi="Times New Roman" w:cs="Times New Roman"/>
          <w:sz w:val="20"/>
          <w:szCs w:val="20"/>
        </w:rPr>
      </w:pPr>
    </w:p>
    <w:p w14:paraId="1D771293" w14:textId="15F81D10" w:rsidR="00584DB5" w:rsidRDefault="00584DB5" w:rsidP="00584DB5">
      <w:pPr>
        <w:spacing w:after="120"/>
        <w:jc w:val="both"/>
        <w:rPr>
          <w:rFonts w:ascii="Times New Roman" w:eastAsia="Calibri"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r>
      <w:r>
        <w:rPr>
          <w:rFonts w:ascii="Times New Roman" w:eastAsia="Calibri" w:hAnsi="Times New Roman" w:cs="Times New Roman"/>
          <w:sz w:val="20"/>
          <w:szCs w:val="20"/>
        </w:rPr>
        <w:t xml:space="preserve">Les dossiers sont examinés par le </w:t>
      </w:r>
      <w:r>
        <w:rPr>
          <w:rFonts w:ascii="Times New Roman" w:eastAsia="Calibri" w:hAnsi="Times New Roman" w:cs="Times New Roman"/>
          <w:b/>
          <w:bCs/>
          <w:sz w:val="20"/>
          <w:szCs w:val="20"/>
        </w:rPr>
        <w:t>conseil scientifique</w:t>
      </w:r>
      <w:r>
        <w:rPr>
          <w:rFonts w:ascii="Times New Roman" w:eastAsia="Calibri" w:hAnsi="Times New Roman" w:cs="Times New Roman"/>
          <w:sz w:val="20"/>
          <w:szCs w:val="20"/>
        </w:rPr>
        <w:t xml:space="preserve"> </w:t>
      </w:r>
      <w:r w:rsidR="00212F9A">
        <w:rPr>
          <w:rFonts w:ascii="Times New Roman" w:eastAsia="Calibri" w:hAnsi="Times New Roman" w:cs="Times New Roman"/>
          <w:sz w:val="20"/>
          <w:szCs w:val="20"/>
        </w:rPr>
        <w:t>de</w:t>
      </w:r>
      <w:r>
        <w:rPr>
          <w:rFonts w:ascii="Times New Roman" w:eastAsia="Calibri" w:hAnsi="Times New Roman" w:cs="Times New Roman"/>
          <w:sz w:val="20"/>
          <w:szCs w:val="20"/>
        </w:rPr>
        <w:t xml:space="preserve"> juin 2022. Les porteurs des projets présélectionnés rencontreront ensuite, en présentiel ou en visioconférence, un représentant du conseil </w:t>
      </w:r>
      <w:r w:rsidR="005C08F6">
        <w:rPr>
          <w:rFonts w:ascii="Times New Roman" w:eastAsia="Calibri" w:hAnsi="Times New Roman" w:cs="Times New Roman"/>
          <w:sz w:val="20"/>
          <w:szCs w:val="20"/>
        </w:rPr>
        <w:t>scientifique</w:t>
      </w:r>
      <w:r>
        <w:rPr>
          <w:rFonts w:ascii="Times New Roman" w:eastAsia="Calibri" w:hAnsi="Times New Roman" w:cs="Times New Roman"/>
          <w:sz w:val="20"/>
          <w:szCs w:val="20"/>
        </w:rPr>
        <w:t xml:space="preserve"> pour discuter des projets en fonction de de la politique d’ARPAMED pour 2023. Le </w:t>
      </w:r>
      <w:r>
        <w:rPr>
          <w:rFonts w:ascii="Times New Roman" w:eastAsia="Calibri" w:hAnsi="Times New Roman" w:cs="Times New Roman"/>
          <w:b/>
          <w:bCs/>
          <w:sz w:val="20"/>
          <w:szCs w:val="20"/>
        </w:rPr>
        <w:t>conseil scientifique</w:t>
      </w:r>
      <w:r>
        <w:rPr>
          <w:rFonts w:ascii="Times New Roman" w:eastAsia="Calibri" w:hAnsi="Times New Roman" w:cs="Times New Roman"/>
          <w:sz w:val="20"/>
          <w:szCs w:val="20"/>
        </w:rPr>
        <w:t xml:space="preserve"> se réunira à nouveau après ces rencontres, en </w:t>
      </w:r>
      <w:r>
        <w:rPr>
          <w:rFonts w:ascii="Times New Roman" w:eastAsia="Calibri" w:hAnsi="Times New Roman" w:cs="Times New Roman"/>
          <w:b/>
          <w:bCs/>
          <w:sz w:val="20"/>
          <w:szCs w:val="20"/>
        </w:rPr>
        <w:t>automne 2022</w:t>
      </w:r>
      <w:r>
        <w:rPr>
          <w:rFonts w:ascii="Times New Roman" w:eastAsia="Calibri" w:hAnsi="Times New Roman" w:cs="Times New Roman"/>
          <w:sz w:val="20"/>
          <w:szCs w:val="20"/>
        </w:rPr>
        <w:t xml:space="preserve">. La décision finale sera prise après </w:t>
      </w:r>
      <w:r>
        <w:rPr>
          <w:rFonts w:ascii="Times New Roman" w:eastAsia="Calibri" w:hAnsi="Times New Roman" w:cs="Times New Roman"/>
          <w:b/>
          <w:bCs/>
          <w:sz w:val="20"/>
          <w:szCs w:val="20"/>
        </w:rPr>
        <w:t>validation par le conseil d’administration</w:t>
      </w:r>
      <w:r>
        <w:rPr>
          <w:rFonts w:ascii="Times New Roman" w:eastAsia="Calibri" w:hAnsi="Times New Roman" w:cs="Times New Roman"/>
          <w:sz w:val="20"/>
          <w:szCs w:val="20"/>
        </w:rPr>
        <w:t xml:space="preserve"> des propositions du conseil scientifique. Les </w:t>
      </w:r>
      <w:r>
        <w:rPr>
          <w:rFonts w:ascii="Times New Roman" w:eastAsia="Calibri" w:hAnsi="Times New Roman" w:cs="Times New Roman"/>
          <w:b/>
          <w:bCs/>
          <w:sz w:val="20"/>
          <w:szCs w:val="20"/>
        </w:rPr>
        <w:t>porteurs de projets</w:t>
      </w:r>
      <w:r>
        <w:rPr>
          <w:rFonts w:ascii="Times New Roman" w:eastAsia="Calibri" w:hAnsi="Times New Roman" w:cs="Times New Roman"/>
          <w:sz w:val="20"/>
          <w:szCs w:val="20"/>
        </w:rPr>
        <w:t xml:space="preserve"> et les </w:t>
      </w:r>
      <w:r>
        <w:rPr>
          <w:rFonts w:ascii="Times New Roman" w:eastAsia="Calibri" w:hAnsi="Times New Roman" w:cs="Times New Roman"/>
          <w:b/>
          <w:bCs/>
          <w:sz w:val="20"/>
          <w:szCs w:val="20"/>
        </w:rPr>
        <w:t>responsables des institutions qui doivent gérer les fonds</w:t>
      </w:r>
      <w:r>
        <w:rPr>
          <w:rFonts w:ascii="Times New Roman" w:eastAsia="Calibri" w:hAnsi="Times New Roman" w:cs="Times New Roman"/>
          <w:sz w:val="20"/>
          <w:szCs w:val="20"/>
        </w:rPr>
        <w:t xml:space="preserve"> seront informés de la décision du conseil d’administration.</w:t>
      </w:r>
    </w:p>
    <w:p w14:paraId="329A4D7E" w14:textId="77777777" w:rsidR="00A644A5" w:rsidRDefault="0097287C">
      <w:pPr>
        <w:spacing w:before="120" w:after="120"/>
        <w:rPr>
          <w:rFonts w:ascii="Times New Roman" w:eastAsia="Calibri" w:hAnsi="Times New Roman" w:cs="Times New Roman"/>
          <w:sz w:val="20"/>
          <w:szCs w:val="20"/>
        </w:rPr>
      </w:pPr>
      <w:r>
        <w:rPr>
          <w:rFonts w:ascii="Times New Roman" w:eastAsia="Calibri" w:hAnsi="Times New Roman" w:cs="Times New Roman"/>
          <w:sz w:val="20"/>
          <w:szCs w:val="20"/>
        </w:rPr>
        <w:br w:type="page"/>
      </w:r>
    </w:p>
    <w:p w14:paraId="329A4D81" w14:textId="3E6FE5C8" w:rsidR="00A644A5" w:rsidRPr="00536F27" w:rsidRDefault="0097287C" w:rsidP="00536F27">
      <w:pPr>
        <w:spacing w:before="120" w:after="120"/>
        <w:jc w:val="center"/>
        <w:rPr>
          <w:rFonts w:ascii="Times New Roman" w:hAnsi="Times New Roman" w:cs="Times New Roman"/>
        </w:rPr>
      </w:pPr>
      <w:r>
        <w:rPr>
          <w:rFonts w:ascii="Times New Roman" w:hAnsi="Times New Roman" w:cs="Times New Roman"/>
        </w:rPr>
        <w:lastRenderedPageBreak/>
        <w:t>DOSSIER</w:t>
      </w:r>
    </w:p>
    <w:p w14:paraId="329A4D82" w14:textId="77777777" w:rsidR="00A644A5" w:rsidRDefault="0097287C">
      <w:pPr>
        <w:spacing w:before="120" w:after="120"/>
        <w:jc w:val="center"/>
        <w:rPr>
          <w:rFonts w:ascii="Times New Roman" w:hAnsi="Times New Roman" w:cs="Times New Roman"/>
          <w:sz w:val="22"/>
          <w:szCs w:val="22"/>
        </w:rPr>
      </w:pPr>
      <w:r>
        <w:rPr>
          <w:rFonts w:ascii="Times New Roman" w:hAnsi="Times New Roman" w:cs="Times New Roman"/>
          <w:sz w:val="22"/>
          <w:szCs w:val="22"/>
        </w:rPr>
        <w:t xml:space="preserve">NOM DU PROJET : </w:t>
      </w:r>
    </w:p>
    <w:p w14:paraId="329A4D83" w14:textId="77777777" w:rsidR="00A644A5" w:rsidRDefault="00A644A5">
      <w:pPr>
        <w:spacing w:before="120" w:after="120"/>
        <w:jc w:val="center"/>
        <w:rPr>
          <w:rFonts w:ascii="Times New Roman" w:hAnsi="Times New Roman" w:cs="Times New Roman"/>
          <w:sz w:val="22"/>
          <w:szCs w:val="22"/>
        </w:rPr>
      </w:pPr>
    </w:p>
    <w:p w14:paraId="329A4D84" w14:textId="77777777" w:rsidR="00A644A5" w:rsidRDefault="0097287C">
      <w:pPr>
        <w:pStyle w:val="Paragraphedeliste"/>
        <w:numPr>
          <w:ilvl w:val="0"/>
          <w:numId w:val="3"/>
        </w:numPr>
        <w:tabs>
          <w:tab w:val="left" w:pos="2775"/>
        </w:tabs>
        <w:spacing w:before="120" w:after="120"/>
        <w:jc w:val="both"/>
        <w:rPr>
          <w:rFonts w:ascii="Times New Roman" w:hAnsi="Times New Roman" w:cs="Times New Roman"/>
          <w:bCs/>
        </w:rPr>
      </w:pPr>
      <w:r>
        <w:rPr>
          <w:rFonts w:ascii="Times New Roman" w:hAnsi="Times New Roman" w:cs="Times New Roman"/>
          <w:bCs/>
        </w:rPr>
        <w:t>Présentation générale</w:t>
      </w:r>
    </w:p>
    <w:p w14:paraId="329A4D85" w14:textId="77777777" w:rsidR="00A644A5" w:rsidRDefault="00A644A5">
      <w:pPr>
        <w:pStyle w:val="Paragraphedeliste"/>
        <w:numPr>
          <w:ilvl w:val="255"/>
          <w:numId w:val="0"/>
        </w:numPr>
        <w:spacing w:before="120" w:after="120"/>
        <w:ind w:left="360"/>
        <w:rPr>
          <w:rFonts w:ascii="Times New Roman" w:hAnsi="Times New Roman" w:cs="Times New Roman"/>
          <w:bCs/>
          <w:i/>
          <w:iCs/>
          <w:sz w:val="20"/>
          <w:szCs w:val="20"/>
        </w:rPr>
      </w:pPr>
    </w:p>
    <w:p w14:paraId="329A4D86" w14:textId="77777777" w:rsidR="00A644A5" w:rsidRDefault="0097287C">
      <w:pPr>
        <w:pStyle w:val="Paragraphedeliste"/>
        <w:numPr>
          <w:ilvl w:val="0"/>
          <w:numId w:val="4"/>
        </w:numPr>
        <w:tabs>
          <w:tab w:val="left" w:pos="2775"/>
        </w:tabs>
        <w:spacing w:before="120" w:after="120"/>
        <w:jc w:val="both"/>
        <w:rPr>
          <w:rFonts w:ascii="Times New Roman" w:hAnsi="Times New Roman" w:cs="Times New Roman"/>
          <w:b/>
          <w:sz w:val="20"/>
          <w:szCs w:val="20"/>
        </w:rPr>
      </w:pPr>
      <w:r>
        <w:rPr>
          <w:rFonts w:ascii="Times New Roman" w:hAnsi="Times New Roman" w:cs="Times New Roman"/>
          <w:b/>
          <w:sz w:val="20"/>
          <w:szCs w:val="20"/>
        </w:rPr>
        <w:t>Programme</w:t>
      </w:r>
      <w:r>
        <w:rPr>
          <w:rFonts w:ascii="Times New Roman" w:hAnsi="Times New Roman" w:cs="Times New Roman"/>
          <w:b/>
          <w:sz w:val="20"/>
          <w:szCs w:val="20"/>
          <w:lang w:val="en-GB"/>
        </w:rPr>
        <w:t xml:space="preserve"> </w:t>
      </w:r>
      <w:r>
        <w:rPr>
          <w:rFonts w:ascii="Times New Roman" w:hAnsi="Times New Roman" w:cs="Times New Roman"/>
          <w:b/>
          <w:sz w:val="20"/>
          <w:szCs w:val="20"/>
        </w:rPr>
        <w:t>archéologique d’ensemble :</w:t>
      </w:r>
    </w:p>
    <w:p w14:paraId="329A4D87" w14:textId="77777777" w:rsidR="00A644A5" w:rsidRDefault="0097287C">
      <w:pPr>
        <w:tabs>
          <w:tab w:val="left" w:pos="2775"/>
        </w:tabs>
        <w:spacing w:before="120" w:after="120"/>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ex</w:t>
      </w:r>
      <w:proofErr w:type="gramEnd"/>
      <w:r>
        <w:rPr>
          <w:rFonts w:ascii="Times New Roman" w:hAnsi="Times New Roman" w:cs="Times New Roman"/>
          <w:sz w:val="20"/>
          <w:szCs w:val="20"/>
        </w:rPr>
        <w:t xml:space="preserve"> : </w:t>
      </w:r>
      <w:r>
        <w:rPr>
          <w:rFonts w:ascii="Times New Roman" w:hAnsi="Times New Roman" w:cs="Times New Roman"/>
          <w:i/>
          <w:sz w:val="20"/>
          <w:szCs w:val="20"/>
        </w:rPr>
        <w:t>Recherche de l’Atlantide</w:t>
      </w:r>
      <w:r>
        <w:rPr>
          <w:rFonts w:ascii="Times New Roman" w:hAnsi="Times New Roman" w:cs="Times New Roman"/>
          <w:sz w:val="20"/>
          <w:szCs w:val="20"/>
        </w:rPr>
        <w:t>)</w:t>
      </w:r>
    </w:p>
    <w:p w14:paraId="329A4D88" w14:textId="77777777" w:rsidR="00A644A5" w:rsidRDefault="0097287C">
      <w:pPr>
        <w:pStyle w:val="Paragraphedeliste"/>
        <w:numPr>
          <w:ilvl w:val="0"/>
          <w:numId w:val="4"/>
        </w:numPr>
        <w:tabs>
          <w:tab w:val="left" w:pos="2775"/>
        </w:tabs>
        <w:spacing w:before="120" w:after="120"/>
        <w:jc w:val="both"/>
        <w:rPr>
          <w:rFonts w:ascii="Times New Roman" w:hAnsi="Times New Roman" w:cs="Times New Roman"/>
          <w:b/>
          <w:sz w:val="20"/>
          <w:szCs w:val="20"/>
        </w:rPr>
      </w:pPr>
      <w:r>
        <w:rPr>
          <w:rFonts w:ascii="Times New Roman" w:hAnsi="Times New Roman" w:cs="Times New Roman"/>
          <w:b/>
          <w:sz w:val="20"/>
          <w:szCs w:val="20"/>
        </w:rPr>
        <w:t>Projet spécifique pour lequel un financement est demandé :</w:t>
      </w:r>
    </w:p>
    <w:p w14:paraId="329A4D89" w14:textId="77777777" w:rsidR="00A644A5" w:rsidRDefault="0097287C">
      <w:pPr>
        <w:tabs>
          <w:tab w:val="left" w:pos="2775"/>
        </w:tabs>
        <w:spacing w:before="120" w:after="120"/>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ex</w:t>
      </w:r>
      <w:proofErr w:type="gramEnd"/>
      <w:r>
        <w:rPr>
          <w:rFonts w:ascii="Times New Roman" w:hAnsi="Times New Roman" w:cs="Times New Roman"/>
          <w:sz w:val="20"/>
          <w:szCs w:val="20"/>
        </w:rPr>
        <w:t xml:space="preserve"> : </w:t>
      </w:r>
      <w:r>
        <w:rPr>
          <w:rFonts w:ascii="Times New Roman" w:hAnsi="Times New Roman" w:cs="Times New Roman"/>
          <w:i/>
          <w:sz w:val="20"/>
          <w:szCs w:val="20"/>
        </w:rPr>
        <w:t>Scanner satellite de la Méditerranée</w:t>
      </w:r>
      <w:r>
        <w:rPr>
          <w:rFonts w:ascii="Times New Roman" w:hAnsi="Times New Roman" w:cs="Times New Roman"/>
          <w:sz w:val="20"/>
          <w:szCs w:val="20"/>
        </w:rPr>
        <w:t>)</w:t>
      </w:r>
    </w:p>
    <w:p w14:paraId="329A4D8A" w14:textId="77777777" w:rsidR="00A644A5" w:rsidRDefault="0097287C">
      <w:pPr>
        <w:pStyle w:val="Paragraphedeliste"/>
        <w:numPr>
          <w:ilvl w:val="0"/>
          <w:numId w:val="4"/>
        </w:numPr>
        <w:tabs>
          <w:tab w:val="left" w:pos="2775"/>
        </w:tabs>
        <w:spacing w:before="120" w:after="120"/>
        <w:jc w:val="both"/>
        <w:rPr>
          <w:rFonts w:ascii="Times New Roman" w:hAnsi="Times New Roman" w:cs="Times New Roman"/>
          <w:bCs/>
          <w:sz w:val="20"/>
          <w:szCs w:val="20"/>
        </w:rPr>
      </w:pPr>
      <w:r>
        <w:rPr>
          <w:rFonts w:ascii="Times New Roman" w:hAnsi="Times New Roman" w:cs="Times New Roman"/>
          <w:b/>
          <w:sz w:val="20"/>
          <w:szCs w:val="20"/>
        </w:rPr>
        <w:t xml:space="preserve">Responsable(s) </w:t>
      </w:r>
      <w:r>
        <w:rPr>
          <w:rFonts w:ascii="Times New Roman" w:hAnsi="Times New Roman" w:cs="Times New Roman"/>
          <w:bCs/>
          <w:sz w:val="20"/>
          <w:szCs w:val="20"/>
        </w:rPr>
        <w:t xml:space="preserve">de la recherche avec bref CV de 10 lignes max, une adresse </w:t>
      </w:r>
      <w:proofErr w:type="gramStart"/>
      <w:r>
        <w:rPr>
          <w:rFonts w:ascii="Times New Roman" w:hAnsi="Times New Roman" w:cs="Times New Roman"/>
          <w:bCs/>
          <w:sz w:val="20"/>
          <w:szCs w:val="20"/>
        </w:rPr>
        <w:t>mail</w:t>
      </w:r>
      <w:proofErr w:type="gramEnd"/>
      <w:r>
        <w:rPr>
          <w:rFonts w:ascii="Times New Roman" w:hAnsi="Times New Roman" w:cs="Times New Roman"/>
          <w:bCs/>
          <w:sz w:val="20"/>
          <w:szCs w:val="20"/>
        </w:rPr>
        <w:t xml:space="preserve"> et un numéro de téléphone :</w:t>
      </w:r>
    </w:p>
    <w:p w14:paraId="329A4D8B" w14:textId="77777777" w:rsidR="00A644A5" w:rsidRDefault="0097287C">
      <w:pPr>
        <w:tabs>
          <w:tab w:val="left" w:pos="2775"/>
        </w:tabs>
        <w:spacing w:before="120" w:after="120"/>
        <w:jc w:val="both"/>
        <w:rPr>
          <w:rFonts w:ascii="Times New Roman" w:hAnsi="Times New Roman" w:cs="Times New Roman"/>
          <w:bCs/>
          <w:sz w:val="20"/>
          <w:szCs w:val="20"/>
        </w:rPr>
      </w:pPr>
      <w:r>
        <w:rPr>
          <w:rFonts w:ascii="Times New Roman" w:hAnsi="Times New Roman" w:cs="Times New Roman"/>
          <w:bCs/>
          <w:i/>
          <w:iCs/>
          <w:sz w:val="20"/>
          <w:szCs w:val="20"/>
        </w:rPr>
        <w:t>Ce responsable, actif sur l’opération financée, sera l’interlocuteur d’Arpamed</w:t>
      </w:r>
    </w:p>
    <w:p w14:paraId="329A4D8C" w14:textId="77777777" w:rsidR="00A644A5" w:rsidRDefault="0097287C">
      <w:pPr>
        <w:numPr>
          <w:ilvl w:val="0"/>
          <w:numId w:val="4"/>
        </w:numPr>
        <w:tabs>
          <w:tab w:val="left" w:pos="2775"/>
        </w:tabs>
        <w:spacing w:before="120" w:after="120"/>
        <w:jc w:val="both"/>
        <w:rPr>
          <w:rFonts w:ascii="Times New Roman" w:hAnsi="Times New Roman" w:cs="Times New Roman"/>
          <w:b/>
          <w:sz w:val="20"/>
          <w:szCs w:val="20"/>
        </w:rPr>
      </w:pPr>
      <w:r>
        <w:rPr>
          <w:rFonts w:ascii="Times New Roman" w:hAnsi="Times New Roman" w:cs="Times New Roman"/>
          <w:b/>
          <w:sz w:val="20"/>
          <w:szCs w:val="20"/>
        </w:rPr>
        <w:t>Institution qui gèrera les fonds versés </w:t>
      </w:r>
      <w:r>
        <w:rPr>
          <w:rFonts w:ascii="Times New Roman" w:hAnsi="Times New Roman" w:cs="Times New Roman"/>
          <w:bCs/>
          <w:sz w:val="20"/>
          <w:szCs w:val="20"/>
        </w:rPr>
        <w:t>:</w:t>
      </w:r>
    </w:p>
    <w:p w14:paraId="329A4D8D" w14:textId="77777777" w:rsidR="00A644A5" w:rsidRDefault="0097287C">
      <w:pPr>
        <w:tabs>
          <w:tab w:val="left" w:pos="2775"/>
        </w:tabs>
        <w:spacing w:before="120" w:after="120"/>
        <w:jc w:val="both"/>
        <w:rPr>
          <w:rFonts w:ascii="Times New Roman" w:hAnsi="Times New Roman" w:cs="Times New Roman"/>
          <w:b/>
          <w:sz w:val="20"/>
          <w:szCs w:val="20"/>
        </w:rPr>
      </w:pPr>
      <w:r>
        <w:rPr>
          <w:rFonts w:ascii="Times New Roman" w:hAnsi="Times New Roman" w:cs="Times New Roman"/>
          <w:bCs/>
          <w:i/>
          <w:iCs/>
          <w:sz w:val="20"/>
          <w:szCs w:val="20"/>
        </w:rPr>
        <w:t>Cette institution doit être une institution française ou une association reconnue d’intérêt général</w:t>
      </w:r>
      <w:r>
        <w:rPr>
          <w:rFonts w:ascii="Times New Roman" w:hAnsi="Times New Roman" w:cs="Times New Roman"/>
          <w:bCs/>
          <w:sz w:val="20"/>
          <w:szCs w:val="20"/>
        </w:rPr>
        <w:t>.</w:t>
      </w:r>
      <w:r>
        <w:rPr>
          <w:rFonts w:ascii="Times New Roman" w:hAnsi="Times New Roman" w:cs="Times New Roman"/>
          <w:bCs/>
          <w:i/>
          <w:iCs/>
          <w:sz w:val="20"/>
          <w:szCs w:val="20"/>
        </w:rPr>
        <w:t xml:space="preserve"> Nom, adresse.</w:t>
      </w:r>
    </w:p>
    <w:p w14:paraId="329A4D8E" w14:textId="77777777" w:rsidR="00A644A5" w:rsidRDefault="00A644A5">
      <w:pPr>
        <w:tabs>
          <w:tab w:val="left" w:pos="2775"/>
        </w:tabs>
        <w:spacing w:before="120" w:after="120"/>
        <w:jc w:val="both"/>
        <w:rPr>
          <w:rFonts w:ascii="Times New Roman" w:hAnsi="Times New Roman" w:cs="Times New Roman"/>
          <w:b/>
          <w:sz w:val="20"/>
          <w:szCs w:val="20"/>
        </w:rPr>
      </w:pPr>
    </w:p>
    <w:p w14:paraId="329A4D8F" w14:textId="77777777" w:rsidR="00A644A5" w:rsidRDefault="0097287C">
      <w:pPr>
        <w:pStyle w:val="Paragraphedeliste"/>
        <w:numPr>
          <w:ilvl w:val="0"/>
          <w:numId w:val="3"/>
        </w:numPr>
        <w:tabs>
          <w:tab w:val="left" w:pos="2775"/>
        </w:tabs>
        <w:spacing w:before="120" w:after="120"/>
        <w:jc w:val="both"/>
        <w:rPr>
          <w:rFonts w:ascii="Times New Roman" w:hAnsi="Times New Roman" w:cs="Times New Roman"/>
          <w:bCs/>
        </w:rPr>
      </w:pPr>
      <w:r>
        <w:rPr>
          <w:rFonts w:ascii="Times New Roman" w:hAnsi="Times New Roman" w:cs="Times New Roman"/>
          <w:bCs/>
        </w:rPr>
        <w:t>Le projet</w:t>
      </w:r>
    </w:p>
    <w:p w14:paraId="329A4D90" w14:textId="77777777" w:rsidR="00A644A5" w:rsidRDefault="00A644A5">
      <w:pPr>
        <w:pStyle w:val="Paragraphedeliste"/>
        <w:numPr>
          <w:ilvl w:val="255"/>
          <w:numId w:val="0"/>
        </w:numPr>
        <w:spacing w:before="120" w:after="120"/>
        <w:ind w:left="360"/>
        <w:rPr>
          <w:rFonts w:ascii="Times New Roman" w:hAnsi="Times New Roman" w:cs="Times New Roman"/>
          <w:bCs/>
          <w:i/>
          <w:iCs/>
        </w:rPr>
      </w:pPr>
    </w:p>
    <w:p w14:paraId="329A4D91" w14:textId="77777777" w:rsidR="00A644A5" w:rsidRDefault="0097287C">
      <w:pPr>
        <w:pStyle w:val="Paragraphedeliste"/>
        <w:numPr>
          <w:ilvl w:val="0"/>
          <w:numId w:val="5"/>
        </w:numPr>
        <w:tabs>
          <w:tab w:val="left" w:pos="2775"/>
        </w:tabs>
        <w:spacing w:before="120" w:after="120"/>
        <w:jc w:val="both"/>
        <w:rPr>
          <w:rFonts w:ascii="Times New Roman" w:hAnsi="Times New Roman" w:cs="Times New Roman"/>
          <w:bCs/>
          <w:sz w:val="20"/>
          <w:szCs w:val="20"/>
        </w:rPr>
      </w:pPr>
      <w:r>
        <w:rPr>
          <w:rFonts w:ascii="Times New Roman" w:hAnsi="Times New Roman" w:cs="Times New Roman"/>
          <w:b/>
          <w:sz w:val="20"/>
          <w:szCs w:val="20"/>
        </w:rPr>
        <w:t xml:space="preserve">Résumé du projet financé par Arpamed </w:t>
      </w:r>
      <w:r>
        <w:rPr>
          <w:rFonts w:ascii="Times New Roman" w:hAnsi="Times New Roman" w:cs="Times New Roman"/>
          <w:bCs/>
          <w:sz w:val="20"/>
          <w:szCs w:val="20"/>
        </w:rPr>
        <w:t>en 10 lignes au plus :</w:t>
      </w:r>
    </w:p>
    <w:p w14:paraId="329A4D92" w14:textId="77777777" w:rsidR="00A644A5" w:rsidRDefault="0097287C">
      <w:pPr>
        <w:tabs>
          <w:tab w:val="left" w:pos="2775"/>
        </w:tabs>
        <w:spacing w:before="120" w:after="120"/>
        <w:jc w:val="both"/>
        <w:rPr>
          <w:rFonts w:ascii="Times New Roman" w:hAnsi="Times New Roman" w:cs="Times New Roman"/>
          <w:bCs/>
          <w:sz w:val="20"/>
          <w:szCs w:val="20"/>
        </w:rPr>
      </w:pPr>
      <w:r>
        <w:rPr>
          <w:rFonts w:ascii="Times New Roman" w:hAnsi="Times New Roman" w:cs="Times New Roman"/>
          <w:bCs/>
          <w:i/>
          <w:iCs/>
          <w:sz w:val="20"/>
          <w:szCs w:val="20"/>
        </w:rPr>
        <w:t>Ce résumé est destiné à un public de non spécialistes de l’archéologie</w:t>
      </w:r>
    </w:p>
    <w:p w14:paraId="329A4D93" w14:textId="77777777" w:rsidR="00A644A5" w:rsidRDefault="0097287C">
      <w:pPr>
        <w:pStyle w:val="Paragraphedeliste"/>
        <w:numPr>
          <w:ilvl w:val="0"/>
          <w:numId w:val="5"/>
        </w:numPr>
        <w:tabs>
          <w:tab w:val="left" w:pos="2775"/>
        </w:tabs>
        <w:spacing w:before="120" w:after="120"/>
        <w:jc w:val="both"/>
        <w:rPr>
          <w:rFonts w:ascii="Times New Roman" w:hAnsi="Times New Roman" w:cs="Times New Roman"/>
          <w:bCs/>
          <w:sz w:val="20"/>
          <w:szCs w:val="20"/>
        </w:rPr>
      </w:pPr>
      <w:r>
        <w:rPr>
          <w:rFonts w:ascii="Times New Roman" w:hAnsi="Times New Roman" w:cs="Times New Roman"/>
          <w:b/>
          <w:sz w:val="20"/>
          <w:szCs w:val="20"/>
        </w:rPr>
        <w:t xml:space="preserve">État de l’art et renouvellement apporté par la recherche </w:t>
      </w:r>
      <w:r>
        <w:rPr>
          <w:rFonts w:ascii="Times New Roman" w:hAnsi="Times New Roman" w:cs="Times New Roman"/>
          <w:bCs/>
          <w:sz w:val="20"/>
          <w:szCs w:val="20"/>
        </w:rPr>
        <w:t>en 2 pages au plus :</w:t>
      </w:r>
    </w:p>
    <w:p w14:paraId="329A4D94" w14:textId="77777777" w:rsidR="00A644A5" w:rsidRDefault="0097287C">
      <w:pPr>
        <w:tabs>
          <w:tab w:val="left" w:pos="2775"/>
        </w:tabs>
        <w:spacing w:before="120" w:after="120"/>
        <w:jc w:val="both"/>
        <w:rPr>
          <w:rFonts w:ascii="Times New Roman" w:hAnsi="Times New Roman" w:cs="Times New Roman"/>
          <w:b/>
          <w:sz w:val="20"/>
          <w:szCs w:val="20"/>
        </w:rPr>
      </w:pPr>
      <w:r>
        <w:rPr>
          <w:rFonts w:ascii="Times New Roman" w:hAnsi="Times New Roman" w:cs="Times New Roman"/>
          <w:bCs/>
          <w:i/>
          <w:iCs/>
          <w:sz w:val="20"/>
          <w:szCs w:val="20"/>
        </w:rPr>
        <w:t>Cet état de l’art est destiné au conseil scientifique</w:t>
      </w:r>
      <w:r>
        <w:rPr>
          <w:rFonts w:ascii="Times New Roman" w:hAnsi="Times New Roman" w:cs="Times New Roman"/>
          <w:bCs/>
          <w:sz w:val="20"/>
          <w:szCs w:val="20"/>
        </w:rPr>
        <w:t>.</w:t>
      </w:r>
    </w:p>
    <w:p w14:paraId="329A4D95" w14:textId="77777777" w:rsidR="00A644A5" w:rsidRDefault="0097287C">
      <w:pPr>
        <w:pStyle w:val="Paragraphedeliste"/>
        <w:numPr>
          <w:ilvl w:val="0"/>
          <w:numId w:val="5"/>
        </w:numPr>
        <w:tabs>
          <w:tab w:val="left" w:pos="2775"/>
        </w:tabs>
        <w:spacing w:before="120" w:after="120"/>
        <w:jc w:val="both"/>
        <w:rPr>
          <w:rFonts w:ascii="Times New Roman" w:hAnsi="Times New Roman" w:cs="Times New Roman"/>
          <w:sz w:val="20"/>
          <w:szCs w:val="20"/>
        </w:rPr>
      </w:pPr>
      <w:r>
        <w:rPr>
          <w:rFonts w:ascii="Times New Roman" w:hAnsi="Times New Roman" w:cs="Times New Roman"/>
          <w:b/>
          <w:bCs/>
          <w:sz w:val="20"/>
          <w:szCs w:val="20"/>
        </w:rPr>
        <w:t xml:space="preserve">Objectifs et résultats attendus du projet </w:t>
      </w:r>
      <w:r>
        <w:rPr>
          <w:rFonts w:ascii="Times New Roman" w:hAnsi="Times New Roman" w:cs="Times New Roman"/>
          <w:sz w:val="20"/>
          <w:szCs w:val="20"/>
        </w:rPr>
        <w:t xml:space="preserve">financé par Arpamed et du programme d’ensemble dans lequel il s’inscrit en 1 page au plus : </w:t>
      </w:r>
    </w:p>
    <w:p w14:paraId="329A4D96" w14:textId="77CEC139" w:rsidR="00A644A5" w:rsidRDefault="0097287C">
      <w:pPr>
        <w:tabs>
          <w:tab w:val="left" w:pos="2775"/>
        </w:tabs>
        <w:spacing w:before="120" w:after="120"/>
        <w:jc w:val="both"/>
        <w:rPr>
          <w:rFonts w:ascii="Times New Roman" w:hAnsi="Times New Roman" w:cs="Times New Roman"/>
          <w:i/>
          <w:iCs/>
          <w:sz w:val="20"/>
          <w:szCs w:val="20"/>
        </w:rPr>
      </w:pPr>
      <w:r>
        <w:rPr>
          <w:rFonts w:ascii="Times New Roman" w:hAnsi="Times New Roman" w:cs="Times New Roman"/>
          <w:i/>
          <w:iCs/>
          <w:sz w:val="20"/>
          <w:szCs w:val="20"/>
        </w:rPr>
        <w:t>Expliquer de manière claire la plus-value apportée par ce projet et par le financement d’Arpamed. Priorité sera donnée aux projets correspondant le mieux aux objectifs d’Arpamed cf. Présentation en p.1</w:t>
      </w:r>
    </w:p>
    <w:p w14:paraId="329A4D97" w14:textId="77777777" w:rsidR="00A644A5" w:rsidRDefault="0097287C">
      <w:pPr>
        <w:pStyle w:val="Paragraphedeliste"/>
        <w:numPr>
          <w:ilvl w:val="0"/>
          <w:numId w:val="5"/>
        </w:numPr>
        <w:tabs>
          <w:tab w:val="left" w:pos="2775"/>
        </w:tabs>
        <w:spacing w:before="120" w:after="120"/>
        <w:jc w:val="both"/>
        <w:rPr>
          <w:rFonts w:ascii="Times New Roman" w:hAnsi="Times New Roman" w:cs="Times New Roman"/>
          <w:sz w:val="20"/>
          <w:szCs w:val="20"/>
        </w:rPr>
      </w:pPr>
      <w:r>
        <w:rPr>
          <w:rFonts w:ascii="Times New Roman" w:hAnsi="Times New Roman" w:cs="Times New Roman"/>
          <w:b/>
          <w:bCs/>
          <w:sz w:val="20"/>
          <w:szCs w:val="20"/>
        </w:rPr>
        <w:t>Calendrier prévisionnel du projet financé par Arpamed</w:t>
      </w:r>
      <w:r>
        <w:rPr>
          <w:rFonts w:ascii="Times New Roman" w:hAnsi="Times New Roman" w:cs="Times New Roman"/>
          <w:sz w:val="20"/>
          <w:szCs w:val="20"/>
        </w:rPr>
        <w:t> :</w:t>
      </w:r>
    </w:p>
    <w:p w14:paraId="329A4D98" w14:textId="77777777" w:rsidR="00A644A5" w:rsidRDefault="00A644A5">
      <w:pPr>
        <w:pStyle w:val="Paragraphedeliste"/>
        <w:tabs>
          <w:tab w:val="left" w:pos="2775"/>
        </w:tabs>
        <w:spacing w:before="120" w:after="120"/>
        <w:ind w:left="0"/>
        <w:jc w:val="both"/>
        <w:rPr>
          <w:rFonts w:ascii="Times New Roman" w:hAnsi="Times New Roman" w:cs="Times New Roman"/>
          <w:sz w:val="20"/>
          <w:szCs w:val="20"/>
        </w:rPr>
      </w:pPr>
    </w:p>
    <w:p w14:paraId="329A4D99" w14:textId="3DF5C9D4" w:rsidR="00A644A5" w:rsidRDefault="0097287C">
      <w:pPr>
        <w:pStyle w:val="Paragraphedeliste"/>
        <w:tabs>
          <w:tab w:val="left" w:pos="2775"/>
        </w:tabs>
        <w:spacing w:before="120" w:after="120"/>
        <w:ind w:left="0"/>
        <w:jc w:val="both"/>
        <w:rPr>
          <w:rFonts w:ascii="Times New Roman" w:hAnsi="Times New Roman" w:cs="Times New Roman"/>
          <w:i/>
          <w:iCs/>
          <w:sz w:val="20"/>
          <w:szCs w:val="20"/>
        </w:rPr>
      </w:pPr>
      <w:r>
        <w:rPr>
          <w:rFonts w:ascii="Times New Roman" w:hAnsi="Times New Roman" w:cs="Times New Roman"/>
          <w:i/>
          <w:iCs/>
          <w:sz w:val="20"/>
          <w:szCs w:val="20"/>
        </w:rPr>
        <w:t xml:space="preserve">Calendrier sur l’année et calendrier pluriannuel dans l’hypothèse où </w:t>
      </w:r>
      <w:r w:rsidR="00315149">
        <w:rPr>
          <w:rFonts w:ascii="Times New Roman" w:hAnsi="Times New Roman" w:cs="Times New Roman"/>
          <w:i/>
          <w:iCs/>
          <w:sz w:val="20"/>
          <w:szCs w:val="20"/>
        </w:rPr>
        <w:t>vous envisag</w:t>
      </w:r>
      <w:r w:rsidR="00FA3E87">
        <w:rPr>
          <w:rFonts w:ascii="Times New Roman" w:hAnsi="Times New Roman" w:cs="Times New Roman"/>
          <w:i/>
          <w:iCs/>
          <w:sz w:val="20"/>
          <w:szCs w:val="20"/>
        </w:rPr>
        <w:t>ez de solliciter Arpamed sur d’autres projets au sein de votre programme.</w:t>
      </w:r>
    </w:p>
    <w:p w14:paraId="329A4D9A" w14:textId="77777777" w:rsidR="00A644A5" w:rsidRDefault="00A644A5">
      <w:pPr>
        <w:pStyle w:val="Paragraphedeliste"/>
        <w:tabs>
          <w:tab w:val="left" w:pos="2775"/>
        </w:tabs>
        <w:spacing w:before="120" w:after="120"/>
        <w:ind w:left="0"/>
        <w:jc w:val="both"/>
        <w:rPr>
          <w:rFonts w:ascii="Times New Roman" w:hAnsi="Times New Roman" w:cs="Times New Roman"/>
          <w:i/>
          <w:iCs/>
          <w:sz w:val="20"/>
          <w:szCs w:val="20"/>
        </w:rPr>
      </w:pPr>
    </w:p>
    <w:p w14:paraId="329A4D9B" w14:textId="77777777" w:rsidR="00A644A5" w:rsidRDefault="0097287C">
      <w:pPr>
        <w:pStyle w:val="Paragraphedeliste"/>
        <w:numPr>
          <w:ilvl w:val="0"/>
          <w:numId w:val="5"/>
        </w:numPr>
        <w:tabs>
          <w:tab w:val="left" w:pos="2775"/>
        </w:tabs>
        <w:spacing w:before="120" w:after="120"/>
        <w:jc w:val="both"/>
        <w:rPr>
          <w:rFonts w:ascii="Times New Roman" w:hAnsi="Times New Roman" w:cs="Times New Roman"/>
          <w:sz w:val="20"/>
          <w:szCs w:val="20"/>
        </w:rPr>
      </w:pPr>
      <w:r>
        <w:rPr>
          <w:rFonts w:ascii="Times New Roman" w:hAnsi="Times New Roman" w:cs="Times New Roman"/>
          <w:b/>
          <w:bCs/>
          <w:sz w:val="20"/>
          <w:szCs w:val="20"/>
        </w:rPr>
        <w:t xml:space="preserve">Calendrier du programme d’ensemble </w:t>
      </w:r>
      <w:r>
        <w:rPr>
          <w:rFonts w:ascii="Times New Roman" w:hAnsi="Times New Roman" w:cs="Times New Roman"/>
          <w:sz w:val="20"/>
          <w:szCs w:val="20"/>
        </w:rPr>
        <w:t>dans lequel il s’inscrit :</w:t>
      </w:r>
    </w:p>
    <w:p w14:paraId="329A4D9C" w14:textId="77777777" w:rsidR="00A644A5" w:rsidRDefault="00A644A5">
      <w:pPr>
        <w:pStyle w:val="Paragraphedeliste"/>
        <w:tabs>
          <w:tab w:val="left" w:pos="2775"/>
        </w:tabs>
        <w:spacing w:before="120" w:after="120"/>
        <w:ind w:left="0"/>
        <w:jc w:val="both"/>
        <w:rPr>
          <w:rFonts w:ascii="Times New Roman" w:hAnsi="Times New Roman" w:cs="Times New Roman"/>
          <w:i/>
          <w:iCs/>
          <w:sz w:val="20"/>
          <w:szCs w:val="20"/>
        </w:rPr>
      </w:pPr>
    </w:p>
    <w:p w14:paraId="329A4D9D" w14:textId="77777777" w:rsidR="00A644A5" w:rsidRDefault="0097287C">
      <w:pPr>
        <w:pStyle w:val="Paragraphedeliste"/>
        <w:tabs>
          <w:tab w:val="left" w:pos="2775"/>
        </w:tabs>
        <w:spacing w:before="120" w:after="120"/>
        <w:ind w:left="0"/>
        <w:jc w:val="both"/>
        <w:rPr>
          <w:rFonts w:ascii="Times New Roman" w:hAnsi="Times New Roman" w:cs="Times New Roman"/>
          <w:b/>
          <w:bCs/>
          <w:i/>
          <w:iCs/>
          <w:sz w:val="20"/>
          <w:szCs w:val="20"/>
        </w:rPr>
      </w:pPr>
      <w:r>
        <w:rPr>
          <w:rFonts w:ascii="Times New Roman" w:hAnsi="Times New Roman" w:cs="Times New Roman"/>
          <w:i/>
          <w:iCs/>
          <w:sz w:val="20"/>
          <w:szCs w:val="20"/>
        </w:rPr>
        <w:t>Calendrier de l’ensemble du programme (selon la nature du programme, rappeler la date de début, indiquer la date de fin envisagée et/ou la date de fin des engagements pris).</w:t>
      </w:r>
    </w:p>
    <w:p w14:paraId="329A4D9E" w14:textId="77777777" w:rsidR="00A644A5" w:rsidRDefault="0097287C">
      <w:pPr>
        <w:tabs>
          <w:tab w:val="left" w:pos="2775"/>
        </w:tabs>
        <w:spacing w:before="120" w:after="120"/>
        <w:jc w:val="both"/>
        <w:rPr>
          <w:rFonts w:ascii="Times New Roman" w:hAnsi="Times New Roman" w:cs="Times New Roman"/>
          <w:bCs/>
        </w:rPr>
      </w:pPr>
      <w:r>
        <w:rPr>
          <w:rFonts w:ascii="Times New Roman" w:hAnsi="Times New Roman" w:cs="Times New Roman"/>
          <w:noProof/>
        </w:rPr>
        <mc:AlternateContent>
          <mc:Choice Requires="wps">
            <w:drawing>
              <wp:anchor distT="0" distB="0" distL="114300" distR="114300" simplePos="0" relativeHeight="251708416" behindDoc="0" locked="0" layoutInCell="1" allowOverlap="1" wp14:anchorId="329A4DE2" wp14:editId="329A4DE3">
                <wp:simplePos x="0" y="0"/>
                <wp:positionH relativeFrom="page">
                  <wp:posOffset>6794500</wp:posOffset>
                </wp:positionH>
                <wp:positionV relativeFrom="page">
                  <wp:posOffset>9873615</wp:posOffset>
                </wp:positionV>
                <wp:extent cx="767080" cy="829945"/>
                <wp:effectExtent l="0" t="0" r="7620" b="8255"/>
                <wp:wrapNone/>
                <wp:docPr id="3" name="Triangle isocè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080" cy="829945"/>
                        </a:xfrm>
                        <a:prstGeom prst="triangle">
                          <a:avLst>
                            <a:gd name="adj" fmla="val 100000"/>
                          </a:avLst>
                        </a:prstGeom>
                        <a:solidFill>
                          <a:srgbClr val="D2EAF1"/>
                        </a:solidFill>
                        <a:ln>
                          <a:noFill/>
                        </a:ln>
                      </wps:spPr>
                      <wps:txbx>
                        <w:txbxContent>
                          <w:p w14:paraId="329A4E00" w14:textId="52957F6B" w:rsidR="00A644A5" w:rsidRDefault="00AC2FCD">
                            <w:pPr>
                              <w:jc w:val="center"/>
                              <w:rPr>
                                <w:rFonts w:ascii="Times New Roman" w:hAnsi="Times New Roman" w:cs="Times New Roman"/>
                                <w:szCs w:val="72"/>
                              </w:rPr>
                            </w:pPr>
                            <w:r>
                              <w:rPr>
                                <w:rFonts w:ascii="Times New Roman" w:hAnsi="Times New Roman" w:cs="Times New Roman"/>
                                <w:szCs w:val="72"/>
                              </w:rPr>
                              <w:t>1</w:t>
                            </w:r>
                          </w:p>
                        </w:txbxContent>
                      </wps:txbx>
                      <wps:bodyPr rot="0" vert="horz" wrap="square" lIns="91440" tIns="45720" rIns="91440" bIns="45720" anchor="t" anchorCtr="0" upright="1">
                        <a:noAutofit/>
                      </wps:bodyPr>
                    </wps:wsp>
                  </a:graphicData>
                </a:graphic>
              </wp:anchor>
            </w:drawing>
          </mc:Choice>
          <mc:Fallback xmlns:oel="http://schemas.microsoft.com/office/2019/extlst">
            <w:pict>
              <v:shapetype w14:anchorId="329A4DE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 o:spid="_x0000_s1026" type="#_x0000_t5" style="position:absolute;left:0;text-align:left;margin-left:535pt;margin-top:777.45pt;width:60.4pt;height:65.35pt;z-index:2517084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" adj="21600" fillcolor="#d2eaf1" stroked="f">
                <v:textbox>
                  <w:txbxContent>
                    <w:p w14:paraId="329A4E00" w14:textId="52957F6B" w:rsidR="00A644A5" w:rsidRDefault="00AC2FCD">
                      <w:pPr>
                        <w:jc w:val="center"/>
                        <w:rPr>
                          <w:rFonts w:ascii="Times New Roman" w:hAnsi="Times New Roman" w:cs="Times New Roman"/>
                          <w:szCs w:val="72"/>
                        </w:rPr>
                      </w:pPr>
                      <w:r>
                        <w:rPr>
                          <w:rFonts w:ascii="Times New Roman" w:hAnsi="Times New Roman" w:cs="Times New Roman"/>
                          <w:szCs w:val="72"/>
                        </w:rPr>
                        <w:t>1</w:t>
                      </w:r>
                    </w:p>
                  </w:txbxContent>
                </v:textbox>
                <w10:wrap anchorx="page" anchory="page"/>
              </v:shape>
            </w:pict>
          </mc:Fallback>
        </mc:AlternateContent>
      </w:r>
    </w:p>
    <w:p w14:paraId="329A4D9F" w14:textId="77777777" w:rsidR="00A644A5" w:rsidRDefault="0097287C">
      <w:pPr>
        <w:pStyle w:val="Paragraphedeliste"/>
        <w:numPr>
          <w:ilvl w:val="0"/>
          <w:numId w:val="3"/>
        </w:numPr>
        <w:tabs>
          <w:tab w:val="left" w:pos="2775"/>
        </w:tabs>
        <w:spacing w:before="120" w:after="120"/>
        <w:jc w:val="both"/>
        <w:rPr>
          <w:rFonts w:ascii="Times New Roman" w:hAnsi="Times New Roman" w:cs="Times New Roman"/>
          <w:bCs/>
        </w:rPr>
      </w:pPr>
      <w:r>
        <w:rPr>
          <w:rFonts w:ascii="Times New Roman" w:hAnsi="Times New Roman" w:cs="Times New Roman"/>
          <w:bCs/>
        </w:rPr>
        <w:t>Financement</w:t>
      </w:r>
    </w:p>
    <w:p w14:paraId="329A4DA0" w14:textId="77777777" w:rsidR="00A644A5" w:rsidRDefault="00A644A5">
      <w:pPr>
        <w:pStyle w:val="Paragraphedeliste"/>
        <w:numPr>
          <w:ilvl w:val="255"/>
          <w:numId w:val="0"/>
        </w:numPr>
        <w:spacing w:before="120" w:after="120"/>
        <w:ind w:left="360"/>
        <w:rPr>
          <w:rFonts w:ascii="Times New Roman" w:hAnsi="Times New Roman" w:cs="Times New Roman"/>
          <w:b/>
          <w:sz w:val="20"/>
          <w:szCs w:val="20"/>
        </w:rPr>
      </w:pPr>
    </w:p>
    <w:p w14:paraId="329A4DA1" w14:textId="77777777" w:rsidR="00A644A5" w:rsidRDefault="0097287C">
      <w:pPr>
        <w:pStyle w:val="Paragraphedeliste"/>
        <w:numPr>
          <w:ilvl w:val="0"/>
          <w:numId w:val="6"/>
        </w:numPr>
        <w:tabs>
          <w:tab w:val="left" w:pos="2775"/>
        </w:tabs>
        <w:spacing w:before="120" w:after="120"/>
        <w:jc w:val="both"/>
        <w:rPr>
          <w:rFonts w:ascii="Times New Roman" w:hAnsi="Times New Roman" w:cs="Times New Roman"/>
          <w:b/>
          <w:sz w:val="20"/>
          <w:szCs w:val="20"/>
        </w:rPr>
      </w:pPr>
      <w:r>
        <w:rPr>
          <w:rFonts w:ascii="Times New Roman" w:hAnsi="Times New Roman" w:cs="Times New Roman"/>
          <w:b/>
          <w:sz w:val="20"/>
          <w:szCs w:val="20"/>
        </w:rPr>
        <w:t>Partenaires </w:t>
      </w:r>
      <w:r>
        <w:rPr>
          <w:rFonts w:ascii="Times New Roman" w:hAnsi="Times New Roman" w:cs="Times New Roman"/>
          <w:bCs/>
          <w:sz w:val="20"/>
          <w:szCs w:val="20"/>
        </w:rPr>
        <w:t>:</w:t>
      </w:r>
    </w:p>
    <w:p w14:paraId="329A4DA2" w14:textId="77777777" w:rsidR="00A644A5" w:rsidRDefault="0097287C">
      <w:pPr>
        <w:tabs>
          <w:tab w:val="left" w:pos="2775"/>
        </w:tabs>
        <w:spacing w:before="120" w:after="120"/>
        <w:jc w:val="both"/>
        <w:rPr>
          <w:rFonts w:ascii="Times New Roman" w:hAnsi="Times New Roman" w:cs="Times New Roman"/>
          <w:bCs/>
          <w:i/>
          <w:iCs/>
          <w:sz w:val="20"/>
          <w:szCs w:val="20"/>
        </w:rPr>
      </w:pPr>
      <w:r>
        <w:rPr>
          <w:rFonts w:ascii="Times New Roman" w:hAnsi="Times New Roman" w:cs="Times New Roman"/>
          <w:bCs/>
          <w:i/>
          <w:iCs/>
          <w:sz w:val="20"/>
          <w:szCs w:val="20"/>
        </w:rPr>
        <w:t>Indiquer quels partenaires publics ou privés, français ou internationaux, doivent participer au financement et pour quels montants</w:t>
      </w:r>
      <w:r>
        <w:rPr>
          <w:rFonts w:ascii="Times New Roman" w:hAnsi="Times New Roman" w:cs="Times New Roman"/>
          <w:bCs/>
          <w:sz w:val="20"/>
          <w:szCs w:val="20"/>
        </w:rPr>
        <w:t>.</w:t>
      </w:r>
      <w:r>
        <w:rPr>
          <w:rFonts w:ascii="Times New Roman" w:hAnsi="Times New Roman" w:cs="Times New Roman"/>
          <w:bCs/>
          <w:i/>
          <w:iCs/>
          <w:sz w:val="20"/>
          <w:szCs w:val="20"/>
        </w:rPr>
        <w:t xml:space="preserve"> Préciser si le financement est assuré ou envisagé.</w:t>
      </w:r>
    </w:p>
    <w:p w14:paraId="329A4DA3" w14:textId="77777777" w:rsidR="00A644A5" w:rsidRDefault="00A644A5">
      <w:pPr>
        <w:tabs>
          <w:tab w:val="left" w:pos="2775"/>
        </w:tabs>
        <w:spacing w:before="120" w:after="120"/>
        <w:jc w:val="both"/>
        <w:rPr>
          <w:rFonts w:ascii="Times New Roman" w:hAnsi="Times New Roman" w:cs="Times New Roman"/>
          <w:bCs/>
          <w:i/>
          <w:iCs/>
          <w:sz w:val="20"/>
          <w:szCs w:val="20"/>
        </w:rPr>
      </w:pPr>
    </w:p>
    <w:p w14:paraId="329A4DA4" w14:textId="77777777" w:rsidR="00A644A5" w:rsidRDefault="0097287C">
      <w:pPr>
        <w:pStyle w:val="Paragraphedeliste"/>
        <w:numPr>
          <w:ilvl w:val="0"/>
          <w:numId w:val="6"/>
        </w:numPr>
        <w:tabs>
          <w:tab w:val="left" w:pos="2775"/>
        </w:tabs>
        <w:spacing w:before="120" w:after="120"/>
        <w:jc w:val="both"/>
        <w:rPr>
          <w:rFonts w:ascii="Times New Roman" w:hAnsi="Times New Roman" w:cs="Times New Roman"/>
          <w:b/>
          <w:sz w:val="20"/>
          <w:szCs w:val="20"/>
        </w:rPr>
      </w:pPr>
      <w:r>
        <w:rPr>
          <w:rFonts w:ascii="Times New Roman" w:hAnsi="Times New Roman" w:cs="Times New Roman"/>
          <w:b/>
          <w:sz w:val="20"/>
          <w:szCs w:val="20"/>
        </w:rPr>
        <w:t>Budget d’ensemble du programme et plan de financement du projet </w:t>
      </w:r>
      <w:r>
        <w:rPr>
          <w:rFonts w:ascii="Times New Roman" w:hAnsi="Times New Roman" w:cs="Times New Roman"/>
          <w:bCs/>
          <w:sz w:val="20"/>
          <w:szCs w:val="20"/>
        </w:rPr>
        <w:t>:</w:t>
      </w:r>
    </w:p>
    <w:p w14:paraId="329A4DA5" w14:textId="6E010018" w:rsidR="00A644A5" w:rsidRDefault="0097287C">
      <w:pPr>
        <w:tabs>
          <w:tab w:val="left" w:pos="2775"/>
        </w:tabs>
        <w:spacing w:before="120" w:after="120"/>
        <w:jc w:val="both"/>
        <w:rPr>
          <w:rFonts w:ascii="Times New Roman" w:hAnsi="Times New Roman" w:cs="Times New Roman"/>
          <w:i/>
          <w:iCs/>
          <w:sz w:val="20"/>
          <w:szCs w:val="20"/>
        </w:rPr>
      </w:pPr>
      <w:r>
        <w:rPr>
          <w:rFonts w:ascii="Times New Roman" w:hAnsi="Times New Roman" w:cs="Times New Roman"/>
          <w:i/>
          <w:iCs/>
          <w:sz w:val="20"/>
          <w:szCs w:val="20"/>
        </w:rPr>
        <w:t>La demande de financement doit être la plus réaliste possible, même si le dialogue avec Arpamed peut être l’occasion d’ajustements.</w:t>
      </w:r>
    </w:p>
    <w:p w14:paraId="376D7A5A" w14:textId="7DFB9C3E" w:rsidR="00C82475" w:rsidRDefault="00C82475">
      <w:pPr>
        <w:tabs>
          <w:tab w:val="left" w:pos="2775"/>
        </w:tabs>
        <w:spacing w:before="120" w:after="120"/>
        <w:jc w:val="both"/>
        <w:rPr>
          <w:rFonts w:ascii="Times New Roman" w:hAnsi="Times New Roman" w:cs="Times New Roman"/>
          <w:i/>
          <w:iCs/>
          <w:sz w:val="20"/>
          <w:szCs w:val="20"/>
        </w:rPr>
      </w:pPr>
    </w:p>
    <w:p w14:paraId="38A5F6A7" w14:textId="77777777" w:rsidR="00C82475" w:rsidRDefault="00C82475">
      <w:pPr>
        <w:tabs>
          <w:tab w:val="left" w:pos="2775"/>
        </w:tabs>
        <w:spacing w:before="120" w:after="120"/>
        <w:jc w:val="both"/>
        <w:rPr>
          <w:rFonts w:ascii="Times New Roman" w:hAnsi="Times New Roman" w:cs="Times New Roman"/>
          <w:i/>
          <w:iCs/>
          <w:sz w:val="20"/>
          <w:szCs w:val="20"/>
        </w:rPr>
      </w:pPr>
    </w:p>
    <w:p w14:paraId="329A4DA6" w14:textId="77777777" w:rsidR="00A644A5" w:rsidRDefault="00A644A5">
      <w:pPr>
        <w:pStyle w:val="Paragraphedeliste"/>
        <w:spacing w:before="120" w:after="120"/>
        <w:rPr>
          <w:rFonts w:ascii="Times New Roman" w:hAnsi="Times New Roman" w:cs="Times New Roman"/>
          <w:b/>
          <w:sz w:val="20"/>
          <w:szCs w:val="20"/>
        </w:rPr>
      </w:pPr>
    </w:p>
    <w:p w14:paraId="329A4DA7" w14:textId="77777777" w:rsidR="00A644A5" w:rsidRDefault="0097287C">
      <w:pPr>
        <w:tabs>
          <w:tab w:val="left" w:pos="2775"/>
        </w:tabs>
        <w:spacing w:before="120" w:after="120"/>
        <w:jc w:val="both"/>
        <w:rPr>
          <w:rFonts w:ascii="Times New Roman" w:hAnsi="Times New Roman" w:cs="Times New Roman"/>
          <w:sz w:val="20"/>
          <w:szCs w:val="20"/>
          <w:u w:val="single"/>
        </w:rPr>
      </w:pPr>
      <w:r>
        <w:rPr>
          <w:rFonts w:ascii="Times New Roman" w:hAnsi="Times New Roman" w:cs="Times New Roman"/>
          <w:sz w:val="20"/>
          <w:szCs w:val="20"/>
          <w:u w:val="single"/>
        </w:rPr>
        <w:t>Budget prévisionnel de l’ensemble du programme s’il dispose de financements pluriannuels.</w:t>
      </w:r>
    </w:p>
    <w:p w14:paraId="329A4DA8" w14:textId="77777777" w:rsidR="00A644A5" w:rsidRDefault="0097287C">
      <w:pPr>
        <w:tabs>
          <w:tab w:val="left" w:pos="2775"/>
        </w:tabs>
        <w:spacing w:before="120" w:after="120"/>
        <w:jc w:val="both"/>
        <w:rPr>
          <w:rFonts w:ascii="Times New Roman" w:hAnsi="Times New Roman" w:cs="Times New Roman"/>
          <w:b/>
          <w:bCs/>
          <w:sz w:val="20"/>
          <w:szCs w:val="20"/>
        </w:rPr>
      </w:pPr>
      <w:r>
        <w:rPr>
          <w:rFonts w:ascii="Times New Roman" w:hAnsi="Times New Roman" w:cs="Times New Roman"/>
          <w:b/>
          <w:bCs/>
          <w:sz w:val="20"/>
          <w:szCs w:val="20"/>
        </w:rPr>
        <w:t>Année 1</w:t>
      </w:r>
    </w:p>
    <w:tbl>
      <w:tblPr>
        <w:tblStyle w:val="Grilledutableau"/>
        <w:tblW w:w="0" w:type="auto"/>
        <w:tblLook w:val="04A0" w:firstRow="1" w:lastRow="0" w:firstColumn="1" w:lastColumn="0" w:noHBand="0" w:noVBand="1"/>
      </w:tblPr>
      <w:tblGrid>
        <w:gridCol w:w="1984"/>
        <w:gridCol w:w="2002"/>
        <w:gridCol w:w="2003"/>
        <w:gridCol w:w="2012"/>
        <w:gridCol w:w="1735"/>
      </w:tblGrid>
      <w:tr w:rsidR="00A644A5" w14:paraId="329A4DAF" w14:textId="77777777">
        <w:tc>
          <w:tcPr>
            <w:tcW w:w="1984" w:type="dxa"/>
            <w:tcBorders>
              <w:top w:val="single" w:sz="4" w:space="0" w:color="auto"/>
              <w:left w:val="single" w:sz="4" w:space="0" w:color="auto"/>
            </w:tcBorders>
          </w:tcPr>
          <w:p w14:paraId="329A4DA9" w14:textId="77777777" w:rsidR="00A644A5" w:rsidRDefault="0097287C">
            <w:pPr>
              <w:tabs>
                <w:tab w:val="left" w:pos="2775"/>
              </w:tabs>
              <w:spacing w:before="120" w:after="120"/>
              <w:jc w:val="both"/>
              <w:rPr>
                <w:rFonts w:ascii="Times New Roman" w:hAnsi="Times New Roman" w:cs="Times New Roman"/>
                <w:sz w:val="20"/>
                <w:szCs w:val="20"/>
              </w:rPr>
            </w:pPr>
            <w:r>
              <w:rPr>
                <w:rFonts w:ascii="Times New Roman" w:hAnsi="Times New Roman" w:cs="Times New Roman"/>
                <w:sz w:val="20"/>
                <w:szCs w:val="20"/>
              </w:rPr>
              <w:t>Budget global annuel</w:t>
            </w:r>
          </w:p>
        </w:tc>
        <w:tc>
          <w:tcPr>
            <w:tcW w:w="2002" w:type="dxa"/>
            <w:tcBorders>
              <w:top w:val="single" w:sz="4" w:space="0" w:color="auto"/>
            </w:tcBorders>
          </w:tcPr>
          <w:p w14:paraId="329A4DAA" w14:textId="77777777" w:rsidR="00A644A5" w:rsidRDefault="0097287C">
            <w:pPr>
              <w:tabs>
                <w:tab w:val="left" w:pos="2775"/>
              </w:tabs>
              <w:spacing w:before="120" w:after="120"/>
              <w:rPr>
                <w:rFonts w:ascii="Times New Roman" w:hAnsi="Times New Roman" w:cs="Times New Roman"/>
                <w:sz w:val="20"/>
                <w:szCs w:val="20"/>
              </w:rPr>
            </w:pPr>
            <w:r>
              <w:rPr>
                <w:rFonts w:ascii="Times New Roman" w:hAnsi="Times New Roman" w:cs="Times New Roman"/>
                <w:sz w:val="20"/>
                <w:szCs w:val="20"/>
              </w:rPr>
              <w:t>Financements demandés</w:t>
            </w:r>
          </w:p>
          <w:p w14:paraId="329A4DAB" w14:textId="77777777" w:rsidR="00A644A5" w:rsidRDefault="0097287C">
            <w:pPr>
              <w:tabs>
                <w:tab w:val="left" w:pos="2775"/>
              </w:tabs>
              <w:spacing w:before="120" w:after="120"/>
              <w:rPr>
                <w:rFonts w:ascii="Times New Roman" w:hAnsi="Times New Roman" w:cs="Times New Roman"/>
                <w:sz w:val="20"/>
                <w:szCs w:val="20"/>
              </w:rPr>
            </w:pPr>
            <w:r>
              <w:rPr>
                <w:rFonts w:ascii="Times New Roman" w:hAnsi="Times New Roman" w:cs="Times New Roman"/>
                <w:i/>
                <w:iCs/>
                <w:sz w:val="20"/>
                <w:szCs w:val="20"/>
              </w:rPr>
              <w:t>(Spécifiez la source)</w:t>
            </w:r>
          </w:p>
        </w:tc>
        <w:tc>
          <w:tcPr>
            <w:tcW w:w="2003" w:type="dxa"/>
            <w:tcBorders>
              <w:top w:val="single" w:sz="4" w:space="0" w:color="auto"/>
              <w:right w:val="single" w:sz="4" w:space="0" w:color="auto"/>
            </w:tcBorders>
          </w:tcPr>
          <w:p w14:paraId="329A4DAC" w14:textId="77777777" w:rsidR="00A644A5" w:rsidRDefault="0097287C">
            <w:pPr>
              <w:tabs>
                <w:tab w:val="left" w:pos="2775"/>
              </w:tabs>
              <w:spacing w:before="120" w:after="120"/>
              <w:rPr>
                <w:rFonts w:ascii="Times New Roman" w:hAnsi="Times New Roman" w:cs="Times New Roman"/>
                <w:sz w:val="20"/>
                <w:szCs w:val="20"/>
              </w:rPr>
            </w:pPr>
            <w:r>
              <w:rPr>
                <w:rFonts w:ascii="Times New Roman" w:hAnsi="Times New Roman" w:cs="Times New Roman"/>
                <w:sz w:val="20"/>
                <w:szCs w:val="20"/>
              </w:rPr>
              <w:t>Financements déjà obtenus</w:t>
            </w:r>
          </w:p>
        </w:tc>
        <w:tc>
          <w:tcPr>
            <w:tcW w:w="2012" w:type="dxa"/>
            <w:tcBorders>
              <w:left w:val="single" w:sz="4" w:space="0" w:color="auto"/>
            </w:tcBorders>
          </w:tcPr>
          <w:p w14:paraId="329A4DAD" w14:textId="77777777" w:rsidR="00A644A5" w:rsidRDefault="0097287C">
            <w:pPr>
              <w:tabs>
                <w:tab w:val="left" w:pos="2775"/>
              </w:tabs>
              <w:spacing w:before="120" w:after="120"/>
              <w:rPr>
                <w:rFonts w:ascii="Times New Roman" w:hAnsi="Times New Roman" w:cs="Times New Roman"/>
                <w:sz w:val="20"/>
                <w:szCs w:val="20"/>
              </w:rPr>
            </w:pPr>
            <w:r>
              <w:rPr>
                <w:rFonts w:ascii="Times New Roman" w:hAnsi="Times New Roman" w:cs="Times New Roman"/>
                <w:sz w:val="20"/>
                <w:szCs w:val="20"/>
              </w:rPr>
              <w:t>Participation demandée à Arpamed</w:t>
            </w:r>
          </w:p>
        </w:tc>
        <w:tc>
          <w:tcPr>
            <w:tcW w:w="1735" w:type="dxa"/>
          </w:tcPr>
          <w:p w14:paraId="329A4DAE" w14:textId="77777777" w:rsidR="00A644A5" w:rsidRDefault="0097287C">
            <w:pPr>
              <w:tabs>
                <w:tab w:val="left" w:pos="2775"/>
              </w:tabs>
              <w:spacing w:before="120" w:after="120"/>
              <w:rPr>
                <w:rFonts w:ascii="Times New Roman" w:hAnsi="Times New Roman" w:cs="Times New Roman"/>
                <w:sz w:val="20"/>
                <w:szCs w:val="20"/>
              </w:rPr>
            </w:pPr>
            <w:r>
              <w:rPr>
                <w:rFonts w:ascii="Times New Roman" w:hAnsi="Times New Roman" w:cs="Times New Roman"/>
                <w:sz w:val="20"/>
                <w:szCs w:val="20"/>
              </w:rPr>
              <w:t>% du montant total financé par Arpamed</w:t>
            </w:r>
          </w:p>
        </w:tc>
      </w:tr>
      <w:tr w:rsidR="00A644A5" w14:paraId="329A4DB5" w14:textId="77777777">
        <w:trPr>
          <w:trHeight w:val="330"/>
        </w:trPr>
        <w:tc>
          <w:tcPr>
            <w:tcW w:w="1984" w:type="dxa"/>
            <w:tcBorders>
              <w:left w:val="single" w:sz="4" w:space="0" w:color="auto"/>
            </w:tcBorders>
          </w:tcPr>
          <w:p w14:paraId="329A4DB0" w14:textId="77777777" w:rsidR="00A644A5" w:rsidRDefault="00A644A5">
            <w:pPr>
              <w:tabs>
                <w:tab w:val="left" w:pos="2775"/>
              </w:tabs>
              <w:spacing w:before="120" w:after="120"/>
              <w:jc w:val="both"/>
              <w:rPr>
                <w:rFonts w:ascii="Times New Roman" w:hAnsi="Times New Roman" w:cs="Times New Roman"/>
                <w:sz w:val="20"/>
                <w:szCs w:val="20"/>
              </w:rPr>
            </w:pPr>
          </w:p>
        </w:tc>
        <w:tc>
          <w:tcPr>
            <w:tcW w:w="2002" w:type="dxa"/>
          </w:tcPr>
          <w:p w14:paraId="329A4DB1" w14:textId="77777777" w:rsidR="00A644A5" w:rsidRDefault="00A644A5">
            <w:pPr>
              <w:tabs>
                <w:tab w:val="left" w:pos="2775"/>
              </w:tabs>
              <w:spacing w:before="120" w:after="120"/>
              <w:jc w:val="both"/>
              <w:rPr>
                <w:rFonts w:ascii="Times New Roman" w:hAnsi="Times New Roman" w:cs="Times New Roman"/>
                <w:sz w:val="20"/>
                <w:szCs w:val="20"/>
              </w:rPr>
            </w:pPr>
          </w:p>
        </w:tc>
        <w:tc>
          <w:tcPr>
            <w:tcW w:w="2003" w:type="dxa"/>
            <w:tcBorders>
              <w:right w:val="single" w:sz="4" w:space="0" w:color="auto"/>
            </w:tcBorders>
          </w:tcPr>
          <w:p w14:paraId="329A4DB2" w14:textId="77777777" w:rsidR="00A644A5" w:rsidRDefault="00A644A5">
            <w:pPr>
              <w:tabs>
                <w:tab w:val="left" w:pos="2775"/>
              </w:tabs>
              <w:spacing w:before="120" w:after="120"/>
              <w:jc w:val="both"/>
              <w:rPr>
                <w:rFonts w:ascii="Times New Roman" w:hAnsi="Times New Roman" w:cs="Times New Roman"/>
                <w:sz w:val="20"/>
                <w:szCs w:val="20"/>
              </w:rPr>
            </w:pPr>
          </w:p>
        </w:tc>
        <w:tc>
          <w:tcPr>
            <w:tcW w:w="2012" w:type="dxa"/>
            <w:tcBorders>
              <w:left w:val="single" w:sz="4" w:space="0" w:color="auto"/>
            </w:tcBorders>
          </w:tcPr>
          <w:p w14:paraId="329A4DB3" w14:textId="77777777" w:rsidR="00A644A5" w:rsidRDefault="00A644A5">
            <w:pPr>
              <w:tabs>
                <w:tab w:val="left" w:pos="2775"/>
              </w:tabs>
              <w:spacing w:before="120" w:after="120"/>
              <w:jc w:val="both"/>
              <w:rPr>
                <w:rFonts w:ascii="Times New Roman" w:hAnsi="Times New Roman" w:cs="Times New Roman"/>
                <w:sz w:val="20"/>
                <w:szCs w:val="20"/>
              </w:rPr>
            </w:pPr>
          </w:p>
        </w:tc>
        <w:tc>
          <w:tcPr>
            <w:tcW w:w="1735" w:type="dxa"/>
          </w:tcPr>
          <w:p w14:paraId="329A4DB4" w14:textId="77777777" w:rsidR="00A644A5" w:rsidRDefault="00A644A5">
            <w:pPr>
              <w:tabs>
                <w:tab w:val="left" w:pos="2775"/>
              </w:tabs>
              <w:spacing w:before="120" w:after="120"/>
              <w:jc w:val="both"/>
              <w:rPr>
                <w:rFonts w:ascii="Times New Roman" w:hAnsi="Times New Roman" w:cs="Times New Roman"/>
                <w:sz w:val="20"/>
                <w:szCs w:val="20"/>
              </w:rPr>
            </w:pPr>
          </w:p>
        </w:tc>
      </w:tr>
    </w:tbl>
    <w:p w14:paraId="329A4DB6" w14:textId="77777777" w:rsidR="00A644A5" w:rsidRDefault="0097287C">
      <w:pPr>
        <w:pStyle w:val="Paragraphedeliste"/>
        <w:tabs>
          <w:tab w:val="left" w:pos="2775"/>
        </w:tabs>
        <w:spacing w:before="120" w:after="120"/>
        <w:ind w:left="0"/>
        <w:jc w:val="both"/>
        <w:rPr>
          <w:rFonts w:ascii="Times New Roman" w:hAnsi="Times New Roman" w:cs="Times New Roman"/>
          <w:sz w:val="20"/>
          <w:szCs w:val="20"/>
        </w:rPr>
      </w:pPr>
      <w:r>
        <w:rPr>
          <w:rFonts w:ascii="Times New Roman" w:hAnsi="Times New Roman" w:cs="Times New Roman"/>
          <w:b/>
          <w:bCs/>
          <w:sz w:val="20"/>
          <w:szCs w:val="20"/>
        </w:rPr>
        <w:t xml:space="preserve">Année(s) successive(s) </w:t>
      </w:r>
    </w:p>
    <w:tbl>
      <w:tblPr>
        <w:tblStyle w:val="Grilledutableau"/>
        <w:tblW w:w="0" w:type="auto"/>
        <w:tblLook w:val="04A0" w:firstRow="1" w:lastRow="0" w:firstColumn="1" w:lastColumn="0" w:noHBand="0" w:noVBand="1"/>
      </w:tblPr>
      <w:tblGrid>
        <w:gridCol w:w="1984"/>
        <w:gridCol w:w="2002"/>
        <w:gridCol w:w="2003"/>
        <w:gridCol w:w="2012"/>
        <w:gridCol w:w="1735"/>
      </w:tblGrid>
      <w:tr w:rsidR="00A644A5" w14:paraId="329A4DBC" w14:textId="77777777">
        <w:tc>
          <w:tcPr>
            <w:tcW w:w="1984" w:type="dxa"/>
          </w:tcPr>
          <w:p w14:paraId="329A4DB7" w14:textId="77777777" w:rsidR="00A644A5" w:rsidRDefault="0097287C">
            <w:pPr>
              <w:tabs>
                <w:tab w:val="left" w:pos="2775"/>
              </w:tabs>
              <w:spacing w:before="120" w:after="120"/>
              <w:jc w:val="both"/>
              <w:rPr>
                <w:rFonts w:ascii="Times New Roman" w:hAnsi="Times New Roman" w:cs="Times New Roman"/>
                <w:sz w:val="20"/>
                <w:szCs w:val="20"/>
              </w:rPr>
            </w:pPr>
            <w:r>
              <w:rPr>
                <w:rFonts w:ascii="Times New Roman" w:hAnsi="Times New Roman" w:cs="Times New Roman"/>
                <w:sz w:val="20"/>
                <w:szCs w:val="20"/>
              </w:rPr>
              <w:t>Budget envisagé par année</w:t>
            </w:r>
          </w:p>
        </w:tc>
        <w:tc>
          <w:tcPr>
            <w:tcW w:w="2002" w:type="dxa"/>
          </w:tcPr>
          <w:p w14:paraId="329A4DB8" w14:textId="77777777" w:rsidR="00A644A5" w:rsidRDefault="00A644A5">
            <w:pPr>
              <w:tabs>
                <w:tab w:val="left" w:pos="2775"/>
              </w:tabs>
              <w:spacing w:before="120" w:after="120"/>
              <w:jc w:val="both"/>
              <w:rPr>
                <w:rFonts w:ascii="Times New Roman" w:hAnsi="Times New Roman" w:cs="Times New Roman"/>
                <w:sz w:val="20"/>
                <w:szCs w:val="20"/>
              </w:rPr>
            </w:pPr>
          </w:p>
        </w:tc>
        <w:tc>
          <w:tcPr>
            <w:tcW w:w="2003" w:type="dxa"/>
          </w:tcPr>
          <w:p w14:paraId="329A4DB9" w14:textId="77777777" w:rsidR="00A644A5" w:rsidRDefault="00A644A5">
            <w:pPr>
              <w:tabs>
                <w:tab w:val="left" w:pos="2775"/>
              </w:tabs>
              <w:spacing w:before="120" w:after="120"/>
              <w:jc w:val="both"/>
              <w:rPr>
                <w:rFonts w:ascii="Times New Roman" w:hAnsi="Times New Roman" w:cs="Times New Roman"/>
                <w:sz w:val="20"/>
                <w:szCs w:val="20"/>
              </w:rPr>
            </w:pPr>
          </w:p>
        </w:tc>
        <w:tc>
          <w:tcPr>
            <w:tcW w:w="2012" w:type="dxa"/>
          </w:tcPr>
          <w:p w14:paraId="329A4DBA" w14:textId="77777777" w:rsidR="00A644A5" w:rsidRDefault="00A644A5">
            <w:pPr>
              <w:tabs>
                <w:tab w:val="left" w:pos="2775"/>
              </w:tabs>
              <w:spacing w:before="120" w:after="120"/>
              <w:jc w:val="both"/>
              <w:rPr>
                <w:rFonts w:ascii="Times New Roman" w:hAnsi="Times New Roman" w:cs="Times New Roman"/>
                <w:sz w:val="20"/>
                <w:szCs w:val="20"/>
              </w:rPr>
            </w:pPr>
          </w:p>
        </w:tc>
        <w:tc>
          <w:tcPr>
            <w:tcW w:w="1735" w:type="dxa"/>
          </w:tcPr>
          <w:p w14:paraId="329A4DBB" w14:textId="77777777" w:rsidR="00A644A5" w:rsidRDefault="00A644A5">
            <w:pPr>
              <w:tabs>
                <w:tab w:val="left" w:pos="2775"/>
              </w:tabs>
              <w:spacing w:before="120" w:after="120"/>
              <w:jc w:val="both"/>
              <w:rPr>
                <w:rFonts w:ascii="Times New Roman" w:hAnsi="Times New Roman" w:cs="Times New Roman"/>
                <w:sz w:val="20"/>
                <w:szCs w:val="20"/>
              </w:rPr>
            </w:pPr>
          </w:p>
        </w:tc>
      </w:tr>
      <w:tr w:rsidR="00A644A5" w14:paraId="329A4DC2" w14:textId="77777777">
        <w:tc>
          <w:tcPr>
            <w:tcW w:w="1984" w:type="dxa"/>
          </w:tcPr>
          <w:p w14:paraId="329A4DBD" w14:textId="77777777" w:rsidR="00A644A5" w:rsidRDefault="00A644A5">
            <w:pPr>
              <w:tabs>
                <w:tab w:val="left" w:pos="2775"/>
              </w:tabs>
              <w:spacing w:before="120" w:after="120"/>
              <w:jc w:val="both"/>
              <w:rPr>
                <w:rFonts w:ascii="Times New Roman" w:hAnsi="Times New Roman" w:cs="Times New Roman"/>
                <w:sz w:val="20"/>
                <w:szCs w:val="20"/>
              </w:rPr>
            </w:pPr>
          </w:p>
        </w:tc>
        <w:tc>
          <w:tcPr>
            <w:tcW w:w="2002" w:type="dxa"/>
          </w:tcPr>
          <w:p w14:paraId="329A4DBE" w14:textId="77777777" w:rsidR="00A644A5" w:rsidRDefault="00A644A5">
            <w:pPr>
              <w:tabs>
                <w:tab w:val="left" w:pos="2775"/>
              </w:tabs>
              <w:spacing w:before="120" w:after="120"/>
              <w:jc w:val="both"/>
              <w:rPr>
                <w:rFonts w:ascii="Times New Roman" w:hAnsi="Times New Roman" w:cs="Times New Roman"/>
                <w:sz w:val="20"/>
                <w:szCs w:val="20"/>
              </w:rPr>
            </w:pPr>
          </w:p>
        </w:tc>
        <w:tc>
          <w:tcPr>
            <w:tcW w:w="2003" w:type="dxa"/>
          </w:tcPr>
          <w:p w14:paraId="329A4DBF" w14:textId="77777777" w:rsidR="00A644A5" w:rsidRDefault="00A644A5">
            <w:pPr>
              <w:tabs>
                <w:tab w:val="left" w:pos="2775"/>
              </w:tabs>
              <w:spacing w:before="120" w:after="120"/>
              <w:jc w:val="both"/>
              <w:rPr>
                <w:rFonts w:ascii="Times New Roman" w:hAnsi="Times New Roman" w:cs="Times New Roman"/>
                <w:sz w:val="20"/>
                <w:szCs w:val="20"/>
              </w:rPr>
            </w:pPr>
          </w:p>
        </w:tc>
        <w:tc>
          <w:tcPr>
            <w:tcW w:w="2012" w:type="dxa"/>
          </w:tcPr>
          <w:p w14:paraId="329A4DC0" w14:textId="77777777" w:rsidR="00A644A5" w:rsidRDefault="00A644A5">
            <w:pPr>
              <w:tabs>
                <w:tab w:val="left" w:pos="2775"/>
              </w:tabs>
              <w:spacing w:before="120" w:after="120"/>
              <w:jc w:val="both"/>
              <w:rPr>
                <w:rFonts w:ascii="Times New Roman" w:hAnsi="Times New Roman" w:cs="Times New Roman"/>
                <w:sz w:val="20"/>
                <w:szCs w:val="20"/>
              </w:rPr>
            </w:pPr>
          </w:p>
        </w:tc>
        <w:tc>
          <w:tcPr>
            <w:tcW w:w="1735" w:type="dxa"/>
          </w:tcPr>
          <w:p w14:paraId="329A4DC1" w14:textId="77777777" w:rsidR="00A644A5" w:rsidRDefault="00A644A5">
            <w:pPr>
              <w:tabs>
                <w:tab w:val="left" w:pos="2775"/>
              </w:tabs>
              <w:spacing w:before="120" w:after="120"/>
              <w:jc w:val="both"/>
              <w:rPr>
                <w:rFonts w:ascii="Times New Roman" w:hAnsi="Times New Roman" w:cs="Times New Roman"/>
                <w:sz w:val="20"/>
                <w:szCs w:val="20"/>
              </w:rPr>
            </w:pPr>
          </w:p>
        </w:tc>
      </w:tr>
    </w:tbl>
    <w:p w14:paraId="329A4DC3" w14:textId="77777777" w:rsidR="00A644A5" w:rsidRDefault="00A644A5">
      <w:pPr>
        <w:tabs>
          <w:tab w:val="left" w:pos="2775"/>
        </w:tabs>
        <w:spacing w:before="120" w:after="120"/>
        <w:jc w:val="both"/>
        <w:rPr>
          <w:rFonts w:ascii="Times New Roman" w:hAnsi="Times New Roman" w:cs="Times New Roman"/>
          <w:sz w:val="20"/>
          <w:szCs w:val="20"/>
          <w:u w:val="single"/>
        </w:rPr>
      </w:pPr>
    </w:p>
    <w:p w14:paraId="329A4DC4" w14:textId="77777777" w:rsidR="00A644A5" w:rsidRDefault="0097287C">
      <w:pPr>
        <w:tabs>
          <w:tab w:val="left" w:pos="2775"/>
        </w:tabs>
        <w:spacing w:before="120" w:after="120"/>
        <w:jc w:val="both"/>
        <w:rPr>
          <w:rFonts w:ascii="Times New Roman" w:hAnsi="Times New Roman" w:cs="Times New Roman"/>
          <w:sz w:val="20"/>
          <w:szCs w:val="20"/>
          <w:u w:val="single"/>
        </w:rPr>
      </w:pPr>
      <w:r>
        <w:rPr>
          <w:rFonts w:ascii="Times New Roman" w:hAnsi="Times New Roman" w:cs="Times New Roman"/>
          <w:sz w:val="20"/>
          <w:szCs w:val="20"/>
          <w:u w:val="single"/>
        </w:rPr>
        <w:t>Budget prévisionnel du projet financé par Arpamed</w:t>
      </w:r>
    </w:p>
    <w:p w14:paraId="329A4DC5" w14:textId="77777777" w:rsidR="00A644A5" w:rsidRDefault="0097287C">
      <w:pPr>
        <w:tabs>
          <w:tab w:val="left" w:pos="2775"/>
        </w:tabs>
        <w:spacing w:before="120" w:after="120"/>
        <w:jc w:val="both"/>
        <w:rPr>
          <w:rFonts w:ascii="Times New Roman" w:hAnsi="Times New Roman" w:cs="Times New Roman"/>
          <w:b/>
          <w:bCs/>
          <w:sz w:val="20"/>
          <w:szCs w:val="20"/>
        </w:rPr>
      </w:pPr>
      <w:r>
        <w:rPr>
          <w:rFonts w:ascii="Times New Roman" w:hAnsi="Times New Roman" w:cs="Times New Roman"/>
          <w:b/>
          <w:bCs/>
          <w:sz w:val="20"/>
          <w:szCs w:val="20"/>
        </w:rPr>
        <w:t>2022</w:t>
      </w:r>
    </w:p>
    <w:tbl>
      <w:tblPr>
        <w:tblStyle w:val="Grilledutableau"/>
        <w:tblW w:w="5637" w:type="dxa"/>
        <w:tblLook w:val="04A0" w:firstRow="1" w:lastRow="0" w:firstColumn="1" w:lastColumn="0" w:noHBand="0" w:noVBand="1"/>
      </w:tblPr>
      <w:tblGrid>
        <w:gridCol w:w="3771"/>
        <w:gridCol w:w="1866"/>
      </w:tblGrid>
      <w:tr w:rsidR="00A644A5" w14:paraId="329A4DC8" w14:textId="77777777">
        <w:tc>
          <w:tcPr>
            <w:tcW w:w="3771" w:type="dxa"/>
          </w:tcPr>
          <w:p w14:paraId="329A4DC6" w14:textId="77777777" w:rsidR="00A644A5" w:rsidRDefault="0097287C">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Dépenses prévisionnelles </w:t>
            </w:r>
          </w:p>
        </w:tc>
        <w:tc>
          <w:tcPr>
            <w:tcW w:w="1866" w:type="dxa"/>
          </w:tcPr>
          <w:p w14:paraId="329A4DC7" w14:textId="77777777" w:rsidR="00A644A5" w:rsidRDefault="0097287C">
            <w:pPr>
              <w:spacing w:before="120" w:after="120"/>
              <w:jc w:val="both"/>
              <w:rPr>
                <w:rFonts w:ascii="Times New Roman" w:hAnsi="Times New Roman" w:cs="Times New Roman"/>
                <w:sz w:val="20"/>
                <w:szCs w:val="20"/>
              </w:rPr>
            </w:pPr>
            <w:r>
              <w:rPr>
                <w:rFonts w:ascii="Times New Roman" w:hAnsi="Times New Roman" w:cs="Times New Roman"/>
                <w:sz w:val="20"/>
                <w:szCs w:val="20"/>
              </w:rPr>
              <w:t>Montant</w:t>
            </w:r>
          </w:p>
        </w:tc>
      </w:tr>
      <w:tr w:rsidR="00A644A5" w14:paraId="329A4DCB" w14:textId="77777777">
        <w:tc>
          <w:tcPr>
            <w:tcW w:w="3771" w:type="dxa"/>
          </w:tcPr>
          <w:p w14:paraId="329A4DC9" w14:textId="77777777" w:rsidR="00A644A5" w:rsidRDefault="00A644A5">
            <w:pPr>
              <w:spacing w:before="120" w:after="120"/>
              <w:jc w:val="both"/>
              <w:rPr>
                <w:rFonts w:ascii="Times New Roman" w:hAnsi="Times New Roman" w:cs="Times New Roman"/>
                <w:sz w:val="20"/>
                <w:szCs w:val="20"/>
              </w:rPr>
            </w:pPr>
          </w:p>
        </w:tc>
        <w:tc>
          <w:tcPr>
            <w:tcW w:w="1866" w:type="dxa"/>
          </w:tcPr>
          <w:p w14:paraId="329A4DCA" w14:textId="77777777" w:rsidR="00A644A5" w:rsidRDefault="00A644A5">
            <w:pPr>
              <w:spacing w:before="120" w:after="120"/>
              <w:jc w:val="both"/>
              <w:rPr>
                <w:rFonts w:ascii="Times New Roman" w:hAnsi="Times New Roman" w:cs="Times New Roman"/>
                <w:sz w:val="20"/>
                <w:szCs w:val="20"/>
              </w:rPr>
            </w:pPr>
          </w:p>
        </w:tc>
      </w:tr>
    </w:tbl>
    <w:p w14:paraId="329A4DCF" w14:textId="6B15AA20" w:rsidR="00A644A5" w:rsidRPr="00536F27" w:rsidRDefault="00640D07" w:rsidP="00536F27">
      <w:pPr>
        <w:tabs>
          <w:tab w:val="left" w:pos="284"/>
        </w:tabs>
        <w:spacing w:before="120" w:after="120"/>
        <w:jc w:val="both"/>
        <w:rPr>
          <w:rFonts w:ascii="Times New Roman" w:hAnsi="Times New Roman" w:cs="Times New Roman"/>
          <w:i/>
          <w:sz w:val="20"/>
          <w:szCs w:val="20"/>
        </w:rPr>
      </w:pPr>
      <w:r>
        <w:rPr>
          <w:rFonts w:ascii="Times New Roman" w:hAnsi="Times New Roman" w:cs="Times New Roman"/>
          <w:i/>
          <w:sz w:val="20"/>
          <w:szCs w:val="20"/>
        </w:rPr>
        <w:t>Si le projet est constitué de plusieurs opérations avec des postes de dépenses distincts, merci de l’indiquer dans le budget prévisionnel.</w:t>
      </w:r>
    </w:p>
    <w:p w14:paraId="6D8674A4" w14:textId="77777777" w:rsidR="00674420" w:rsidRDefault="00674420">
      <w:pPr>
        <w:tabs>
          <w:tab w:val="left" w:pos="2775"/>
        </w:tabs>
        <w:spacing w:before="120" w:after="120"/>
        <w:jc w:val="both"/>
        <w:rPr>
          <w:rFonts w:ascii="Times New Roman" w:hAnsi="Times New Roman" w:cs="Times New Roman"/>
          <w:b/>
          <w:sz w:val="20"/>
          <w:szCs w:val="20"/>
        </w:rPr>
      </w:pPr>
    </w:p>
    <w:p w14:paraId="5509FCC1" w14:textId="7EB030DC" w:rsidR="00674420" w:rsidRPr="00FE0E6B" w:rsidRDefault="00674420" w:rsidP="00674420">
      <w:pPr>
        <w:pStyle w:val="Paragraphedeliste"/>
        <w:numPr>
          <w:ilvl w:val="0"/>
          <w:numId w:val="3"/>
        </w:numPr>
        <w:tabs>
          <w:tab w:val="left" w:pos="2775"/>
        </w:tabs>
        <w:spacing w:before="120" w:after="120"/>
        <w:jc w:val="both"/>
        <w:rPr>
          <w:rFonts w:ascii="Times New Roman" w:hAnsi="Times New Roman" w:cs="Times New Roman"/>
          <w:bCs/>
        </w:rPr>
      </w:pPr>
      <w:r w:rsidRPr="00FE0E6B">
        <w:rPr>
          <w:rFonts w:ascii="Times New Roman" w:hAnsi="Times New Roman" w:cs="Times New Roman"/>
          <w:bCs/>
        </w:rPr>
        <w:t>Valorisation</w:t>
      </w:r>
    </w:p>
    <w:p w14:paraId="5C089CC0" w14:textId="77777777" w:rsidR="00A57533" w:rsidRPr="00FE0E6B" w:rsidRDefault="00A57533" w:rsidP="00A57533">
      <w:pPr>
        <w:pStyle w:val="Paragraphedeliste"/>
        <w:tabs>
          <w:tab w:val="left" w:pos="2775"/>
        </w:tabs>
        <w:spacing w:before="120" w:after="120"/>
        <w:ind w:left="1080"/>
        <w:jc w:val="both"/>
        <w:rPr>
          <w:rFonts w:ascii="Times New Roman" w:hAnsi="Times New Roman" w:cs="Times New Roman"/>
          <w:b/>
        </w:rPr>
      </w:pPr>
    </w:p>
    <w:p w14:paraId="7C1A6A89" w14:textId="05CD2602" w:rsidR="00674420" w:rsidRPr="00FE0E6B" w:rsidRDefault="00423DFE" w:rsidP="00A57533">
      <w:pPr>
        <w:pStyle w:val="Paragraphedeliste"/>
        <w:numPr>
          <w:ilvl w:val="0"/>
          <w:numId w:val="7"/>
        </w:numPr>
        <w:tabs>
          <w:tab w:val="left" w:pos="2775"/>
        </w:tabs>
        <w:spacing w:before="120" w:after="120"/>
        <w:jc w:val="both"/>
        <w:rPr>
          <w:rFonts w:ascii="Times New Roman" w:hAnsi="Times New Roman" w:cs="Times New Roman"/>
          <w:b/>
          <w:sz w:val="20"/>
          <w:szCs w:val="20"/>
        </w:rPr>
      </w:pPr>
      <w:r w:rsidRPr="00FE0E6B">
        <w:rPr>
          <w:rFonts w:ascii="Times New Roman" w:hAnsi="Times New Roman" w:cs="Times New Roman"/>
          <w:b/>
          <w:sz w:val="20"/>
          <w:szCs w:val="20"/>
        </w:rPr>
        <w:t>Action(s) de valorisation envisagée</w:t>
      </w:r>
      <w:r w:rsidR="00FE0E6B">
        <w:rPr>
          <w:rFonts w:ascii="Times New Roman" w:hAnsi="Times New Roman" w:cs="Times New Roman"/>
          <w:b/>
          <w:sz w:val="20"/>
          <w:szCs w:val="20"/>
        </w:rPr>
        <w:t>(</w:t>
      </w:r>
      <w:r w:rsidRPr="00FE0E6B">
        <w:rPr>
          <w:rFonts w:ascii="Times New Roman" w:hAnsi="Times New Roman" w:cs="Times New Roman"/>
          <w:b/>
          <w:sz w:val="20"/>
          <w:szCs w:val="20"/>
        </w:rPr>
        <w:t>s</w:t>
      </w:r>
      <w:r w:rsidR="00FE0E6B">
        <w:rPr>
          <w:rFonts w:ascii="Times New Roman" w:hAnsi="Times New Roman" w:cs="Times New Roman"/>
          <w:b/>
          <w:sz w:val="20"/>
          <w:szCs w:val="20"/>
        </w:rPr>
        <w:t>)</w:t>
      </w:r>
    </w:p>
    <w:p w14:paraId="3BE7D0BC" w14:textId="7ED7063A" w:rsidR="00423DFE" w:rsidRPr="00FE0E6B" w:rsidRDefault="00423DFE" w:rsidP="00423DFE">
      <w:pPr>
        <w:tabs>
          <w:tab w:val="left" w:pos="2775"/>
        </w:tabs>
        <w:spacing w:before="120" w:after="120"/>
        <w:jc w:val="both"/>
        <w:rPr>
          <w:rFonts w:ascii="Times New Roman" w:hAnsi="Times New Roman" w:cs="Times New Roman"/>
          <w:bCs/>
          <w:i/>
          <w:iCs/>
          <w:sz w:val="20"/>
          <w:szCs w:val="20"/>
        </w:rPr>
      </w:pPr>
      <w:r w:rsidRPr="00FE0E6B">
        <w:rPr>
          <w:rFonts w:ascii="Times New Roman" w:hAnsi="Times New Roman" w:cs="Times New Roman"/>
          <w:bCs/>
          <w:i/>
          <w:iCs/>
          <w:sz w:val="20"/>
          <w:szCs w:val="20"/>
        </w:rPr>
        <w:t>(</w:t>
      </w:r>
      <w:r w:rsidR="006C1539" w:rsidRPr="00FE0E6B">
        <w:rPr>
          <w:rFonts w:ascii="Times New Roman" w:hAnsi="Times New Roman" w:cs="Times New Roman"/>
          <w:bCs/>
          <w:i/>
          <w:iCs/>
          <w:sz w:val="20"/>
          <w:szCs w:val="20"/>
        </w:rPr>
        <w:t>Production vidéo, publication, exposition, colloque, conférence, ouverture du site aux donateurs, Festival</w:t>
      </w:r>
      <w:r w:rsidR="00F07ADB" w:rsidRPr="00FE0E6B">
        <w:rPr>
          <w:rFonts w:ascii="Times New Roman" w:hAnsi="Times New Roman" w:cs="Times New Roman"/>
          <w:bCs/>
          <w:i/>
          <w:iCs/>
          <w:sz w:val="20"/>
          <w:szCs w:val="20"/>
        </w:rPr>
        <w:t>s archéologiques, JEA …)</w:t>
      </w:r>
    </w:p>
    <w:p w14:paraId="79891D4C" w14:textId="77777777" w:rsidR="00F07ADB" w:rsidRPr="00FE0E6B" w:rsidRDefault="00F07ADB" w:rsidP="00423DFE">
      <w:pPr>
        <w:tabs>
          <w:tab w:val="left" w:pos="2775"/>
        </w:tabs>
        <w:spacing w:before="120" w:after="120"/>
        <w:jc w:val="both"/>
        <w:rPr>
          <w:rFonts w:ascii="Times New Roman" w:hAnsi="Times New Roman" w:cs="Times New Roman"/>
          <w:bCs/>
          <w:i/>
          <w:iCs/>
          <w:sz w:val="20"/>
          <w:szCs w:val="20"/>
        </w:rPr>
      </w:pPr>
    </w:p>
    <w:p w14:paraId="5863C06B" w14:textId="74DD75A7" w:rsidR="00F07ADB" w:rsidRPr="00FE0E6B" w:rsidRDefault="00124776" w:rsidP="00F07ADB">
      <w:pPr>
        <w:pStyle w:val="Paragraphedeliste"/>
        <w:numPr>
          <w:ilvl w:val="0"/>
          <w:numId w:val="7"/>
        </w:numPr>
        <w:tabs>
          <w:tab w:val="left" w:pos="2775"/>
        </w:tabs>
        <w:spacing w:before="120" w:after="120"/>
        <w:jc w:val="both"/>
        <w:rPr>
          <w:rFonts w:ascii="Times New Roman" w:hAnsi="Times New Roman" w:cs="Times New Roman"/>
          <w:b/>
          <w:sz w:val="20"/>
          <w:szCs w:val="20"/>
        </w:rPr>
      </w:pPr>
      <w:r>
        <w:rPr>
          <w:rFonts w:ascii="Times New Roman" w:hAnsi="Times New Roman" w:cs="Times New Roman"/>
          <w:b/>
          <w:sz w:val="20"/>
          <w:szCs w:val="20"/>
        </w:rPr>
        <w:t>Mécènes potentiels</w:t>
      </w:r>
    </w:p>
    <w:p w14:paraId="62DD4806" w14:textId="2FFAF435" w:rsidR="00674420" w:rsidRPr="000870E8" w:rsidRDefault="000870E8" w:rsidP="00674420">
      <w:pPr>
        <w:tabs>
          <w:tab w:val="left" w:pos="2775"/>
        </w:tabs>
        <w:spacing w:before="120" w:after="120"/>
        <w:jc w:val="both"/>
        <w:rPr>
          <w:rFonts w:ascii="Times New Roman" w:hAnsi="Times New Roman" w:cs="Times New Roman"/>
          <w:bCs/>
          <w:i/>
          <w:iCs/>
          <w:sz w:val="20"/>
          <w:szCs w:val="20"/>
        </w:rPr>
      </w:pPr>
      <w:r w:rsidRPr="00FE0E6B">
        <w:rPr>
          <w:rFonts w:ascii="Times New Roman" w:hAnsi="Times New Roman" w:cs="Times New Roman"/>
          <w:bCs/>
          <w:i/>
          <w:iCs/>
          <w:sz w:val="20"/>
          <w:szCs w:val="20"/>
        </w:rPr>
        <w:t>(</w:t>
      </w:r>
      <w:r w:rsidR="009967CE">
        <w:rPr>
          <w:rFonts w:ascii="Times New Roman" w:hAnsi="Times New Roman" w:cs="Times New Roman"/>
          <w:bCs/>
          <w:i/>
          <w:iCs/>
          <w:sz w:val="20"/>
          <w:szCs w:val="20"/>
        </w:rPr>
        <w:t>Mécènes particuliers / entreprises qu’Arpamed pourrait solliciter pour financer spécifiquement votre projet</w:t>
      </w:r>
      <w:r w:rsidRPr="00FE0E6B">
        <w:rPr>
          <w:rFonts w:ascii="Times New Roman" w:hAnsi="Times New Roman" w:cs="Times New Roman"/>
          <w:bCs/>
          <w:i/>
          <w:iCs/>
          <w:sz w:val="20"/>
          <w:szCs w:val="20"/>
        </w:rPr>
        <w:t xml:space="preserve"> …)</w:t>
      </w:r>
    </w:p>
    <w:p w14:paraId="20D0C57C" w14:textId="77777777" w:rsidR="00640D07" w:rsidRDefault="00640D07">
      <w:pPr>
        <w:tabs>
          <w:tab w:val="left" w:pos="2775"/>
        </w:tabs>
        <w:spacing w:before="120" w:after="120"/>
        <w:jc w:val="both"/>
        <w:rPr>
          <w:rFonts w:ascii="Times New Roman" w:hAnsi="Times New Roman" w:cs="Times New Roman"/>
          <w:i/>
          <w:sz w:val="20"/>
          <w:szCs w:val="20"/>
        </w:rPr>
      </w:pPr>
    </w:p>
    <w:p w14:paraId="329A4DD1" w14:textId="4D6E7023" w:rsidR="00A644A5" w:rsidRDefault="0097287C">
      <w:pPr>
        <w:tabs>
          <w:tab w:val="left" w:pos="2775"/>
        </w:tabs>
        <w:spacing w:before="120" w:after="120"/>
        <w:jc w:val="both"/>
        <w:rPr>
          <w:rFonts w:ascii="Times New Roman" w:hAnsi="Times New Roman" w:cs="Times New Roman"/>
          <w:i/>
          <w:sz w:val="20"/>
          <w:szCs w:val="20"/>
        </w:rPr>
      </w:pPr>
      <w:r>
        <w:rPr>
          <w:rFonts w:ascii="Times New Roman" w:hAnsi="Times New Roman" w:cs="Times New Roman"/>
          <w:i/>
          <w:sz w:val="20"/>
          <w:szCs w:val="20"/>
        </w:rPr>
        <w:t xml:space="preserve">Cette demande de participation doit être accompagnée d’une à </w:t>
      </w:r>
      <w:r>
        <w:rPr>
          <w:rFonts w:ascii="Times New Roman" w:hAnsi="Times New Roman" w:cs="Times New Roman"/>
          <w:b/>
          <w:bCs/>
          <w:i/>
          <w:sz w:val="20"/>
          <w:szCs w:val="20"/>
        </w:rPr>
        <w:t>cinq photos</w:t>
      </w:r>
      <w:r>
        <w:rPr>
          <w:rFonts w:ascii="Times New Roman" w:hAnsi="Times New Roman" w:cs="Times New Roman"/>
          <w:i/>
          <w:sz w:val="20"/>
          <w:szCs w:val="20"/>
        </w:rPr>
        <w:t xml:space="preserve"> en format .jpg et de qualité 800x600 px, libres de droit ou avec copyright indiqué. Elles permettront de présenter le projet sur le site web dès sa validation par le conseil scientifique.</w:t>
      </w:r>
    </w:p>
    <w:p w14:paraId="329A4DD2" w14:textId="77777777" w:rsidR="00A644A5" w:rsidRDefault="00A644A5">
      <w:pPr>
        <w:tabs>
          <w:tab w:val="left" w:pos="2775"/>
        </w:tabs>
        <w:spacing w:before="120" w:after="120"/>
        <w:jc w:val="both"/>
        <w:rPr>
          <w:rFonts w:ascii="Times New Roman" w:hAnsi="Times New Roman" w:cs="Times New Roman"/>
          <w:b/>
          <w:sz w:val="20"/>
          <w:szCs w:val="20"/>
        </w:rPr>
      </w:pPr>
    </w:p>
    <w:p w14:paraId="329A4DD3" w14:textId="1612161B" w:rsidR="00A644A5" w:rsidRDefault="00AC2FCD">
      <w:pPr>
        <w:tabs>
          <w:tab w:val="left" w:pos="2775"/>
        </w:tabs>
        <w:spacing w:before="120" w:after="120"/>
        <w:jc w:val="both"/>
        <w:rPr>
          <w:rFonts w:ascii="Times New Roman" w:hAnsi="Times New Roman" w:cs="Times New Roman"/>
          <w:sz w:val="20"/>
          <w:szCs w:val="20"/>
        </w:rPr>
      </w:pPr>
      <w:r>
        <w:rPr>
          <w:rFonts w:ascii="Times New Roman" w:hAnsi="Times New Roman" w:cs="Times New Roman"/>
          <w:noProof/>
          <w:sz w:val="20"/>
          <w:szCs w:val="20"/>
          <w:lang w:eastAsia="fr-FR"/>
        </w:rPr>
        <mc:AlternateContent>
          <mc:Choice Requires="wps">
            <w:drawing>
              <wp:anchor distT="0" distB="0" distL="114300" distR="114300" simplePos="0" relativeHeight="251659264" behindDoc="0" locked="0" layoutInCell="1" allowOverlap="1" wp14:anchorId="329A4DE4" wp14:editId="575FDF63">
                <wp:simplePos x="0" y="0"/>
                <wp:positionH relativeFrom="column">
                  <wp:posOffset>2518130</wp:posOffset>
                </wp:positionH>
                <wp:positionV relativeFrom="paragraph">
                  <wp:posOffset>172720</wp:posOffset>
                </wp:positionV>
                <wp:extent cx="162560" cy="193040"/>
                <wp:effectExtent l="0" t="0" r="15240" b="10160"/>
                <wp:wrapThrough wrapText="bothSides">
                  <wp:wrapPolygon edited="0">
                    <wp:start x="0" y="0"/>
                    <wp:lineTo x="0" y="21316"/>
                    <wp:lineTo x="21938" y="21316"/>
                    <wp:lineTo x="21938" y="0"/>
                    <wp:lineTo x="0" y="0"/>
                  </wp:wrapPolygon>
                </wp:wrapThrough>
                <wp:docPr id="1" name="Rectangle 1"/>
                <wp:cNvGraphicFramePr/>
                <a:graphic xmlns:a="http://schemas.openxmlformats.org/drawingml/2006/main">
                  <a:graphicData uri="http://schemas.microsoft.com/office/word/2010/wordprocessingShape">
                    <wps:wsp>
                      <wps:cNvSpPr/>
                      <wps:spPr>
                        <a:xfrm>
                          <a:off x="0" y="0"/>
                          <a:ext cx="162560" cy="193040"/>
                        </a:xfrm>
                        <a:prstGeom prst="rect">
                          <a:avLst/>
                        </a:prstGeom>
                        <a:solidFill>
                          <a:srgbClr val="FFFFFF"/>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A3C844B" id="Rectangle 1" o:spid="_x0000_s1026" style="position:absolute;margin-left:198.3pt;margin-top:13.6pt;width:12.8pt;height: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" strokeweight=".5pt">
                <w10:wrap type="through"/>
              </v:rect>
            </w:pict>
          </mc:Fallback>
        </mc:AlternateContent>
      </w:r>
      <w:r w:rsidR="0097287C">
        <w:rPr>
          <w:rFonts w:ascii="Times New Roman" w:hAnsi="Times New Roman" w:cs="Times New Roman"/>
          <w:sz w:val="20"/>
          <w:szCs w:val="20"/>
        </w:rPr>
        <w:t xml:space="preserve">En sollicitant cette aide financière, j’accepte que ce projet soit mis en ligne sur le site d’Arpamed en accord avec les autorités archéologiques compétentes. </w:t>
      </w:r>
    </w:p>
    <w:p w14:paraId="06BAE0D1" w14:textId="61796308" w:rsidR="00C82475" w:rsidRDefault="0097287C" w:rsidP="00C82475">
      <w:pPr>
        <w:tabs>
          <w:tab w:val="left" w:pos="2775"/>
        </w:tabs>
        <w:spacing w:before="120" w:after="120"/>
        <w:jc w:val="both"/>
        <w:rPr>
          <w:rFonts w:ascii="Times New Roman" w:hAnsi="Times New Roman" w:cs="Times New Roman"/>
          <w:bCs/>
          <w:sz w:val="20"/>
          <w:szCs w:val="20"/>
        </w:rPr>
      </w:pPr>
      <w:r>
        <w:rPr>
          <w:rFonts w:ascii="Times New Roman" w:hAnsi="Times New Roman" w:cs="Times New Roman"/>
          <w:b/>
          <w:sz w:val="20"/>
          <w:szCs w:val="20"/>
        </w:rPr>
        <w:t>Signature(s)</w:t>
      </w:r>
      <w:r>
        <w:rPr>
          <w:rFonts w:ascii="Times New Roman" w:hAnsi="Times New Roman" w:cs="Times New Roman"/>
          <w:sz w:val="20"/>
          <w:szCs w:val="20"/>
        </w:rPr>
        <w:t xml:space="preserve"> </w:t>
      </w:r>
      <w:r>
        <w:rPr>
          <w:rFonts w:ascii="Times New Roman" w:hAnsi="Times New Roman" w:cs="Times New Roman"/>
          <w:bCs/>
          <w:sz w:val="20"/>
          <w:szCs w:val="20"/>
        </w:rPr>
        <w:t>:</w:t>
      </w:r>
    </w:p>
    <w:p w14:paraId="61045373" w14:textId="77777777" w:rsidR="00C82475" w:rsidRDefault="00C82475" w:rsidP="00C82475">
      <w:pPr>
        <w:tabs>
          <w:tab w:val="left" w:pos="2775"/>
        </w:tabs>
        <w:spacing w:before="120" w:after="120"/>
        <w:jc w:val="both"/>
        <w:rPr>
          <w:rFonts w:ascii="Times New Roman" w:hAnsi="Times New Roman" w:cs="Times New Roman"/>
          <w:bCs/>
          <w:sz w:val="20"/>
          <w:szCs w:val="20"/>
        </w:rPr>
      </w:pPr>
    </w:p>
    <w:p w14:paraId="57EB1754" w14:textId="77777777" w:rsidR="00C82475" w:rsidRDefault="00A55643" w:rsidP="00C82475">
      <w:pPr>
        <w:tabs>
          <w:tab w:val="left" w:pos="2775"/>
        </w:tabs>
        <w:spacing w:before="120" w:after="120"/>
        <w:jc w:val="center"/>
        <w:rPr>
          <w:rStyle w:val="Lienhypertexte"/>
          <w:rFonts w:ascii="Times New Roman" w:hAnsi="Times New Roman" w:cs="Times New Roman"/>
          <w:sz w:val="20"/>
          <w:szCs w:val="20"/>
        </w:rPr>
      </w:pPr>
      <w:hyperlink r:id="rId11" w:history="1">
        <w:r w:rsidR="00536F27" w:rsidRPr="00A21E52">
          <w:rPr>
            <w:rStyle w:val="Lienhypertexte"/>
            <w:rFonts w:ascii="Times New Roman" w:hAnsi="Times New Roman" w:cs="Times New Roman"/>
            <w:sz w:val="20"/>
            <w:szCs w:val="20"/>
          </w:rPr>
          <w:t>www.arpamed.fr</w:t>
        </w:r>
      </w:hyperlink>
    </w:p>
    <w:p w14:paraId="329A4DDF" w14:textId="70EAC4C2" w:rsidR="00A644A5" w:rsidRPr="00AC2FCD" w:rsidRDefault="0097287C" w:rsidP="00C82475">
      <w:pPr>
        <w:tabs>
          <w:tab w:val="left" w:pos="2775"/>
        </w:tabs>
        <w:spacing w:before="120" w:after="120"/>
        <w:rPr>
          <w:rFonts w:ascii="Times New Roman" w:hAnsi="Times New Roman" w:cs="Times New Roman"/>
          <w:color w:val="0563C1" w:themeColor="hyperlink"/>
          <w:sz w:val="20"/>
          <w:szCs w:val="20"/>
          <w:u w:val="single"/>
        </w:rPr>
      </w:pP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329A4DE6" wp14:editId="329A4DE7">
                <wp:simplePos x="0" y="0"/>
                <wp:positionH relativeFrom="page">
                  <wp:posOffset>6805930</wp:posOffset>
                </wp:positionH>
                <wp:positionV relativeFrom="page">
                  <wp:posOffset>9857105</wp:posOffset>
                </wp:positionV>
                <wp:extent cx="767080" cy="829945"/>
                <wp:effectExtent l="0" t="0" r="7620" b="8255"/>
                <wp:wrapNone/>
                <wp:docPr id="11" name="Triangle isocè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080" cy="829945"/>
                        </a:xfrm>
                        <a:prstGeom prst="triangle">
                          <a:avLst>
                            <a:gd name="adj" fmla="val 100000"/>
                          </a:avLst>
                        </a:prstGeom>
                        <a:solidFill>
                          <a:srgbClr val="D2EAF1"/>
                        </a:solidFill>
                        <a:ln>
                          <a:noFill/>
                        </a:ln>
                      </wps:spPr>
                      <wps:txbx>
                        <w:txbxContent>
                          <w:p w14:paraId="329A4E01" w14:textId="38E7FFAA" w:rsidR="00A644A5" w:rsidRDefault="00AC2FCD">
                            <w:pPr>
                              <w:jc w:val="center"/>
                              <w:rPr>
                                <w:rFonts w:ascii="Times New Roman" w:hAnsi="Times New Roman" w:cs="Times New Roman"/>
                                <w:szCs w:val="72"/>
                              </w:rPr>
                            </w:pPr>
                            <w:r>
                              <w:rPr>
                                <w:rFonts w:ascii="Times New Roman" w:hAnsi="Times New Roman" w:cs="Times New Roman"/>
                                <w:szCs w:val="72"/>
                              </w:rPr>
                              <w:t>2</w:t>
                            </w:r>
                          </w:p>
                        </w:txbxContent>
                      </wps:txbx>
                      <wps:bodyPr rot="0" vert="horz" wrap="square" lIns="91440" tIns="45720" rIns="91440" bIns="45720" anchor="t" anchorCtr="0" upright="1">
                        <a:noAutofit/>
                      </wps:bodyPr>
                    </wps:wsp>
                  </a:graphicData>
                </a:graphic>
              </wp:anchor>
            </w:drawing>
          </mc:Choice>
          <mc:Fallback xmlns:oel="http://schemas.microsoft.com/office/2019/extlst">
            <w:pict>
              <v:shape w14:anchorId="329A4DE6" id="_x0000_s1027" type="#_x0000_t5" style="position:absolute;left:0;text-align:left;margin-left:535.9pt;margin-top:776.15pt;width:60.4pt;height:65.35pt;z-index:2516828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" adj="21600" fillcolor="#d2eaf1" stroked="f">
                <v:textbox>
                  <w:txbxContent>
                    <w:p w14:paraId="329A4E01" w14:textId="38E7FFAA" w:rsidR="00A644A5" w:rsidRDefault="00AC2FCD">
                      <w:pPr>
                        <w:jc w:val="center"/>
                        <w:rPr>
                          <w:rFonts w:ascii="Times New Roman" w:hAnsi="Times New Roman" w:cs="Times New Roman"/>
                          <w:szCs w:val="72"/>
                        </w:rPr>
                      </w:pPr>
                      <w:r>
                        <w:rPr>
                          <w:rFonts w:ascii="Times New Roman" w:hAnsi="Times New Roman" w:cs="Times New Roman"/>
                          <w:szCs w:val="72"/>
                        </w:rPr>
                        <w:t>2</w:t>
                      </w:r>
                    </w:p>
                  </w:txbxContent>
                </v:textbox>
                <w10:wrap anchorx="page" anchory="page"/>
              </v:shape>
            </w:pict>
          </mc:Fallback>
        </mc:AlternateContent>
      </w: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329A4DE8" wp14:editId="329A4DE9">
                <wp:simplePos x="0" y="0"/>
                <wp:positionH relativeFrom="page">
                  <wp:posOffset>6793865</wp:posOffset>
                </wp:positionH>
                <wp:positionV relativeFrom="page">
                  <wp:posOffset>9878060</wp:posOffset>
                </wp:positionV>
                <wp:extent cx="767080" cy="829945"/>
                <wp:effectExtent l="0" t="0" r="7620" b="8255"/>
                <wp:wrapNone/>
                <wp:docPr id="9" name="Triangle isocè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080" cy="829945"/>
                        </a:xfrm>
                        <a:prstGeom prst="triangle">
                          <a:avLst>
                            <a:gd name="adj" fmla="val 100000"/>
                          </a:avLst>
                        </a:prstGeom>
                        <a:solidFill>
                          <a:srgbClr val="D2EAF1"/>
                        </a:solidFill>
                        <a:ln>
                          <a:noFill/>
                        </a:ln>
                      </wps:spPr>
                      <wps:txbx>
                        <w:txbxContent>
                          <w:p w14:paraId="329A4E02" w14:textId="77777777" w:rsidR="00A644A5" w:rsidRDefault="0097287C">
                            <w:pPr>
                              <w:jc w:val="center"/>
                              <w:rPr>
                                <w:rFonts w:ascii="Times New Roman" w:hAnsi="Times New Roman" w:cs="Times New Roman"/>
                                <w:szCs w:val="72"/>
                              </w:rPr>
                            </w:pPr>
                            <w:r>
                              <w:rPr>
                                <w:rFonts w:ascii="Times New Roman" w:hAnsi="Times New Roman" w:cs="Times New Roman"/>
                                <w:szCs w:val="72"/>
                              </w:rPr>
                              <w:t>3</w:t>
                            </w:r>
                          </w:p>
                        </w:txbxContent>
                      </wps:txbx>
                      <wps:bodyPr rot="0" vert="horz" wrap="square" lIns="91440" tIns="45720" rIns="91440" bIns="45720" anchor="t" anchorCtr="0" upright="1">
                        <a:noAutofit/>
                      </wps:bodyPr>
                    </wps:wsp>
                  </a:graphicData>
                </a:graphic>
              </wp:anchor>
            </w:drawing>
          </mc:Choice>
          <mc:Fallback xmlns:oel="http://schemas.microsoft.com/office/2019/extlst">
            <w:pict>
              <v:shape w14:anchorId="329A4DE8" id="_x0000_s1029" type="#_x0000_t5" style="position:absolute;left:0;text-align:left;margin-left:534.95pt;margin-top:777.8pt;width:60.4pt;height:65.35pt;z-index:2516746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" adj="21600" fillcolor="#d2eaf1" stroked="f">
                <v:textbox>
                  <w:txbxContent>
                    <w:p w14:paraId="329A4E02" w14:textId="77777777" w:rsidR="00A644A5" w:rsidRDefault="0097287C">
                      <w:pPr>
                        <w:jc w:val="center"/>
                        <w:rPr>
                          <w:rFonts w:ascii="Times New Roman" w:hAnsi="Times New Roman" w:cs="Times New Roman"/>
                          <w:szCs w:val="72"/>
                        </w:rPr>
                      </w:pPr>
                      <w:r>
                        <w:rPr>
                          <w:rFonts w:ascii="Times New Roman" w:hAnsi="Times New Roman" w:cs="Times New Roman"/>
                          <w:szCs w:val="72"/>
                        </w:rPr>
                        <w:t>3</w:t>
                      </w:r>
                    </w:p>
                  </w:txbxContent>
                </v:textbox>
                <w10:wrap anchorx="page" anchory="page"/>
              </v:shape>
            </w:pict>
          </mc:Fallback>
        </mc:AlternateContent>
      </w:r>
      <w:r>
        <w:rPr>
          <w:rFonts w:ascii="Helvetica" w:eastAsia="Times New Roman" w:hAnsi="Helvetica" w:cs="Helvetica"/>
          <w:noProof/>
          <w:sz w:val="20"/>
          <w:szCs w:val="20"/>
          <w:lang w:eastAsia="fr-FR"/>
        </w:rPr>
        <w:drawing>
          <wp:anchor distT="0" distB="0" distL="114300" distR="114300" simplePos="0" relativeHeight="251663360" behindDoc="0" locked="0" layoutInCell="1" allowOverlap="1" wp14:anchorId="329A4DEA" wp14:editId="329A4DEB">
            <wp:simplePos x="0" y="0"/>
            <wp:positionH relativeFrom="column">
              <wp:posOffset>1314450</wp:posOffset>
            </wp:positionH>
            <wp:positionV relativeFrom="paragraph">
              <wp:posOffset>131445</wp:posOffset>
            </wp:positionV>
            <wp:extent cx="177800" cy="177800"/>
            <wp:effectExtent l="0" t="0" r="0" b="0"/>
            <wp:wrapSquare wrapText="bothSides"/>
            <wp:docPr id="55" name="Image 5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anchor>
        </w:drawing>
      </w:r>
      <w:r>
        <w:rPr>
          <w:rFonts w:ascii="Helvetica" w:eastAsia="Times New Roman" w:hAnsi="Helvetica" w:cs="Helvetica"/>
          <w:noProof/>
          <w:sz w:val="20"/>
          <w:szCs w:val="20"/>
          <w:lang w:eastAsia="fr-FR"/>
        </w:rPr>
        <w:drawing>
          <wp:anchor distT="0" distB="0" distL="114300" distR="114300" simplePos="0" relativeHeight="251665408" behindDoc="0" locked="0" layoutInCell="1" allowOverlap="1" wp14:anchorId="329A4DEC" wp14:editId="329A4DED">
            <wp:simplePos x="0" y="0"/>
            <wp:positionH relativeFrom="column">
              <wp:posOffset>2042795</wp:posOffset>
            </wp:positionH>
            <wp:positionV relativeFrom="paragraph">
              <wp:posOffset>157480</wp:posOffset>
            </wp:positionV>
            <wp:extent cx="184785" cy="146050"/>
            <wp:effectExtent l="0" t="0" r="5715" b="6350"/>
            <wp:wrapSquare wrapText="bothSides"/>
            <wp:docPr id="56" name="Image 5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785" cy="146050"/>
                    </a:xfrm>
                    <a:prstGeom prst="rect">
                      <a:avLst/>
                    </a:prstGeom>
                    <a:noFill/>
                    <a:ln>
                      <a:noFill/>
                    </a:ln>
                  </pic:spPr>
                </pic:pic>
              </a:graphicData>
            </a:graphic>
          </wp:anchor>
        </w:drawing>
      </w:r>
      <w:r>
        <w:rPr>
          <w:rFonts w:ascii="Helvetica" w:eastAsia="Times New Roman" w:hAnsi="Helvetica" w:cs="Helvetica"/>
          <w:noProof/>
          <w:sz w:val="20"/>
          <w:szCs w:val="20"/>
          <w:lang w:eastAsia="fr-FR"/>
        </w:rPr>
        <w:drawing>
          <wp:anchor distT="0" distB="0" distL="114300" distR="114300" simplePos="0" relativeHeight="251666432" behindDoc="0" locked="0" layoutInCell="1" allowOverlap="1" wp14:anchorId="329A4DEE" wp14:editId="329A4DEF">
            <wp:simplePos x="0" y="0"/>
            <wp:positionH relativeFrom="column">
              <wp:posOffset>2875280</wp:posOffset>
            </wp:positionH>
            <wp:positionV relativeFrom="paragraph">
              <wp:posOffset>123825</wp:posOffset>
            </wp:positionV>
            <wp:extent cx="95250" cy="184150"/>
            <wp:effectExtent l="0" t="0" r="0" b="6350"/>
            <wp:wrapSquare wrapText="bothSides"/>
            <wp:docPr id="57" name="Image 5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anchor>
        </w:drawing>
      </w:r>
      <w:r>
        <w:rPr>
          <w:rFonts w:ascii="Helvetica" w:eastAsia="Times New Roman" w:hAnsi="Helvetica" w:cs="Helvetica"/>
          <w:noProof/>
          <w:sz w:val="20"/>
          <w:szCs w:val="20"/>
          <w:lang w:eastAsia="fr-FR"/>
        </w:rPr>
        <w:drawing>
          <wp:anchor distT="0" distB="0" distL="114300" distR="114300" simplePos="0" relativeHeight="251662336" behindDoc="0" locked="0" layoutInCell="1" allowOverlap="1" wp14:anchorId="329A4DF0" wp14:editId="329A4DF1">
            <wp:simplePos x="0" y="0"/>
            <wp:positionH relativeFrom="column">
              <wp:posOffset>3694430</wp:posOffset>
            </wp:positionH>
            <wp:positionV relativeFrom="paragraph">
              <wp:posOffset>127000</wp:posOffset>
            </wp:positionV>
            <wp:extent cx="209550" cy="209550"/>
            <wp:effectExtent l="0" t="0" r="0" b="0"/>
            <wp:wrapSquare wrapText="bothSides"/>
            <wp:docPr id="58" name="Image 5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9550" cy="209550"/>
                    </a:xfrm>
                    <a:prstGeom prst="rect">
                      <a:avLst/>
                    </a:prstGeom>
                    <a:noFill/>
                    <a:ln>
                      <a:noFill/>
                    </a:ln>
                  </pic:spPr>
                </pic:pic>
              </a:graphicData>
            </a:graphic>
          </wp:anchor>
        </w:drawing>
      </w:r>
      <w:r>
        <w:rPr>
          <w:rFonts w:ascii="Helvetica" w:eastAsia="Times New Roman" w:hAnsi="Helvetica" w:cs="Helvetica"/>
          <w:noProof/>
          <w:sz w:val="20"/>
          <w:szCs w:val="20"/>
          <w:lang w:eastAsia="fr-FR"/>
        </w:rPr>
        <w:drawing>
          <wp:anchor distT="0" distB="0" distL="114300" distR="114300" simplePos="0" relativeHeight="251664384" behindDoc="0" locked="0" layoutInCell="1" allowOverlap="1" wp14:anchorId="329A4DF2" wp14:editId="43BF7B96">
            <wp:simplePos x="0" y="0"/>
            <wp:positionH relativeFrom="column">
              <wp:posOffset>4435475</wp:posOffset>
            </wp:positionH>
            <wp:positionV relativeFrom="paragraph">
              <wp:posOffset>159385</wp:posOffset>
            </wp:positionV>
            <wp:extent cx="196850" cy="196850"/>
            <wp:effectExtent l="0" t="0" r="0" b="0"/>
            <wp:wrapSquare wrapText="bothSides"/>
            <wp:docPr id="59" name="Image 5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59">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96850" cy="196850"/>
                    </a:xfrm>
                    <a:prstGeom prst="rect">
                      <a:avLst/>
                    </a:prstGeom>
                    <a:noFill/>
                    <a:ln>
                      <a:noFill/>
                    </a:ln>
                  </pic:spPr>
                </pic:pic>
              </a:graphicData>
            </a:graphic>
          </wp:anchor>
        </w:drawing>
      </w:r>
    </w:p>
    <w:sectPr w:rsidR="00A644A5" w:rsidRPr="00AC2FCD">
      <w:headerReference w:type="default" r:id="rId22"/>
      <w:footerReference w:type="default" r:id="rId23"/>
      <w:headerReference w:type="first" r:id="rId24"/>
      <w:footerReference w:type="first" r:id="rId25"/>
      <w:pgSz w:w="11906" w:h="16838"/>
      <w:pgMar w:top="1440"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30DB5" w14:textId="77777777" w:rsidR="00A55643" w:rsidRDefault="00A55643">
      <w:r>
        <w:separator/>
      </w:r>
    </w:p>
  </w:endnote>
  <w:endnote w:type="continuationSeparator" w:id="0">
    <w:p w14:paraId="7E4DBB04" w14:textId="77777777" w:rsidR="00A55643" w:rsidRDefault="00A5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650677044"/>
    </w:sdtPr>
    <w:sdtEndPr/>
    <w:sdtContent>
      <w:p w14:paraId="329A4DF6" w14:textId="28F57E71" w:rsidR="00A644A5" w:rsidRDefault="0097287C">
        <w:pPr>
          <w:pStyle w:val="Pieddepage"/>
          <w:jc w:val="center"/>
          <w:rPr>
            <w:sz w:val="21"/>
            <w:szCs w:val="21"/>
          </w:rPr>
        </w:pPr>
        <w:r>
          <w:rPr>
            <w:rFonts w:ascii="Times New Roman" w:hAnsi="Times New Roman" w:cs="Times New Roman"/>
            <w:bCs/>
            <w:sz w:val="21"/>
            <w:szCs w:val="21"/>
          </w:rPr>
          <w:t>NB : Merci de ne renvoyer que le dossier</w:t>
        </w:r>
        <w:r w:rsidR="00C82475">
          <w:rPr>
            <w:rFonts w:ascii="Times New Roman" w:hAnsi="Times New Roman" w:cs="Times New Roman"/>
            <w:bCs/>
            <w:sz w:val="21"/>
            <w:szCs w:val="21"/>
          </w:rPr>
          <w:t xml:space="preserve"> à partir de la p1</w:t>
        </w:r>
        <w:r>
          <w:rPr>
            <w:rFonts w:ascii="Times New Roman" w:hAnsi="Times New Roman" w:cs="Times New Roman"/>
            <w:bCs/>
            <w:sz w:val="21"/>
            <w:szCs w:val="21"/>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233390"/>
    </w:sdtPr>
    <w:sdtEndPr/>
    <w:sdtContent>
      <w:p w14:paraId="329A4DFC" w14:textId="77777777" w:rsidR="00A644A5" w:rsidRDefault="00A55643">
        <w:pPr>
          <w:pStyle w:val="Pieddepag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A88BC" w14:textId="77777777" w:rsidR="00A55643" w:rsidRDefault="00A55643">
      <w:r>
        <w:separator/>
      </w:r>
    </w:p>
  </w:footnote>
  <w:footnote w:type="continuationSeparator" w:id="0">
    <w:p w14:paraId="237214D1" w14:textId="77777777" w:rsidR="00A55643" w:rsidRDefault="00A55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4DF4" w14:textId="77777777" w:rsidR="00A644A5" w:rsidRDefault="0097287C">
    <w:pPr>
      <w:pStyle w:val="Pieddepage"/>
      <w:rPr>
        <w:rFonts w:ascii="Times New Roman" w:hAnsi="Times New Roman" w:cs="Times New Roman"/>
        <w:sz w:val="20"/>
        <w:szCs w:val="20"/>
      </w:rPr>
    </w:pPr>
    <w:bookmarkStart w:id="0" w:name="_Hlk532976001"/>
    <w:bookmarkStart w:id="1" w:name="_Hlk532976000"/>
    <w:r>
      <w:rPr>
        <w:rFonts w:ascii="Times New Roman" w:hAnsi="Times New Roman" w:cs="Times New Roman"/>
        <w:sz w:val="20"/>
        <w:szCs w:val="20"/>
      </w:rPr>
      <w:t>ARPAMED</w:t>
    </w:r>
  </w:p>
  <w:p w14:paraId="329A4DF5" w14:textId="2C10FB3E" w:rsidR="00A644A5" w:rsidRDefault="0097287C">
    <w:pPr>
      <w:spacing w:after="120"/>
      <w:jc w:val="center"/>
      <w:rPr>
        <w:rFonts w:ascii="Times New Roman" w:hAnsi="Times New Roman" w:cs="Times New Roman"/>
        <w:b/>
        <w:sz w:val="16"/>
        <w:szCs w:val="16"/>
      </w:rPr>
    </w:pPr>
    <w:r>
      <w:rPr>
        <w:rFonts w:ascii="Times New Roman" w:hAnsi="Times New Roman" w:cs="Times New Roman"/>
        <w:sz w:val="20"/>
        <w:szCs w:val="20"/>
      </w:rPr>
      <w:t>Premier fonds dédié à l’archéologie en Méditerranée</w:t>
    </w:r>
    <w:r>
      <w:rPr>
        <w:rFonts w:ascii="Times New Roman" w:hAnsi="Times New Roman" w:cs="Times New Roman"/>
        <w:sz w:val="20"/>
        <w:szCs w:val="20"/>
      </w:rPr>
      <w:tab/>
    </w:r>
    <w:r>
      <w:rPr>
        <w:rFonts w:ascii="Times New Roman" w:hAnsi="Times New Roman" w:cs="Times New Roman"/>
        <w:sz w:val="20"/>
        <w:szCs w:val="20"/>
      </w:rPr>
      <w:tab/>
      <w:t xml:space="preserve"> </w:t>
    </w:r>
    <w:bookmarkEnd w:id="0"/>
    <w:bookmarkEnd w:id="1"/>
    <w:r w:rsidR="00536F27">
      <w:rPr>
        <w:rFonts w:ascii="Times New Roman" w:hAnsi="Times New Roman" w:cs="Times New Roman"/>
        <w:b/>
        <w:bCs/>
        <w:sz w:val="16"/>
        <w:szCs w:val="16"/>
      </w:rPr>
      <w:t>Dossier</w:t>
    </w:r>
    <w:r>
      <w:rPr>
        <w:rFonts w:ascii="Times New Roman" w:hAnsi="Times New Roman" w:cs="Times New Roman"/>
        <w:b/>
        <w:bCs/>
        <w:sz w:val="16"/>
        <w:szCs w:val="16"/>
      </w:rPr>
      <w:t xml:space="preserve"> 202</w:t>
    </w:r>
    <w:r w:rsidR="00674420">
      <w:rPr>
        <w:rFonts w:ascii="Times New Roman" w:hAnsi="Times New Roman" w:cs="Times New Roman"/>
        <w:b/>
        <w:bCs/>
        <w:sz w:val="16"/>
        <w:szCs w:val="16"/>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4DF7" w14:textId="77777777" w:rsidR="00A644A5" w:rsidRDefault="00A644A5">
    <w:pPr>
      <w:pStyle w:val="En-tte"/>
    </w:pPr>
    <w:bookmarkStart w:id="2" w:name="_Hlk532975962"/>
    <w:bookmarkStart w:id="3" w:name="_Hlk532975961"/>
  </w:p>
  <w:p w14:paraId="329A4DF8" w14:textId="77777777" w:rsidR="00A644A5" w:rsidRDefault="00A644A5">
    <w:pPr>
      <w:pStyle w:val="En-tte"/>
    </w:pPr>
  </w:p>
  <w:p w14:paraId="329A4DF9" w14:textId="77777777" w:rsidR="00A644A5" w:rsidRDefault="00A644A5">
    <w:pPr>
      <w:pStyle w:val="En-tte"/>
    </w:pPr>
  </w:p>
  <w:p w14:paraId="329A4DFA" w14:textId="77777777" w:rsidR="00A644A5" w:rsidRDefault="00A644A5">
    <w:pPr>
      <w:pStyle w:val="Pieddepage"/>
      <w:jc w:val="center"/>
      <w:rPr>
        <w:rFonts w:ascii="Times New Roman" w:hAnsi="Times New Roman" w:cs="Times New Roman"/>
        <w:smallCaps/>
        <w:sz w:val="20"/>
        <w:szCs w:val="20"/>
      </w:rPr>
    </w:pPr>
  </w:p>
  <w:p w14:paraId="329A4DFB" w14:textId="77777777" w:rsidR="00A644A5" w:rsidRDefault="0097287C">
    <w:pPr>
      <w:pStyle w:val="Pieddepage"/>
      <w:jc w:val="center"/>
    </w:pPr>
    <w:r>
      <w:rPr>
        <w:rFonts w:ascii="Times New Roman" w:hAnsi="Times New Roman" w:cs="Times New Roman"/>
        <w:smallCaps/>
        <w:sz w:val="20"/>
        <w:szCs w:val="20"/>
      </w:rPr>
      <w:t xml:space="preserve">Arpamed </w:t>
    </w:r>
    <w:r>
      <w:rPr>
        <w:rFonts w:ascii="Times New Roman" w:hAnsi="Times New Roman" w:cs="Times New Roman"/>
        <w:sz w:val="20"/>
        <w:szCs w:val="20"/>
      </w:rPr>
      <w:t>Premier fonds dédié à l’archéologie française en Méditerranée</w:t>
    </w:r>
    <w:r>
      <w:rPr>
        <w:noProof/>
      </w:rPr>
      <w:drawing>
        <wp:anchor distT="0" distB="0" distL="114300" distR="114300" simplePos="0" relativeHeight="251661312" behindDoc="0" locked="0" layoutInCell="1" allowOverlap="1" wp14:anchorId="329A4DFD" wp14:editId="329A4DFE">
          <wp:simplePos x="0" y="0"/>
          <wp:positionH relativeFrom="margin">
            <wp:align>center</wp:align>
          </wp:positionH>
          <wp:positionV relativeFrom="page">
            <wp:posOffset>360045</wp:posOffset>
          </wp:positionV>
          <wp:extent cx="1332230" cy="752475"/>
          <wp:effectExtent l="0" t="0" r="0" b="0"/>
          <wp:wrapTight wrapText="bothSides">
            <wp:wrapPolygon edited="0">
              <wp:start x="9888" y="0"/>
              <wp:lineTo x="6489" y="4378"/>
              <wp:lineTo x="2781" y="9304"/>
              <wp:lineTo x="1545" y="13135"/>
              <wp:lineTo x="309" y="18061"/>
              <wp:lineTo x="309" y="20250"/>
              <wp:lineTo x="20704" y="20250"/>
              <wp:lineTo x="20704" y="18061"/>
              <wp:lineTo x="18850" y="9304"/>
              <wp:lineTo x="11124" y="0"/>
              <wp:lineTo x="9888"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1">
                    <a:extLst>
                      <a:ext uri="{28A0092B-C50C-407E-A947-70E740481C1C}">
                        <a14:useLocalDpi xmlns:a14="http://schemas.microsoft.com/office/drawing/2010/main" val="0"/>
                      </a:ext>
                    </a:extLst>
                  </a:blip>
                  <a:srcRect l="27778" t="29126" r="26808" b="35167"/>
                  <a:stretch>
                    <a:fillRect/>
                  </a:stretch>
                </pic:blipFill>
                <pic:spPr>
                  <a:xfrm>
                    <a:off x="0" y="0"/>
                    <a:ext cx="1332000" cy="752400"/>
                  </a:xfrm>
                  <a:prstGeom prst="rect">
                    <a:avLst/>
                  </a:prstGeom>
                  <a:ln>
                    <a:noFill/>
                  </a:ln>
                </pic:spPr>
              </pic:pic>
            </a:graphicData>
          </a:graphic>
        </wp:anchor>
      </w:drawing>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C7A"/>
    <w:multiLevelType w:val="multilevel"/>
    <w:tmpl w:val="00544C7A"/>
    <w:lvl w:ilvl="0">
      <w:start w:val="1"/>
      <w:numFmt w:val="upp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961B92"/>
    <w:multiLevelType w:val="multilevel"/>
    <w:tmpl w:val="78D029B2"/>
    <w:lvl w:ilvl="0">
      <w:start w:val="1"/>
      <w:numFmt w:val="upperRoman"/>
      <w:lvlText w:val="%1."/>
      <w:lvlJc w:val="left"/>
      <w:pPr>
        <w:ind w:left="1080" w:hanging="72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8E7FC1"/>
    <w:multiLevelType w:val="multilevel"/>
    <w:tmpl w:val="198E7FC1"/>
    <w:lvl w:ilvl="0">
      <w:start w:val="1"/>
      <w:numFmt w:val="upperLetter"/>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AD06E1"/>
    <w:multiLevelType w:val="multilevel"/>
    <w:tmpl w:val="1EAD06E1"/>
    <w:lvl w:ilvl="0">
      <w:numFmt w:val="bullet"/>
      <w:lvlText w:val="-"/>
      <w:lvlJc w:val="left"/>
      <w:pPr>
        <w:ind w:left="1060" w:hanging="360"/>
      </w:pPr>
      <w:rPr>
        <w:rFonts w:ascii="Calibri" w:eastAsiaTheme="minorHAnsi" w:hAnsi="Calibri" w:cstheme="minorBidi" w:hint="default"/>
      </w:rPr>
    </w:lvl>
    <w:lvl w:ilvl="1">
      <w:start w:val="1"/>
      <w:numFmt w:val="bullet"/>
      <w:lvlText w:val="o"/>
      <w:lvlJc w:val="left"/>
      <w:pPr>
        <w:ind w:left="1780" w:hanging="360"/>
      </w:pPr>
      <w:rPr>
        <w:rFonts w:ascii="Courier New" w:hAnsi="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hint="default"/>
      </w:rPr>
    </w:lvl>
    <w:lvl w:ilvl="8">
      <w:start w:val="1"/>
      <w:numFmt w:val="bullet"/>
      <w:lvlText w:val=""/>
      <w:lvlJc w:val="left"/>
      <w:pPr>
        <w:ind w:left="6820" w:hanging="360"/>
      </w:pPr>
      <w:rPr>
        <w:rFonts w:ascii="Wingdings" w:hAnsi="Wingdings" w:hint="default"/>
      </w:rPr>
    </w:lvl>
  </w:abstractNum>
  <w:abstractNum w:abstractNumId="4" w15:restartNumberingAfterBreak="0">
    <w:nsid w:val="3CEBA708"/>
    <w:multiLevelType w:val="singleLevel"/>
    <w:tmpl w:val="3CEBA708"/>
    <w:lvl w:ilvl="0">
      <w:start w:val="1"/>
      <w:numFmt w:val="decimal"/>
      <w:lvlText w:val="%1)"/>
      <w:lvlJc w:val="left"/>
    </w:lvl>
  </w:abstractNum>
  <w:abstractNum w:abstractNumId="5" w15:restartNumberingAfterBreak="0">
    <w:nsid w:val="668F5433"/>
    <w:multiLevelType w:val="multilevel"/>
    <w:tmpl w:val="668F5433"/>
    <w:lvl w:ilvl="0">
      <w:start w:val="1"/>
      <w:numFmt w:val="upperLetter"/>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80B2072"/>
    <w:multiLevelType w:val="hybridMultilevel"/>
    <w:tmpl w:val="846A58F6"/>
    <w:lvl w:ilvl="0" w:tplc="B49E8BB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16056382">
    <w:abstractNumId w:val="3"/>
  </w:num>
  <w:num w:numId="2" w16cid:durableId="1709598008">
    <w:abstractNumId w:val="4"/>
  </w:num>
  <w:num w:numId="3" w16cid:durableId="349646119">
    <w:abstractNumId w:val="1"/>
  </w:num>
  <w:num w:numId="4" w16cid:durableId="505171070">
    <w:abstractNumId w:val="5"/>
  </w:num>
  <w:num w:numId="5" w16cid:durableId="776370923">
    <w:abstractNumId w:val="0"/>
  </w:num>
  <w:num w:numId="6" w16cid:durableId="1622415142">
    <w:abstractNumId w:val="2"/>
  </w:num>
  <w:num w:numId="7" w16cid:durableId="2158964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345"/>
    <w:rsid w:val="00011643"/>
    <w:rsid w:val="00012021"/>
    <w:rsid w:val="00012979"/>
    <w:rsid w:val="00015C63"/>
    <w:rsid w:val="00022F2E"/>
    <w:rsid w:val="000253B0"/>
    <w:rsid w:val="00044844"/>
    <w:rsid w:val="000454FD"/>
    <w:rsid w:val="00056FC0"/>
    <w:rsid w:val="0006218A"/>
    <w:rsid w:val="00072E03"/>
    <w:rsid w:val="0007497F"/>
    <w:rsid w:val="00085549"/>
    <w:rsid w:val="000870E8"/>
    <w:rsid w:val="00091D79"/>
    <w:rsid w:val="00091E8C"/>
    <w:rsid w:val="00093DFF"/>
    <w:rsid w:val="000A448B"/>
    <w:rsid w:val="000A4D8B"/>
    <w:rsid w:val="000A5FDD"/>
    <w:rsid w:val="000B1077"/>
    <w:rsid w:val="000B4672"/>
    <w:rsid w:val="000B6572"/>
    <w:rsid w:val="000B7FC5"/>
    <w:rsid w:val="000C0732"/>
    <w:rsid w:val="000C124E"/>
    <w:rsid w:val="000C1514"/>
    <w:rsid w:val="000C4D6F"/>
    <w:rsid w:val="000D1E46"/>
    <w:rsid w:val="000D213E"/>
    <w:rsid w:val="000D4CB9"/>
    <w:rsid w:val="000E42A2"/>
    <w:rsid w:val="000E5DD0"/>
    <w:rsid w:val="000F1877"/>
    <w:rsid w:val="000F7352"/>
    <w:rsid w:val="000F7C3C"/>
    <w:rsid w:val="000F7DAD"/>
    <w:rsid w:val="00106328"/>
    <w:rsid w:val="00113913"/>
    <w:rsid w:val="00117908"/>
    <w:rsid w:val="00124500"/>
    <w:rsid w:val="00124776"/>
    <w:rsid w:val="00145545"/>
    <w:rsid w:val="00147C64"/>
    <w:rsid w:val="00154AF5"/>
    <w:rsid w:val="00157B66"/>
    <w:rsid w:val="001702C3"/>
    <w:rsid w:val="00170345"/>
    <w:rsid w:val="00174BA8"/>
    <w:rsid w:val="00187F5D"/>
    <w:rsid w:val="00190B87"/>
    <w:rsid w:val="001915E4"/>
    <w:rsid w:val="0019191A"/>
    <w:rsid w:val="001939E6"/>
    <w:rsid w:val="00195F9B"/>
    <w:rsid w:val="00197499"/>
    <w:rsid w:val="001A6650"/>
    <w:rsid w:val="001A69B0"/>
    <w:rsid w:val="001B1032"/>
    <w:rsid w:val="001B2E82"/>
    <w:rsid w:val="001B7251"/>
    <w:rsid w:val="001C0BE2"/>
    <w:rsid w:val="001C6F66"/>
    <w:rsid w:val="001C7A05"/>
    <w:rsid w:val="001D079C"/>
    <w:rsid w:val="001D1B19"/>
    <w:rsid w:val="001E0FC1"/>
    <w:rsid w:val="001E13F3"/>
    <w:rsid w:val="001F1BC5"/>
    <w:rsid w:val="001F424A"/>
    <w:rsid w:val="001F5190"/>
    <w:rsid w:val="001F6515"/>
    <w:rsid w:val="001F681F"/>
    <w:rsid w:val="00200F9F"/>
    <w:rsid w:val="0020655F"/>
    <w:rsid w:val="00212E59"/>
    <w:rsid w:val="00212F71"/>
    <w:rsid w:val="00212F9A"/>
    <w:rsid w:val="00213DD2"/>
    <w:rsid w:val="00213FEE"/>
    <w:rsid w:val="00214DFB"/>
    <w:rsid w:val="002211C3"/>
    <w:rsid w:val="002374C8"/>
    <w:rsid w:val="00251149"/>
    <w:rsid w:val="00274AC1"/>
    <w:rsid w:val="00287C9D"/>
    <w:rsid w:val="002922B3"/>
    <w:rsid w:val="002959E3"/>
    <w:rsid w:val="002963F6"/>
    <w:rsid w:val="002B30CE"/>
    <w:rsid w:val="002B4DDD"/>
    <w:rsid w:val="002C468F"/>
    <w:rsid w:val="002D62F0"/>
    <w:rsid w:val="002E1AE4"/>
    <w:rsid w:val="002E3D70"/>
    <w:rsid w:val="002E42A2"/>
    <w:rsid w:val="002E7E3E"/>
    <w:rsid w:val="002F658B"/>
    <w:rsid w:val="00306B5B"/>
    <w:rsid w:val="00312D54"/>
    <w:rsid w:val="003144B2"/>
    <w:rsid w:val="00315149"/>
    <w:rsid w:val="003162C0"/>
    <w:rsid w:val="00331BFF"/>
    <w:rsid w:val="00333815"/>
    <w:rsid w:val="00333CD5"/>
    <w:rsid w:val="003400C9"/>
    <w:rsid w:val="003419D8"/>
    <w:rsid w:val="003428A2"/>
    <w:rsid w:val="003467C4"/>
    <w:rsid w:val="00361A7C"/>
    <w:rsid w:val="0036381C"/>
    <w:rsid w:val="00366439"/>
    <w:rsid w:val="003678C5"/>
    <w:rsid w:val="00373B65"/>
    <w:rsid w:val="003758EE"/>
    <w:rsid w:val="003778CE"/>
    <w:rsid w:val="00380C4F"/>
    <w:rsid w:val="00381583"/>
    <w:rsid w:val="003861AC"/>
    <w:rsid w:val="00393148"/>
    <w:rsid w:val="00393161"/>
    <w:rsid w:val="003A4D94"/>
    <w:rsid w:val="003B373D"/>
    <w:rsid w:val="003B41FF"/>
    <w:rsid w:val="003B794C"/>
    <w:rsid w:val="003C1FF4"/>
    <w:rsid w:val="003C292D"/>
    <w:rsid w:val="003C3E7F"/>
    <w:rsid w:val="003D09FC"/>
    <w:rsid w:val="003D1911"/>
    <w:rsid w:val="003E0814"/>
    <w:rsid w:val="003E18F0"/>
    <w:rsid w:val="003E679A"/>
    <w:rsid w:val="003E7CD7"/>
    <w:rsid w:val="003F43CA"/>
    <w:rsid w:val="003F6E01"/>
    <w:rsid w:val="00402E3E"/>
    <w:rsid w:val="00403FFB"/>
    <w:rsid w:val="00405B22"/>
    <w:rsid w:val="00406F0A"/>
    <w:rsid w:val="00407227"/>
    <w:rsid w:val="00411F02"/>
    <w:rsid w:val="00423DFE"/>
    <w:rsid w:val="00424044"/>
    <w:rsid w:val="00427671"/>
    <w:rsid w:val="00427CEA"/>
    <w:rsid w:val="00433820"/>
    <w:rsid w:val="00451E7B"/>
    <w:rsid w:val="0045389A"/>
    <w:rsid w:val="004538C2"/>
    <w:rsid w:val="00453F0E"/>
    <w:rsid w:val="004551EB"/>
    <w:rsid w:val="00463499"/>
    <w:rsid w:val="00464C04"/>
    <w:rsid w:val="00471234"/>
    <w:rsid w:val="0047168E"/>
    <w:rsid w:val="00471E37"/>
    <w:rsid w:val="0048379D"/>
    <w:rsid w:val="004859C7"/>
    <w:rsid w:val="00490EBE"/>
    <w:rsid w:val="00494B0E"/>
    <w:rsid w:val="004A0789"/>
    <w:rsid w:val="004A3DB6"/>
    <w:rsid w:val="004A48D9"/>
    <w:rsid w:val="004A4D17"/>
    <w:rsid w:val="004A4E6E"/>
    <w:rsid w:val="004A54B8"/>
    <w:rsid w:val="004B3837"/>
    <w:rsid w:val="004B4AD2"/>
    <w:rsid w:val="004C1BCB"/>
    <w:rsid w:val="004C3E12"/>
    <w:rsid w:val="004D268A"/>
    <w:rsid w:val="004D281B"/>
    <w:rsid w:val="004D369C"/>
    <w:rsid w:val="004E0A01"/>
    <w:rsid w:val="004E58E9"/>
    <w:rsid w:val="004F4B8B"/>
    <w:rsid w:val="004F4F75"/>
    <w:rsid w:val="004F58A5"/>
    <w:rsid w:val="00504199"/>
    <w:rsid w:val="00507B51"/>
    <w:rsid w:val="005168DE"/>
    <w:rsid w:val="00517DB0"/>
    <w:rsid w:val="00517EE1"/>
    <w:rsid w:val="00527057"/>
    <w:rsid w:val="00532B80"/>
    <w:rsid w:val="00534F3D"/>
    <w:rsid w:val="0053643F"/>
    <w:rsid w:val="005367DC"/>
    <w:rsid w:val="00536F27"/>
    <w:rsid w:val="00537418"/>
    <w:rsid w:val="00540DD1"/>
    <w:rsid w:val="0054223B"/>
    <w:rsid w:val="00543361"/>
    <w:rsid w:val="00545644"/>
    <w:rsid w:val="00554E83"/>
    <w:rsid w:val="00560519"/>
    <w:rsid w:val="00561907"/>
    <w:rsid w:val="00563C51"/>
    <w:rsid w:val="0056450B"/>
    <w:rsid w:val="00572699"/>
    <w:rsid w:val="00573EA7"/>
    <w:rsid w:val="00582026"/>
    <w:rsid w:val="00584026"/>
    <w:rsid w:val="00584563"/>
    <w:rsid w:val="00584DB5"/>
    <w:rsid w:val="00586E23"/>
    <w:rsid w:val="0059153F"/>
    <w:rsid w:val="005A02E1"/>
    <w:rsid w:val="005A1384"/>
    <w:rsid w:val="005A5FD6"/>
    <w:rsid w:val="005B1589"/>
    <w:rsid w:val="005B28ED"/>
    <w:rsid w:val="005B3E9C"/>
    <w:rsid w:val="005C08F6"/>
    <w:rsid w:val="005C2611"/>
    <w:rsid w:val="005C5532"/>
    <w:rsid w:val="005C658F"/>
    <w:rsid w:val="005C7A62"/>
    <w:rsid w:val="005D138E"/>
    <w:rsid w:val="005D257F"/>
    <w:rsid w:val="005D769A"/>
    <w:rsid w:val="005E4F79"/>
    <w:rsid w:val="005F1BD2"/>
    <w:rsid w:val="00603FC9"/>
    <w:rsid w:val="00613F4B"/>
    <w:rsid w:val="006176D3"/>
    <w:rsid w:val="00620866"/>
    <w:rsid w:val="00625DE4"/>
    <w:rsid w:val="006376BD"/>
    <w:rsid w:val="00640D07"/>
    <w:rsid w:val="00643C91"/>
    <w:rsid w:val="0064414B"/>
    <w:rsid w:val="00647983"/>
    <w:rsid w:val="00647DF7"/>
    <w:rsid w:val="0065208A"/>
    <w:rsid w:val="0065287B"/>
    <w:rsid w:val="0065659D"/>
    <w:rsid w:val="00663724"/>
    <w:rsid w:val="00665AE2"/>
    <w:rsid w:val="0066711D"/>
    <w:rsid w:val="00667651"/>
    <w:rsid w:val="006703B9"/>
    <w:rsid w:val="00674420"/>
    <w:rsid w:val="006752A2"/>
    <w:rsid w:val="00675E24"/>
    <w:rsid w:val="00680193"/>
    <w:rsid w:val="006838AD"/>
    <w:rsid w:val="00683B20"/>
    <w:rsid w:val="00683CEA"/>
    <w:rsid w:val="00684A1D"/>
    <w:rsid w:val="006902EC"/>
    <w:rsid w:val="00693DAA"/>
    <w:rsid w:val="00693EBA"/>
    <w:rsid w:val="006969A1"/>
    <w:rsid w:val="00696AE7"/>
    <w:rsid w:val="006A0D2E"/>
    <w:rsid w:val="006B0669"/>
    <w:rsid w:val="006B107E"/>
    <w:rsid w:val="006B59AC"/>
    <w:rsid w:val="006C1539"/>
    <w:rsid w:val="006C6E83"/>
    <w:rsid w:val="006D0E8A"/>
    <w:rsid w:val="006D289B"/>
    <w:rsid w:val="006E0FC5"/>
    <w:rsid w:val="006E5739"/>
    <w:rsid w:val="006F6E6F"/>
    <w:rsid w:val="007031C4"/>
    <w:rsid w:val="00705595"/>
    <w:rsid w:val="00705D3D"/>
    <w:rsid w:val="00721F5B"/>
    <w:rsid w:val="00722036"/>
    <w:rsid w:val="00727D20"/>
    <w:rsid w:val="00727E6C"/>
    <w:rsid w:val="007316D1"/>
    <w:rsid w:val="0073411A"/>
    <w:rsid w:val="00740DCA"/>
    <w:rsid w:val="007501DF"/>
    <w:rsid w:val="00752CE0"/>
    <w:rsid w:val="00754F2E"/>
    <w:rsid w:val="00756928"/>
    <w:rsid w:val="007603D0"/>
    <w:rsid w:val="007612C9"/>
    <w:rsid w:val="0077595D"/>
    <w:rsid w:val="00775C4D"/>
    <w:rsid w:val="007779A1"/>
    <w:rsid w:val="0079114C"/>
    <w:rsid w:val="00792688"/>
    <w:rsid w:val="00796692"/>
    <w:rsid w:val="007A266A"/>
    <w:rsid w:val="007A3224"/>
    <w:rsid w:val="007B22EB"/>
    <w:rsid w:val="007C26BE"/>
    <w:rsid w:val="007C7410"/>
    <w:rsid w:val="007D058A"/>
    <w:rsid w:val="007D0691"/>
    <w:rsid w:val="007D16D5"/>
    <w:rsid w:val="007D4AE2"/>
    <w:rsid w:val="007D707B"/>
    <w:rsid w:val="007E1FDA"/>
    <w:rsid w:val="007E58DA"/>
    <w:rsid w:val="007E5C09"/>
    <w:rsid w:val="00800997"/>
    <w:rsid w:val="00812E4E"/>
    <w:rsid w:val="0082132A"/>
    <w:rsid w:val="0082156B"/>
    <w:rsid w:val="00830F4C"/>
    <w:rsid w:val="00832BD0"/>
    <w:rsid w:val="008336CF"/>
    <w:rsid w:val="00836600"/>
    <w:rsid w:val="00842FCF"/>
    <w:rsid w:val="00844572"/>
    <w:rsid w:val="00846548"/>
    <w:rsid w:val="00852A80"/>
    <w:rsid w:val="00853C8C"/>
    <w:rsid w:val="0085484D"/>
    <w:rsid w:val="00855AE0"/>
    <w:rsid w:val="00856911"/>
    <w:rsid w:val="0086250E"/>
    <w:rsid w:val="00864301"/>
    <w:rsid w:val="00867EA4"/>
    <w:rsid w:val="008722CC"/>
    <w:rsid w:val="00885F28"/>
    <w:rsid w:val="0089283F"/>
    <w:rsid w:val="0089551B"/>
    <w:rsid w:val="008A074F"/>
    <w:rsid w:val="008A31C0"/>
    <w:rsid w:val="008A742B"/>
    <w:rsid w:val="008A74CE"/>
    <w:rsid w:val="008C50F1"/>
    <w:rsid w:val="008C6A78"/>
    <w:rsid w:val="008C6DC7"/>
    <w:rsid w:val="008D2E7D"/>
    <w:rsid w:val="008D75AF"/>
    <w:rsid w:val="008E01A6"/>
    <w:rsid w:val="008F30BA"/>
    <w:rsid w:val="0090062E"/>
    <w:rsid w:val="00903E09"/>
    <w:rsid w:val="0091157F"/>
    <w:rsid w:val="00924BC9"/>
    <w:rsid w:val="00925635"/>
    <w:rsid w:val="00927A08"/>
    <w:rsid w:val="009321DD"/>
    <w:rsid w:val="009335CF"/>
    <w:rsid w:val="00933FA6"/>
    <w:rsid w:val="009366CE"/>
    <w:rsid w:val="009448B1"/>
    <w:rsid w:val="00946673"/>
    <w:rsid w:val="00952612"/>
    <w:rsid w:val="00957E3C"/>
    <w:rsid w:val="00961B52"/>
    <w:rsid w:val="009706BC"/>
    <w:rsid w:val="009712DB"/>
    <w:rsid w:val="0097287C"/>
    <w:rsid w:val="00974D66"/>
    <w:rsid w:val="00982550"/>
    <w:rsid w:val="009847F6"/>
    <w:rsid w:val="0098665D"/>
    <w:rsid w:val="0099571C"/>
    <w:rsid w:val="009967CE"/>
    <w:rsid w:val="009A380F"/>
    <w:rsid w:val="009B274E"/>
    <w:rsid w:val="009C1CB3"/>
    <w:rsid w:val="009C32FE"/>
    <w:rsid w:val="009C5D2F"/>
    <w:rsid w:val="009D1C70"/>
    <w:rsid w:val="009D60F5"/>
    <w:rsid w:val="009D7F0E"/>
    <w:rsid w:val="009E06C9"/>
    <w:rsid w:val="009E2FAE"/>
    <w:rsid w:val="009F4A94"/>
    <w:rsid w:val="009F69A4"/>
    <w:rsid w:val="00A00E81"/>
    <w:rsid w:val="00A01315"/>
    <w:rsid w:val="00A01641"/>
    <w:rsid w:val="00A01C46"/>
    <w:rsid w:val="00A0609D"/>
    <w:rsid w:val="00A109FF"/>
    <w:rsid w:val="00A10E63"/>
    <w:rsid w:val="00A226E9"/>
    <w:rsid w:val="00A30F03"/>
    <w:rsid w:val="00A3474C"/>
    <w:rsid w:val="00A34EAA"/>
    <w:rsid w:val="00A43761"/>
    <w:rsid w:val="00A474D0"/>
    <w:rsid w:val="00A527F5"/>
    <w:rsid w:val="00A55643"/>
    <w:rsid w:val="00A56F0E"/>
    <w:rsid w:val="00A57533"/>
    <w:rsid w:val="00A607F2"/>
    <w:rsid w:val="00A60FE3"/>
    <w:rsid w:val="00A644A5"/>
    <w:rsid w:val="00A6681D"/>
    <w:rsid w:val="00A71578"/>
    <w:rsid w:val="00A719A8"/>
    <w:rsid w:val="00A750EB"/>
    <w:rsid w:val="00A7536E"/>
    <w:rsid w:val="00A81CB9"/>
    <w:rsid w:val="00A8255A"/>
    <w:rsid w:val="00A82C46"/>
    <w:rsid w:val="00A82D83"/>
    <w:rsid w:val="00AA0500"/>
    <w:rsid w:val="00AA07FC"/>
    <w:rsid w:val="00AA1DD6"/>
    <w:rsid w:val="00AB45B2"/>
    <w:rsid w:val="00AB5814"/>
    <w:rsid w:val="00AC09E4"/>
    <w:rsid w:val="00AC2FCD"/>
    <w:rsid w:val="00AC4AA3"/>
    <w:rsid w:val="00AC5BD4"/>
    <w:rsid w:val="00AC7CD8"/>
    <w:rsid w:val="00AD1F4B"/>
    <w:rsid w:val="00AD4701"/>
    <w:rsid w:val="00AD7843"/>
    <w:rsid w:val="00AD78B4"/>
    <w:rsid w:val="00AF6FFF"/>
    <w:rsid w:val="00AF7FCE"/>
    <w:rsid w:val="00B02657"/>
    <w:rsid w:val="00B11E40"/>
    <w:rsid w:val="00B170FE"/>
    <w:rsid w:val="00B20E47"/>
    <w:rsid w:val="00B217E6"/>
    <w:rsid w:val="00B27BB7"/>
    <w:rsid w:val="00B35CD2"/>
    <w:rsid w:val="00B37A3E"/>
    <w:rsid w:val="00B4168F"/>
    <w:rsid w:val="00B43418"/>
    <w:rsid w:val="00B44490"/>
    <w:rsid w:val="00B44F9E"/>
    <w:rsid w:val="00B462FE"/>
    <w:rsid w:val="00B507FC"/>
    <w:rsid w:val="00B50ED3"/>
    <w:rsid w:val="00B607E0"/>
    <w:rsid w:val="00B60A35"/>
    <w:rsid w:val="00B61A1E"/>
    <w:rsid w:val="00B634C8"/>
    <w:rsid w:val="00B7719B"/>
    <w:rsid w:val="00B7766E"/>
    <w:rsid w:val="00B951FD"/>
    <w:rsid w:val="00BA16FC"/>
    <w:rsid w:val="00BA3913"/>
    <w:rsid w:val="00BA5C51"/>
    <w:rsid w:val="00BA66FD"/>
    <w:rsid w:val="00BB4610"/>
    <w:rsid w:val="00BC0912"/>
    <w:rsid w:val="00BD51F1"/>
    <w:rsid w:val="00BE5761"/>
    <w:rsid w:val="00BF39B4"/>
    <w:rsid w:val="00BF499F"/>
    <w:rsid w:val="00BF5B3B"/>
    <w:rsid w:val="00BF6BCC"/>
    <w:rsid w:val="00C01B10"/>
    <w:rsid w:val="00C02E59"/>
    <w:rsid w:val="00C031A6"/>
    <w:rsid w:val="00C04BDB"/>
    <w:rsid w:val="00C1165B"/>
    <w:rsid w:val="00C11E17"/>
    <w:rsid w:val="00C35380"/>
    <w:rsid w:val="00C369DB"/>
    <w:rsid w:val="00C42051"/>
    <w:rsid w:val="00C476D1"/>
    <w:rsid w:val="00C5022B"/>
    <w:rsid w:val="00C5510A"/>
    <w:rsid w:val="00C56874"/>
    <w:rsid w:val="00C61E3D"/>
    <w:rsid w:val="00C67F22"/>
    <w:rsid w:val="00C810FC"/>
    <w:rsid w:val="00C82475"/>
    <w:rsid w:val="00C85B2F"/>
    <w:rsid w:val="00C94627"/>
    <w:rsid w:val="00C97A21"/>
    <w:rsid w:val="00CA0352"/>
    <w:rsid w:val="00CA35EC"/>
    <w:rsid w:val="00CA436D"/>
    <w:rsid w:val="00CA4A1D"/>
    <w:rsid w:val="00CA6455"/>
    <w:rsid w:val="00CA7AE0"/>
    <w:rsid w:val="00CB3DDF"/>
    <w:rsid w:val="00CC13FD"/>
    <w:rsid w:val="00CC6BA1"/>
    <w:rsid w:val="00CD0D42"/>
    <w:rsid w:val="00CD23DC"/>
    <w:rsid w:val="00CD765A"/>
    <w:rsid w:val="00CE7891"/>
    <w:rsid w:val="00D105C9"/>
    <w:rsid w:val="00D13449"/>
    <w:rsid w:val="00D13CCD"/>
    <w:rsid w:val="00D14A74"/>
    <w:rsid w:val="00D1500C"/>
    <w:rsid w:val="00D17C92"/>
    <w:rsid w:val="00D2150C"/>
    <w:rsid w:val="00D3724D"/>
    <w:rsid w:val="00D379B6"/>
    <w:rsid w:val="00D4516F"/>
    <w:rsid w:val="00D50408"/>
    <w:rsid w:val="00D53543"/>
    <w:rsid w:val="00D54688"/>
    <w:rsid w:val="00D54758"/>
    <w:rsid w:val="00D56320"/>
    <w:rsid w:val="00D60B8A"/>
    <w:rsid w:val="00D62FB4"/>
    <w:rsid w:val="00D63798"/>
    <w:rsid w:val="00D6461F"/>
    <w:rsid w:val="00D87FEB"/>
    <w:rsid w:val="00D939C3"/>
    <w:rsid w:val="00DA3DE0"/>
    <w:rsid w:val="00DB0FCC"/>
    <w:rsid w:val="00DB163D"/>
    <w:rsid w:val="00DB3B16"/>
    <w:rsid w:val="00DB47D6"/>
    <w:rsid w:val="00DB530F"/>
    <w:rsid w:val="00DB75AB"/>
    <w:rsid w:val="00DD7950"/>
    <w:rsid w:val="00DF24A4"/>
    <w:rsid w:val="00DF2D45"/>
    <w:rsid w:val="00DF3ED7"/>
    <w:rsid w:val="00E01F84"/>
    <w:rsid w:val="00E121F7"/>
    <w:rsid w:val="00E578E6"/>
    <w:rsid w:val="00E77FCB"/>
    <w:rsid w:val="00E85E84"/>
    <w:rsid w:val="00E94892"/>
    <w:rsid w:val="00E959BF"/>
    <w:rsid w:val="00E9657F"/>
    <w:rsid w:val="00E9681D"/>
    <w:rsid w:val="00E97116"/>
    <w:rsid w:val="00EB6978"/>
    <w:rsid w:val="00EC196F"/>
    <w:rsid w:val="00EC2154"/>
    <w:rsid w:val="00ED7023"/>
    <w:rsid w:val="00EE4D72"/>
    <w:rsid w:val="00EE766E"/>
    <w:rsid w:val="00EE7E77"/>
    <w:rsid w:val="00EF01B3"/>
    <w:rsid w:val="00EF364E"/>
    <w:rsid w:val="00EF786C"/>
    <w:rsid w:val="00F07ADB"/>
    <w:rsid w:val="00F110A5"/>
    <w:rsid w:val="00F161B0"/>
    <w:rsid w:val="00F1641E"/>
    <w:rsid w:val="00F16FD9"/>
    <w:rsid w:val="00F17A8B"/>
    <w:rsid w:val="00F20B5E"/>
    <w:rsid w:val="00F34E6C"/>
    <w:rsid w:val="00F374B2"/>
    <w:rsid w:val="00F478C7"/>
    <w:rsid w:val="00F5164B"/>
    <w:rsid w:val="00F610AB"/>
    <w:rsid w:val="00F61155"/>
    <w:rsid w:val="00F711E5"/>
    <w:rsid w:val="00F718C6"/>
    <w:rsid w:val="00F723C1"/>
    <w:rsid w:val="00F744E8"/>
    <w:rsid w:val="00F75171"/>
    <w:rsid w:val="00F81000"/>
    <w:rsid w:val="00F835CD"/>
    <w:rsid w:val="00F865CB"/>
    <w:rsid w:val="00F867A1"/>
    <w:rsid w:val="00F92966"/>
    <w:rsid w:val="00F933A4"/>
    <w:rsid w:val="00FA0561"/>
    <w:rsid w:val="00FA3E87"/>
    <w:rsid w:val="00FA6D9F"/>
    <w:rsid w:val="00FA79B3"/>
    <w:rsid w:val="00FB1F0A"/>
    <w:rsid w:val="00FB358E"/>
    <w:rsid w:val="00FC03E7"/>
    <w:rsid w:val="00FC5856"/>
    <w:rsid w:val="00FC5F7D"/>
    <w:rsid w:val="00FD256E"/>
    <w:rsid w:val="00FD3496"/>
    <w:rsid w:val="00FD3FD9"/>
    <w:rsid w:val="00FE0E6B"/>
    <w:rsid w:val="00FE1CA0"/>
    <w:rsid w:val="00FE616F"/>
    <w:rsid w:val="02D67BE2"/>
    <w:rsid w:val="206F6B83"/>
    <w:rsid w:val="2D1D78C3"/>
    <w:rsid w:val="48160153"/>
    <w:rsid w:val="5D4D1DEB"/>
    <w:rsid w:val="6C3B25A1"/>
    <w:rsid w:val="6DFE47B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29A4D66"/>
  <w15:docId w15:val="{1AF1BFFD-13C1-440F-A590-035AAE5C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qFormat/>
    <w:rPr>
      <w:rFonts w:ascii="Segoe UI" w:hAnsi="Segoe UI" w:cs="Segoe UI"/>
      <w:sz w:val="18"/>
      <w:szCs w:val="18"/>
    </w:rPr>
  </w:style>
  <w:style w:type="paragraph" w:styleId="Commentaire">
    <w:name w:val="annotation text"/>
    <w:basedOn w:val="Normal"/>
    <w:link w:val="CommentaireCar"/>
    <w:uiPriority w:val="99"/>
    <w:semiHidden/>
    <w:unhideWhenUsed/>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Pieddepage">
    <w:name w:val="footer"/>
    <w:basedOn w:val="Normal"/>
    <w:link w:val="PieddepageCar"/>
    <w:uiPriority w:val="99"/>
    <w:unhideWhenUsed/>
    <w:qFormat/>
    <w:pPr>
      <w:tabs>
        <w:tab w:val="center" w:pos="4536"/>
        <w:tab w:val="right" w:pos="9072"/>
      </w:tabs>
    </w:pPr>
  </w:style>
  <w:style w:type="paragraph" w:styleId="En-tte">
    <w:name w:val="header"/>
    <w:basedOn w:val="Normal"/>
    <w:link w:val="En-tteCar"/>
    <w:uiPriority w:val="99"/>
    <w:unhideWhenUsed/>
    <w:qFormat/>
    <w:pPr>
      <w:tabs>
        <w:tab w:val="center" w:pos="4536"/>
        <w:tab w:val="right" w:pos="9072"/>
      </w:tabs>
    </w:pPr>
  </w:style>
  <w:style w:type="character" w:styleId="Marquedecommentaire">
    <w:name w:val="annotation reference"/>
    <w:basedOn w:val="Policepardfaut"/>
    <w:uiPriority w:val="99"/>
    <w:semiHidden/>
    <w:unhideWhenUsed/>
    <w:qFormat/>
    <w:rPr>
      <w:sz w:val="16"/>
      <w:szCs w:val="16"/>
    </w:rPr>
  </w:style>
  <w:style w:type="character" w:styleId="Accentuation">
    <w:name w:val="Emphasis"/>
    <w:basedOn w:val="Policepardfaut"/>
    <w:uiPriority w:val="20"/>
    <w:qFormat/>
    <w:rPr>
      <w:i/>
      <w:iCs/>
    </w:rPr>
  </w:style>
  <w:style w:type="character" w:styleId="Lienhypertexte">
    <w:name w:val="Hyperlink"/>
    <w:basedOn w:val="Policepardfaut"/>
    <w:uiPriority w:val="99"/>
    <w:unhideWhenUsed/>
    <w:qFormat/>
    <w:rPr>
      <w:color w:val="0563C1" w:themeColor="hyperlink"/>
      <w:u w:val="single"/>
    </w:rPr>
  </w:style>
  <w:style w:type="table" w:styleId="Grilledutableau">
    <w:name w:val="Table Grid"/>
    <w:basedOn w:val="TableauNormal"/>
    <w:uiPriority w:val="59"/>
    <w:qFormat/>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nonrsolue1">
    <w:name w:val="Mention non résolue1"/>
    <w:basedOn w:val="Policepardfaut"/>
    <w:uiPriority w:val="99"/>
    <w:semiHidden/>
    <w:unhideWhenUsed/>
    <w:qFormat/>
    <w:rPr>
      <w:color w:val="605E5C"/>
      <w:shd w:val="clear" w:color="auto" w:fill="E1DFDD"/>
    </w:rPr>
  </w:style>
  <w:style w:type="paragraph" w:styleId="Paragraphedeliste">
    <w:name w:val="List Paragraph"/>
    <w:basedOn w:val="Normal"/>
    <w:uiPriority w:val="34"/>
    <w:qFormat/>
    <w:pPr>
      <w:ind w:left="720"/>
      <w:contextualSpacing/>
    </w:p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style>
  <w:style w:type="character" w:customStyle="1" w:styleId="CommentaireCar">
    <w:name w:val="Commentaire Car"/>
    <w:basedOn w:val="Policepardfaut"/>
    <w:link w:val="Commentaire"/>
    <w:uiPriority w:val="99"/>
    <w:semiHidden/>
    <w:qFormat/>
    <w:rPr>
      <w:sz w:val="20"/>
      <w:szCs w:val="20"/>
    </w:rPr>
  </w:style>
  <w:style w:type="character" w:customStyle="1" w:styleId="ObjetducommentaireCar">
    <w:name w:val="Objet du commentaire Car"/>
    <w:basedOn w:val="CommentaireCar"/>
    <w:link w:val="Objetducommentaire"/>
    <w:uiPriority w:val="99"/>
    <w:semiHidden/>
    <w:qFormat/>
    <w:rPr>
      <w:b/>
      <w:bCs/>
      <w:sz w:val="20"/>
      <w:szCs w:val="20"/>
    </w:r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character" w:styleId="Mentionnonrsolue">
    <w:name w:val="Unresolved Mention"/>
    <w:basedOn w:val="Policepardfaut"/>
    <w:uiPriority w:val="99"/>
    <w:semiHidden/>
    <w:unhideWhenUsed/>
    <w:rsid w:val="007D0691"/>
    <w:rPr>
      <w:color w:val="605E5C"/>
      <w:shd w:val="clear" w:color="auto" w:fill="E1DFDD"/>
    </w:rPr>
  </w:style>
  <w:style w:type="character" w:styleId="Lienhypertextesuivivisit">
    <w:name w:val="FollowedHyperlink"/>
    <w:basedOn w:val="Policepardfaut"/>
    <w:uiPriority w:val="99"/>
    <w:semiHidden/>
    <w:unhideWhenUsed/>
    <w:rsid w:val="00536F27"/>
    <w:rPr>
      <w:color w:val="954F72" w:themeColor="followedHyperlink"/>
      <w:u w:val="single"/>
    </w:rPr>
  </w:style>
  <w:style w:type="character" w:styleId="Numrodepage">
    <w:name w:val="page number"/>
    <w:basedOn w:val="Policepardfaut"/>
    <w:uiPriority w:val="99"/>
    <w:semiHidden/>
    <w:unhideWhenUsed/>
    <w:rsid w:val="00AC2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www.instagram.com/arpamed_fond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yperlink" Target="https://www.linkedin.com/company/37216700/admin/" TargetMode="Externa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acebook.com/Arpamed2020" TargetMode="External"/><Relationship Id="rId20" Type="http://schemas.openxmlformats.org/officeDocument/2006/relationships/hyperlink" Target="https://www.youtube.com/channel/UCESpt4ecU2jfv2PYKImKzR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pamed.fr"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https://www.arpamed.fr/"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yperlink" Target="mailto:contact@arpamed.fr" TargetMode="External"/><Relationship Id="rId14" Type="http://schemas.openxmlformats.org/officeDocument/2006/relationships/hyperlink" Target="https://twitter.com/arpamed_fonds?lang=fr"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F505FB-C537-4063-BBE1-D07C86EE6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981</Words>
  <Characters>5400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dc:creator>
  <cp:lastModifiedBy>Claire Sotinel</cp:lastModifiedBy>
  <cp:revision>4</cp:revision>
  <cp:lastPrinted>2022-04-12T17:38:00Z</cp:lastPrinted>
  <dcterms:created xsi:type="dcterms:W3CDTF">2022-04-15T13:39:00Z</dcterms:created>
  <dcterms:modified xsi:type="dcterms:W3CDTF">2022-04-15T13:56:00Z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