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4A5E5" w14:textId="77777777" w:rsidR="00907059" w:rsidRPr="00D342C9" w:rsidRDefault="00D342C9" w:rsidP="007434C8">
      <w:pPr>
        <w:pStyle w:val="Titre4"/>
        <w:numPr>
          <w:ilvl w:val="0"/>
          <w:numId w:val="0"/>
        </w:numPr>
        <w:tabs>
          <w:tab w:val="left" w:pos="284"/>
        </w:tabs>
        <w:jc w:val="center"/>
        <w:rPr>
          <w:lang w:eastAsia="hi-IN" w:bidi="hi-IN"/>
        </w:rPr>
      </w:pPr>
      <w:r w:rsidRPr="00D342C9">
        <w:rPr>
          <w:noProof/>
          <w:sz w:val="20"/>
          <w:lang w:eastAsia="fr-FR"/>
        </w:rPr>
        <w:drawing>
          <wp:anchor distT="0" distB="0" distL="114300" distR="114300" simplePos="0" relativeHeight="251662336" behindDoc="0" locked="0" layoutInCell="1" allowOverlap="1" wp14:anchorId="283AB9D8" wp14:editId="6FF84F69">
            <wp:simplePos x="0" y="0"/>
            <wp:positionH relativeFrom="column">
              <wp:posOffset>-100314</wp:posOffset>
            </wp:positionH>
            <wp:positionV relativeFrom="paragraph">
              <wp:posOffset>0</wp:posOffset>
            </wp:positionV>
            <wp:extent cx="1543685" cy="1175385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CC0C32" w14:textId="77777777" w:rsidR="00D342C9" w:rsidRPr="00221218" w:rsidRDefault="00D342C9" w:rsidP="00D342C9">
      <w:pPr>
        <w:pStyle w:val="En-tte"/>
        <w:jc w:val="right"/>
        <w:rPr>
          <w:b/>
          <w:sz w:val="28"/>
          <w:szCs w:val="28"/>
        </w:rPr>
      </w:pPr>
      <w:bookmarkStart w:id="0" w:name="_MON_1449933395"/>
      <w:bookmarkEnd w:id="0"/>
      <w:r w:rsidRPr="00221218">
        <w:rPr>
          <w:b/>
          <w:sz w:val="28"/>
          <w:szCs w:val="28"/>
        </w:rPr>
        <w:t>Secrétariat général</w:t>
      </w:r>
    </w:p>
    <w:p w14:paraId="27FCC790" w14:textId="77777777" w:rsidR="00D342C9" w:rsidRPr="00E80871" w:rsidRDefault="00D342C9" w:rsidP="00D342C9">
      <w:pPr>
        <w:pStyle w:val="ServiceInfoHeader"/>
        <w:rPr>
          <w:rFonts w:ascii="Calibri" w:hAnsi="Calibri" w:cs="Calibri"/>
          <w:sz w:val="20"/>
          <w:szCs w:val="20"/>
          <w:lang w:val="fr-FR"/>
        </w:rPr>
      </w:pPr>
      <w:r w:rsidRPr="00E80871">
        <w:rPr>
          <w:rStyle w:val="Style1"/>
          <w:rFonts w:cs="Calibri"/>
          <w:szCs w:val="20"/>
          <w:lang w:val="fr-FR"/>
        </w:rPr>
        <w:t>Service des ressources humaines</w:t>
      </w:r>
    </w:p>
    <w:p w14:paraId="27809A48" w14:textId="77777777" w:rsidR="00D342C9" w:rsidRPr="00E80871" w:rsidRDefault="00D342C9" w:rsidP="00D342C9">
      <w:pPr>
        <w:pStyle w:val="ServiceInfoHeader"/>
        <w:rPr>
          <w:rStyle w:val="Style1"/>
          <w:rFonts w:cs="Calibri"/>
          <w:szCs w:val="20"/>
          <w:lang w:val="fr-FR"/>
        </w:rPr>
      </w:pPr>
      <w:r w:rsidRPr="00E80871">
        <w:rPr>
          <w:rStyle w:val="Style1"/>
          <w:rFonts w:cs="Calibri"/>
          <w:szCs w:val="20"/>
          <w:lang w:val="fr-FR"/>
        </w:rPr>
        <w:t>Sous-direction du pilotage et de la stratégie</w:t>
      </w:r>
    </w:p>
    <w:p w14:paraId="0BAB9420" w14:textId="77777777" w:rsidR="00D342C9" w:rsidRPr="00221218" w:rsidRDefault="00D342C9" w:rsidP="00D342C9">
      <w:pPr>
        <w:pStyle w:val="Corpsdetexte"/>
        <w:spacing w:after="0" w:line="240" w:lineRule="auto"/>
        <w:jc w:val="right"/>
        <w:rPr>
          <w:rStyle w:val="Style1"/>
          <w:rFonts w:cs="Calibri"/>
          <w:b/>
        </w:rPr>
      </w:pPr>
      <w:r w:rsidRPr="00221218">
        <w:rPr>
          <w:rStyle w:val="Style1"/>
          <w:rFonts w:cs="Calibri"/>
          <w:b/>
        </w:rPr>
        <w:t>Bureau du recrutement, des concours, des métiers et de l’évolution professionnelle</w:t>
      </w:r>
    </w:p>
    <w:p w14:paraId="505E4C8B" w14:textId="56BF048C" w:rsidR="00D342C9" w:rsidRPr="00221218" w:rsidRDefault="00D342C9" w:rsidP="00D342C9">
      <w:pPr>
        <w:pStyle w:val="Corpsdetexte"/>
        <w:spacing w:after="0" w:line="240" w:lineRule="auto"/>
        <w:jc w:val="right"/>
        <w:rPr>
          <w:rFonts w:cs="Calibri"/>
          <w:b/>
          <w:sz w:val="20"/>
          <w:lang w:eastAsia="en-US"/>
        </w:rPr>
      </w:pPr>
      <w:r w:rsidRPr="00221218">
        <w:rPr>
          <w:rFonts w:cs="Calibri"/>
          <w:b/>
          <w:sz w:val="20"/>
        </w:rPr>
        <w:t>Secteur concours et formation préparation concours</w:t>
      </w:r>
    </w:p>
    <w:p w14:paraId="4CAB3DD2" w14:textId="35705D58" w:rsidR="00276621" w:rsidRDefault="00276621" w:rsidP="002766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606F8C83" w14:textId="6F31E393" w:rsidR="00331A68" w:rsidRDefault="00331A68" w:rsidP="002766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6DB67236" w14:textId="77777777" w:rsidR="00ED3785" w:rsidRPr="003C615B" w:rsidRDefault="00ED3785" w:rsidP="00ED3785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C615B">
        <w:rPr>
          <w:rFonts w:ascii="Times New Roman" w:hAnsi="Times New Roman" w:cs="Times New Roman"/>
          <w:b/>
          <w:sz w:val="28"/>
          <w:szCs w:val="28"/>
        </w:rPr>
        <w:t>ÉTAT DES SERVICES ACCOMPLIS</w:t>
      </w:r>
    </w:p>
    <w:p w14:paraId="0B487815" w14:textId="77777777" w:rsidR="00ED3785" w:rsidRPr="003C615B" w:rsidRDefault="00ED3785" w:rsidP="00ED3785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C615B">
        <w:rPr>
          <w:rFonts w:ascii="Times New Roman" w:hAnsi="Times New Roman" w:cs="Times New Roman"/>
          <w:b/>
          <w:sz w:val="28"/>
          <w:szCs w:val="28"/>
        </w:rPr>
        <w:t xml:space="preserve">CONCOURS INTERNE D’INGENIEUR DES SERVICES CULTURELS ET DU PATRIMOINE, </w:t>
      </w:r>
    </w:p>
    <w:p w14:paraId="763377D8" w14:textId="612BFA2D" w:rsidR="00ED3785" w:rsidRDefault="00ED3785" w:rsidP="00ED3785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C615B">
        <w:rPr>
          <w:rFonts w:ascii="Times New Roman" w:hAnsi="Times New Roman" w:cs="Times New Roman"/>
          <w:b/>
          <w:sz w:val="28"/>
          <w:szCs w:val="28"/>
        </w:rPr>
        <w:t>SPECIALITE « SERVICES CULTURELS</w:t>
      </w:r>
      <w:r>
        <w:rPr>
          <w:rFonts w:ascii="Times New Roman" w:hAnsi="Times New Roman" w:cs="Times New Roman"/>
          <w:b/>
          <w:sz w:val="28"/>
          <w:szCs w:val="28"/>
        </w:rPr>
        <w:t> »</w:t>
      </w:r>
    </w:p>
    <w:p w14:paraId="2F899ED8" w14:textId="77777777" w:rsidR="00ED3785" w:rsidRPr="003C615B" w:rsidRDefault="00ED3785" w:rsidP="00ED3785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C615B">
        <w:rPr>
          <w:rFonts w:ascii="Times New Roman" w:hAnsi="Times New Roman" w:cs="Times New Roman"/>
          <w:b/>
          <w:sz w:val="28"/>
          <w:szCs w:val="28"/>
        </w:rPr>
        <w:t>SESSION 2025</w:t>
      </w:r>
    </w:p>
    <w:p w14:paraId="184DF71B" w14:textId="77777777" w:rsidR="003C615B" w:rsidRDefault="003C615B" w:rsidP="00896F7B">
      <w:pPr>
        <w:suppressAutoHyphens/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5E4943F4" w14:textId="77777777" w:rsidR="003C615B" w:rsidRDefault="003C615B" w:rsidP="00896F7B">
      <w:pPr>
        <w:suppressAutoHyphens/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6A82A3A0" w14:textId="77777777" w:rsidR="00ED3785" w:rsidRPr="00A12635" w:rsidRDefault="00ED3785" w:rsidP="00ED3785">
      <w:pPr>
        <w:suppressAutoHyphens/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30CC3440" w14:textId="77777777" w:rsidR="00ED3785" w:rsidRPr="00A12635" w:rsidRDefault="00ED3785" w:rsidP="00ED37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A1263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sym w:font="Wingdings" w:char="F0A8"/>
      </w:r>
      <w:r w:rsidRPr="00A1263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Madame                 </w:t>
      </w:r>
      <w:r w:rsidRPr="00A1263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sym w:font="Wingdings" w:char="F0A8"/>
      </w:r>
      <w:r w:rsidRPr="00A1263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Monsieur</w:t>
      </w:r>
    </w:p>
    <w:p w14:paraId="24FD5025" w14:textId="77777777" w:rsidR="00ED3785" w:rsidRPr="00A12635" w:rsidRDefault="00ED3785" w:rsidP="00ED37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5"/>
      </w:tblGrid>
      <w:tr w:rsidR="00ED3785" w:rsidRPr="00A12635" w14:paraId="69900A25" w14:textId="77777777" w:rsidTr="00EB158A">
        <w:trPr>
          <w:trHeight w:val="675"/>
        </w:trPr>
        <w:tc>
          <w:tcPr>
            <w:tcW w:w="10165" w:type="dxa"/>
            <w:vAlign w:val="center"/>
          </w:tcPr>
          <w:p w14:paraId="24F86D91" w14:textId="77777777" w:rsidR="00ED3785" w:rsidRPr="00A12635" w:rsidRDefault="00ED3785" w:rsidP="00EB158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A1263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Nom de naissance / patronymique : _______________________________________</w:t>
            </w:r>
          </w:p>
        </w:tc>
      </w:tr>
      <w:tr w:rsidR="00ED3785" w:rsidRPr="00A12635" w14:paraId="614B811F" w14:textId="77777777" w:rsidTr="00EB158A">
        <w:trPr>
          <w:trHeight w:val="682"/>
        </w:trPr>
        <w:tc>
          <w:tcPr>
            <w:tcW w:w="10165" w:type="dxa"/>
            <w:vAlign w:val="center"/>
          </w:tcPr>
          <w:p w14:paraId="55E22FAA" w14:textId="77777777" w:rsidR="00ED3785" w:rsidRPr="00A12635" w:rsidRDefault="00ED3785" w:rsidP="00EB158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A1263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Nom marital / d’usage : _________________________</w:t>
            </w:r>
          </w:p>
        </w:tc>
      </w:tr>
      <w:tr w:rsidR="00ED3785" w:rsidRPr="00A12635" w14:paraId="6B4C7D4C" w14:textId="77777777" w:rsidTr="00EB158A">
        <w:trPr>
          <w:trHeight w:val="731"/>
        </w:trPr>
        <w:tc>
          <w:tcPr>
            <w:tcW w:w="10165" w:type="dxa"/>
            <w:vAlign w:val="center"/>
          </w:tcPr>
          <w:p w14:paraId="28A55F79" w14:textId="77777777" w:rsidR="00ED3785" w:rsidRPr="00A12635" w:rsidRDefault="00ED3785" w:rsidP="00EB158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A1263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Prénom(s) :___________________________________</w:t>
            </w:r>
          </w:p>
        </w:tc>
      </w:tr>
    </w:tbl>
    <w:p w14:paraId="706FAC5D" w14:textId="77777777" w:rsidR="00ED3785" w:rsidRPr="00A12635" w:rsidRDefault="00ED3785" w:rsidP="00ED37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07347163" w14:textId="77777777" w:rsidR="00ED3785" w:rsidRPr="00A12635" w:rsidRDefault="00ED3785" w:rsidP="00ED37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01EE9159" w14:textId="77777777" w:rsidR="00ED3785" w:rsidRPr="00A12635" w:rsidRDefault="00ED3785" w:rsidP="00ED37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A1263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Administration ou service d’affectation : __________________________________________________</w:t>
      </w:r>
    </w:p>
    <w:p w14:paraId="384AC784" w14:textId="77777777" w:rsidR="00ED3785" w:rsidRPr="00A12635" w:rsidRDefault="00ED3785" w:rsidP="00ED3785">
      <w:pPr>
        <w:suppressAutoHyphens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A1263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___________________________________________________________________________________</w:t>
      </w:r>
    </w:p>
    <w:p w14:paraId="27D4F809" w14:textId="77777777" w:rsidR="00ED3785" w:rsidRPr="00A12635" w:rsidRDefault="00ED3785" w:rsidP="00ED37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303C3D06" w14:textId="77777777" w:rsidR="00ED3785" w:rsidRPr="00A12635" w:rsidRDefault="00ED3785" w:rsidP="00ED37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A1263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Grade ou emploi : ____________________________________________________________________</w:t>
      </w:r>
    </w:p>
    <w:p w14:paraId="154C0C3C" w14:textId="77777777" w:rsidR="00364B55" w:rsidRDefault="00364B55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66EBBE21" w14:textId="77777777" w:rsidR="00D65E17" w:rsidRPr="008C2687" w:rsidRDefault="00D65E17" w:rsidP="008C2687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i-IN" w:bidi="hi-IN"/>
        </w:rPr>
      </w:pPr>
    </w:p>
    <w:p w14:paraId="7CE9EB39" w14:textId="77777777" w:rsidR="00167AD5" w:rsidRDefault="00167AD5" w:rsidP="00D65E17">
      <w:pPr>
        <w:spacing w:after="0" w:line="240" w:lineRule="auto"/>
        <w:ind w:firstLine="1276"/>
        <w:jc w:val="center"/>
        <w:rPr>
          <w:rFonts w:ascii="Times New Roman" w:hAnsi="Times New Roman" w:cs="Times New Roman"/>
          <w:b/>
        </w:rPr>
        <w:sectPr w:rsidR="00167AD5" w:rsidSect="00ED3785">
          <w:footerReference w:type="default" r:id="rId8"/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14:paraId="34F1F7D9" w14:textId="77777777" w:rsidR="00494FDF" w:rsidRPr="00EF28CE" w:rsidRDefault="00494FDF" w:rsidP="00AE597C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</w:rPr>
      </w:pPr>
      <w:r w:rsidRPr="00EF28CE">
        <w:rPr>
          <w:rFonts w:ascii="Times New Roman" w:hAnsi="Times New Roman" w:cs="Times New Roman"/>
          <w:b/>
          <w:sz w:val="24"/>
        </w:rPr>
        <w:lastRenderedPageBreak/>
        <w:t>ÉTAT DES SERVICES ACCOMPLIS</w:t>
      </w:r>
    </w:p>
    <w:p w14:paraId="41BE0956" w14:textId="0FD86097" w:rsidR="00B93728" w:rsidRDefault="005E5EC0" w:rsidP="00344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1A68">
        <w:rPr>
          <w:rFonts w:ascii="Times New Roman" w:hAnsi="Times New Roman" w:cs="Times New Roman"/>
          <w:b/>
          <w:sz w:val="24"/>
        </w:rPr>
        <w:t xml:space="preserve">CONCOURS INTERNE </w:t>
      </w:r>
      <w:r w:rsidR="00B93728" w:rsidRPr="00B93728">
        <w:rPr>
          <w:rFonts w:ascii="Times New Roman" w:hAnsi="Times New Roman" w:cs="Times New Roman"/>
          <w:b/>
          <w:sz w:val="24"/>
        </w:rPr>
        <w:t>D’INGENIEUR DES SERVICES CULTURELS ET DU PATRIMOINE, SESSION 202</w:t>
      </w:r>
      <w:r w:rsidR="004801EC">
        <w:rPr>
          <w:rFonts w:ascii="Times New Roman" w:hAnsi="Times New Roman" w:cs="Times New Roman"/>
          <w:b/>
          <w:sz w:val="24"/>
        </w:rPr>
        <w:t>5</w:t>
      </w:r>
      <w:r w:rsidR="00B93728" w:rsidRPr="00B93728">
        <w:rPr>
          <w:rFonts w:ascii="Times New Roman" w:hAnsi="Times New Roman" w:cs="Times New Roman"/>
          <w:b/>
          <w:sz w:val="24"/>
        </w:rPr>
        <w:t xml:space="preserve"> </w:t>
      </w:r>
    </w:p>
    <w:p w14:paraId="3279095A" w14:textId="77777777" w:rsidR="00D65E17" w:rsidRPr="00896F7B" w:rsidRDefault="00D65E17" w:rsidP="003448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(à remplir uniquement par les services de gestion des ressources humaines)</w:t>
      </w:r>
    </w:p>
    <w:p w14:paraId="686884C1" w14:textId="77777777" w:rsidR="00D65E17" w:rsidRDefault="00D65E17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tbl>
      <w:tblPr>
        <w:tblStyle w:val="Grilledutableau"/>
        <w:tblW w:w="14595" w:type="dxa"/>
        <w:tblLayout w:type="fixed"/>
        <w:tblLook w:val="04A0" w:firstRow="1" w:lastRow="0" w:firstColumn="1" w:lastColumn="0" w:noHBand="0" w:noVBand="1"/>
      </w:tblPr>
      <w:tblGrid>
        <w:gridCol w:w="1413"/>
        <w:gridCol w:w="1444"/>
        <w:gridCol w:w="1958"/>
        <w:gridCol w:w="1984"/>
        <w:gridCol w:w="1701"/>
        <w:gridCol w:w="2268"/>
        <w:gridCol w:w="1276"/>
        <w:gridCol w:w="851"/>
        <w:gridCol w:w="708"/>
        <w:gridCol w:w="992"/>
      </w:tblGrid>
      <w:tr w:rsidR="00D4412B" w14:paraId="072BCE0D" w14:textId="77777777" w:rsidTr="00733411">
        <w:trPr>
          <w:trHeight w:val="343"/>
        </w:trPr>
        <w:tc>
          <w:tcPr>
            <w:tcW w:w="2857" w:type="dxa"/>
            <w:gridSpan w:val="2"/>
            <w:vAlign w:val="center"/>
          </w:tcPr>
          <w:p w14:paraId="0CB9CFC3" w14:textId="77777777"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Période</w:t>
            </w:r>
          </w:p>
        </w:tc>
        <w:tc>
          <w:tcPr>
            <w:tcW w:w="3942" w:type="dxa"/>
            <w:gridSpan w:val="2"/>
            <w:vAlign w:val="center"/>
          </w:tcPr>
          <w:p w14:paraId="4F6411AE" w14:textId="77777777" w:rsidR="00D4412B" w:rsidRPr="00733411" w:rsidRDefault="00D4412B" w:rsidP="00733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Services d’affectation</w:t>
            </w:r>
          </w:p>
        </w:tc>
        <w:tc>
          <w:tcPr>
            <w:tcW w:w="1701" w:type="dxa"/>
            <w:vMerge w:val="restart"/>
            <w:vAlign w:val="center"/>
          </w:tcPr>
          <w:p w14:paraId="4D070FA2" w14:textId="77777777"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Grade ou emploi</w:t>
            </w:r>
          </w:p>
        </w:tc>
        <w:tc>
          <w:tcPr>
            <w:tcW w:w="2268" w:type="dxa"/>
            <w:vMerge w:val="restart"/>
          </w:tcPr>
          <w:p w14:paraId="22EFA85F" w14:textId="77777777" w:rsidR="00D4412B" w:rsidRPr="00733411" w:rsidRDefault="00D4412B" w:rsidP="008C1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Qualité</w:t>
            </w:r>
          </w:p>
          <w:p w14:paraId="5F1B1B47" w14:textId="77777777" w:rsidR="00D4412B" w:rsidRPr="00587006" w:rsidRDefault="00A23C64" w:rsidP="008C1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8700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(</w:t>
            </w:r>
            <w:r w:rsidR="00D4412B" w:rsidRPr="0058700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titulaire, stagiaire, contractuel,</w:t>
            </w:r>
            <w:r w:rsidR="00757841" w:rsidRPr="0058700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auxiliaire, </w:t>
            </w:r>
          </w:p>
          <w:p w14:paraId="2DF259AC" w14:textId="77777777" w:rsidR="00D4412B" w:rsidRPr="00733411" w:rsidRDefault="00A23C64" w:rsidP="008C1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00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</w:t>
            </w:r>
            <w:r w:rsidR="00D4412B" w:rsidRPr="0058700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acataire</w:t>
            </w:r>
            <w:r w:rsidRPr="0058700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4566DE05" w14:textId="77777777"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Quotité (plein temps, mi-temps…)</w:t>
            </w:r>
          </w:p>
        </w:tc>
        <w:tc>
          <w:tcPr>
            <w:tcW w:w="2551" w:type="dxa"/>
            <w:gridSpan w:val="3"/>
            <w:vAlign w:val="center"/>
          </w:tcPr>
          <w:p w14:paraId="16604B0C" w14:textId="77777777"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Durée</w:t>
            </w:r>
          </w:p>
        </w:tc>
      </w:tr>
      <w:tr w:rsidR="00D4412B" w14:paraId="248B058F" w14:textId="77777777" w:rsidTr="00733411">
        <w:trPr>
          <w:trHeight w:val="688"/>
        </w:trPr>
        <w:tc>
          <w:tcPr>
            <w:tcW w:w="1413" w:type="dxa"/>
            <w:vAlign w:val="center"/>
          </w:tcPr>
          <w:p w14:paraId="368C6F29" w14:textId="77777777"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Du</w:t>
            </w:r>
          </w:p>
        </w:tc>
        <w:tc>
          <w:tcPr>
            <w:tcW w:w="1444" w:type="dxa"/>
            <w:vAlign w:val="center"/>
          </w:tcPr>
          <w:p w14:paraId="449158B4" w14:textId="77777777"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Au</w:t>
            </w:r>
          </w:p>
        </w:tc>
        <w:tc>
          <w:tcPr>
            <w:tcW w:w="1958" w:type="dxa"/>
            <w:vAlign w:val="center"/>
          </w:tcPr>
          <w:p w14:paraId="1704BEF2" w14:textId="77777777"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Administration</w:t>
            </w:r>
          </w:p>
        </w:tc>
        <w:tc>
          <w:tcPr>
            <w:tcW w:w="1984" w:type="dxa"/>
            <w:vAlign w:val="center"/>
          </w:tcPr>
          <w:p w14:paraId="2C1DFD51" w14:textId="77777777"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Direction</w:t>
            </w:r>
          </w:p>
        </w:tc>
        <w:tc>
          <w:tcPr>
            <w:tcW w:w="1701" w:type="dxa"/>
            <w:vMerge/>
            <w:vAlign w:val="center"/>
          </w:tcPr>
          <w:p w14:paraId="158BD722" w14:textId="77777777"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0C8EA80" w14:textId="77777777"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6D8FE5A" w14:textId="77777777"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DA291F8" w14:textId="77777777"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An(s)</w:t>
            </w:r>
          </w:p>
        </w:tc>
        <w:tc>
          <w:tcPr>
            <w:tcW w:w="708" w:type="dxa"/>
            <w:vAlign w:val="center"/>
          </w:tcPr>
          <w:p w14:paraId="10C6B7AE" w14:textId="77777777"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Mois</w:t>
            </w:r>
          </w:p>
        </w:tc>
        <w:tc>
          <w:tcPr>
            <w:tcW w:w="992" w:type="dxa"/>
            <w:vAlign w:val="center"/>
          </w:tcPr>
          <w:p w14:paraId="328146EF" w14:textId="77777777"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Jour(s)</w:t>
            </w:r>
          </w:p>
        </w:tc>
      </w:tr>
      <w:tr w:rsidR="008C1932" w14:paraId="4739D0EB" w14:textId="77777777" w:rsidTr="00733411">
        <w:tc>
          <w:tcPr>
            <w:tcW w:w="1413" w:type="dxa"/>
          </w:tcPr>
          <w:p w14:paraId="04610469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F2F23C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43A337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D95065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EDFD3F" w14:textId="77777777" w:rsidR="00733411" w:rsidRDefault="00733411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14:paraId="70192975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5869F7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E5D0F8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8E8253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14:paraId="6F2A87E3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4DABF238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587837C4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170049D9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011DD60A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70A8E6B1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1AA702D3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142414AC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1932" w14:paraId="19D465EF" w14:textId="77777777" w:rsidTr="00733411">
        <w:trPr>
          <w:trHeight w:val="1100"/>
        </w:trPr>
        <w:tc>
          <w:tcPr>
            <w:tcW w:w="1413" w:type="dxa"/>
          </w:tcPr>
          <w:p w14:paraId="10109753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89F75C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E364B5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9B36E3" w14:textId="77777777" w:rsidR="00733411" w:rsidRDefault="00733411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959913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14:paraId="671E5C58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C99222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F7E6FC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14:paraId="16653A13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4471AD4A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5811C72C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3D12D447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166673D9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73770D51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3946D330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6D20AE87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1932" w14:paraId="3CB39452" w14:textId="77777777" w:rsidTr="00733411">
        <w:tc>
          <w:tcPr>
            <w:tcW w:w="1413" w:type="dxa"/>
          </w:tcPr>
          <w:p w14:paraId="04574317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B584DA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B65B37" w14:textId="77777777" w:rsidR="00733411" w:rsidRDefault="00733411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D61369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B39976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14:paraId="3E12F026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93C90E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950376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B2BCEE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14:paraId="4A06C210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004FC438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0F275B1C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3DEEE94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4A738ED2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4E3ADF49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4394DAEC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409F5CB0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1932" w14:paraId="643C94DB" w14:textId="77777777" w:rsidTr="00733411">
        <w:tc>
          <w:tcPr>
            <w:tcW w:w="1413" w:type="dxa"/>
          </w:tcPr>
          <w:p w14:paraId="504DD319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A84098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C2F13E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14:paraId="32ADB230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99AD09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9004B1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10CCA6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87C7AF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14:paraId="1D045413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4A1A2C07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6917DB30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340A7B0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726DF050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7EA9240C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39D8CB48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4CFB6ACA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0510" w14:paraId="4E1C8D1B" w14:textId="77777777" w:rsidTr="00733411">
        <w:tc>
          <w:tcPr>
            <w:tcW w:w="1413" w:type="dxa"/>
          </w:tcPr>
          <w:p w14:paraId="03278EB9" w14:textId="77777777"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9AF7AC" w14:textId="77777777"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1C3843" w14:textId="77777777"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A7245A" w14:textId="77777777"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2A6B83" w14:textId="77777777"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14:paraId="516B39C2" w14:textId="77777777"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14:paraId="1993B806" w14:textId="77777777"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53076AE9" w14:textId="77777777"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5E9D5757" w14:textId="77777777"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52C979F" w14:textId="77777777"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2AC181A2" w14:textId="77777777"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5C96F9A5" w14:textId="77777777"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26F407F5" w14:textId="77777777"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7AE213BF" w14:textId="77777777"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69C3" w14:paraId="2F6E0F50" w14:textId="77777777" w:rsidTr="00733411">
        <w:tc>
          <w:tcPr>
            <w:tcW w:w="1413" w:type="dxa"/>
          </w:tcPr>
          <w:p w14:paraId="385E356D" w14:textId="77777777"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13470AA" w14:textId="77777777"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D2E9F9" w14:textId="77777777"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66C27B" w14:textId="77777777"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3FDE66" w14:textId="77777777"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14:paraId="1F43B052" w14:textId="77777777"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14:paraId="02CFF549" w14:textId="77777777"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7F01AD89" w14:textId="77777777"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7E6B4D90" w14:textId="77777777"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58B9AB3" w14:textId="77777777"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07BABBF1" w14:textId="77777777"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21C8CA38" w14:textId="77777777"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2F028CA1" w14:textId="77777777"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0FD9BE81" w14:textId="77777777"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C4E4F99" w14:textId="77777777" w:rsidR="00494FDF" w:rsidRDefault="00494FDF" w:rsidP="00AE597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E181C55" w14:textId="77777777" w:rsidR="00ED3785" w:rsidRPr="00EF28CE" w:rsidRDefault="00ED3785" w:rsidP="00ED3785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</w:rPr>
      </w:pPr>
      <w:r w:rsidRPr="00EF28CE">
        <w:rPr>
          <w:rFonts w:ascii="Times New Roman" w:hAnsi="Times New Roman" w:cs="Times New Roman"/>
          <w:b/>
          <w:sz w:val="24"/>
        </w:rPr>
        <w:lastRenderedPageBreak/>
        <w:t>ÉTAT DES SERVICES ACCOMPLIS</w:t>
      </w:r>
    </w:p>
    <w:p w14:paraId="7E03F6B7" w14:textId="77777777" w:rsidR="00ED3785" w:rsidRDefault="00ED3785" w:rsidP="00ED3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1A68">
        <w:rPr>
          <w:rFonts w:ascii="Times New Roman" w:hAnsi="Times New Roman" w:cs="Times New Roman"/>
          <w:b/>
          <w:sz w:val="24"/>
        </w:rPr>
        <w:t xml:space="preserve">CONCOURS INTERNE </w:t>
      </w:r>
      <w:r w:rsidRPr="00B93728">
        <w:rPr>
          <w:rFonts w:ascii="Times New Roman" w:hAnsi="Times New Roman" w:cs="Times New Roman"/>
          <w:b/>
          <w:sz w:val="24"/>
        </w:rPr>
        <w:t>D’INGENIEUR DES SERVICES CULTURELS ET DU PATRIMOINE, SESSION 202</w:t>
      </w:r>
      <w:r>
        <w:rPr>
          <w:rFonts w:ascii="Times New Roman" w:hAnsi="Times New Roman" w:cs="Times New Roman"/>
          <w:b/>
          <w:sz w:val="24"/>
        </w:rPr>
        <w:t>5</w:t>
      </w:r>
      <w:r w:rsidRPr="00B93728">
        <w:rPr>
          <w:rFonts w:ascii="Times New Roman" w:hAnsi="Times New Roman" w:cs="Times New Roman"/>
          <w:b/>
          <w:sz w:val="24"/>
        </w:rPr>
        <w:t xml:space="preserve"> </w:t>
      </w:r>
    </w:p>
    <w:p w14:paraId="791CC4D6" w14:textId="77777777" w:rsidR="00ED3785" w:rsidRPr="00896F7B" w:rsidRDefault="00ED3785" w:rsidP="00ED37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(à remplir uniquement par les services de gestion des ressources humaines)</w:t>
      </w:r>
    </w:p>
    <w:p w14:paraId="5FB83768" w14:textId="77777777" w:rsidR="00ED3785" w:rsidRDefault="00ED3785" w:rsidP="00ED37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tbl>
      <w:tblPr>
        <w:tblStyle w:val="Grilledutableau"/>
        <w:tblW w:w="14595" w:type="dxa"/>
        <w:tblLayout w:type="fixed"/>
        <w:tblLook w:val="04A0" w:firstRow="1" w:lastRow="0" w:firstColumn="1" w:lastColumn="0" w:noHBand="0" w:noVBand="1"/>
      </w:tblPr>
      <w:tblGrid>
        <w:gridCol w:w="1413"/>
        <w:gridCol w:w="1444"/>
        <w:gridCol w:w="1958"/>
        <w:gridCol w:w="1984"/>
        <w:gridCol w:w="1701"/>
        <w:gridCol w:w="2268"/>
        <w:gridCol w:w="1276"/>
        <w:gridCol w:w="851"/>
        <w:gridCol w:w="708"/>
        <w:gridCol w:w="992"/>
      </w:tblGrid>
      <w:tr w:rsidR="00ED3785" w14:paraId="1954FD48" w14:textId="77777777" w:rsidTr="00EB158A">
        <w:trPr>
          <w:trHeight w:val="343"/>
        </w:trPr>
        <w:tc>
          <w:tcPr>
            <w:tcW w:w="2857" w:type="dxa"/>
            <w:gridSpan w:val="2"/>
            <w:vAlign w:val="center"/>
          </w:tcPr>
          <w:p w14:paraId="39327FC0" w14:textId="77777777" w:rsidR="00ED3785" w:rsidRPr="00733411" w:rsidRDefault="00ED3785" w:rsidP="00EB1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Période</w:t>
            </w:r>
          </w:p>
        </w:tc>
        <w:tc>
          <w:tcPr>
            <w:tcW w:w="3942" w:type="dxa"/>
            <w:gridSpan w:val="2"/>
            <w:vAlign w:val="center"/>
          </w:tcPr>
          <w:p w14:paraId="615BC2F6" w14:textId="77777777" w:rsidR="00ED3785" w:rsidRPr="00733411" w:rsidRDefault="00ED3785" w:rsidP="00EB1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Services d’affectation</w:t>
            </w:r>
          </w:p>
        </w:tc>
        <w:tc>
          <w:tcPr>
            <w:tcW w:w="1701" w:type="dxa"/>
            <w:vMerge w:val="restart"/>
            <w:vAlign w:val="center"/>
          </w:tcPr>
          <w:p w14:paraId="18534BE2" w14:textId="77777777" w:rsidR="00ED3785" w:rsidRPr="00733411" w:rsidRDefault="00ED3785" w:rsidP="00EB1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Grade ou emploi</w:t>
            </w:r>
          </w:p>
        </w:tc>
        <w:tc>
          <w:tcPr>
            <w:tcW w:w="2268" w:type="dxa"/>
            <w:vMerge w:val="restart"/>
          </w:tcPr>
          <w:p w14:paraId="4E92E1E3" w14:textId="77777777" w:rsidR="00ED3785" w:rsidRPr="00733411" w:rsidRDefault="00ED3785" w:rsidP="00EB1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Qualité</w:t>
            </w:r>
          </w:p>
          <w:p w14:paraId="73F0918F" w14:textId="77777777" w:rsidR="00ED3785" w:rsidRPr="00587006" w:rsidRDefault="00ED3785" w:rsidP="00EB1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8700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(titulaire, stagiaire, contractuel, auxiliaire, </w:t>
            </w:r>
          </w:p>
          <w:p w14:paraId="6F0D21D1" w14:textId="77777777" w:rsidR="00ED3785" w:rsidRPr="00733411" w:rsidRDefault="00ED3785" w:rsidP="00EB1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00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vacataire)</w:t>
            </w:r>
          </w:p>
        </w:tc>
        <w:tc>
          <w:tcPr>
            <w:tcW w:w="1276" w:type="dxa"/>
            <w:vMerge w:val="restart"/>
            <w:vAlign w:val="center"/>
          </w:tcPr>
          <w:p w14:paraId="65D74D54" w14:textId="77777777" w:rsidR="00ED3785" w:rsidRPr="00733411" w:rsidRDefault="00ED3785" w:rsidP="00EB1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Quotité (plein temps, mi-temps…)</w:t>
            </w:r>
          </w:p>
        </w:tc>
        <w:tc>
          <w:tcPr>
            <w:tcW w:w="2551" w:type="dxa"/>
            <w:gridSpan w:val="3"/>
            <w:vAlign w:val="center"/>
          </w:tcPr>
          <w:p w14:paraId="0FBE79D8" w14:textId="77777777" w:rsidR="00ED3785" w:rsidRPr="00733411" w:rsidRDefault="00ED3785" w:rsidP="00EB1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Durée</w:t>
            </w:r>
          </w:p>
        </w:tc>
      </w:tr>
      <w:tr w:rsidR="00ED3785" w14:paraId="1C777067" w14:textId="77777777" w:rsidTr="00EB158A">
        <w:trPr>
          <w:trHeight w:val="688"/>
        </w:trPr>
        <w:tc>
          <w:tcPr>
            <w:tcW w:w="1413" w:type="dxa"/>
            <w:vAlign w:val="center"/>
          </w:tcPr>
          <w:p w14:paraId="6C857444" w14:textId="77777777" w:rsidR="00ED3785" w:rsidRPr="00733411" w:rsidRDefault="00ED3785" w:rsidP="00EB1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Du</w:t>
            </w:r>
          </w:p>
        </w:tc>
        <w:tc>
          <w:tcPr>
            <w:tcW w:w="1444" w:type="dxa"/>
            <w:vAlign w:val="center"/>
          </w:tcPr>
          <w:p w14:paraId="56CA4EFC" w14:textId="77777777" w:rsidR="00ED3785" w:rsidRPr="00733411" w:rsidRDefault="00ED3785" w:rsidP="00EB1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Au</w:t>
            </w:r>
          </w:p>
        </w:tc>
        <w:tc>
          <w:tcPr>
            <w:tcW w:w="1958" w:type="dxa"/>
            <w:vAlign w:val="center"/>
          </w:tcPr>
          <w:p w14:paraId="2A45042C" w14:textId="77777777" w:rsidR="00ED3785" w:rsidRPr="00733411" w:rsidRDefault="00ED3785" w:rsidP="00EB1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Administration</w:t>
            </w:r>
          </w:p>
        </w:tc>
        <w:tc>
          <w:tcPr>
            <w:tcW w:w="1984" w:type="dxa"/>
            <w:vAlign w:val="center"/>
          </w:tcPr>
          <w:p w14:paraId="34BDD1AB" w14:textId="77777777" w:rsidR="00ED3785" w:rsidRPr="00733411" w:rsidRDefault="00ED3785" w:rsidP="00EB1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Direction</w:t>
            </w:r>
          </w:p>
        </w:tc>
        <w:tc>
          <w:tcPr>
            <w:tcW w:w="1701" w:type="dxa"/>
            <w:vMerge/>
            <w:vAlign w:val="center"/>
          </w:tcPr>
          <w:p w14:paraId="7121641C" w14:textId="77777777" w:rsidR="00ED3785" w:rsidRPr="00733411" w:rsidRDefault="00ED3785" w:rsidP="00EB1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90A81F5" w14:textId="77777777" w:rsidR="00ED3785" w:rsidRPr="00733411" w:rsidRDefault="00ED3785" w:rsidP="00EB1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3284A2E" w14:textId="77777777" w:rsidR="00ED3785" w:rsidRPr="00733411" w:rsidRDefault="00ED3785" w:rsidP="00EB1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BB286B4" w14:textId="77777777" w:rsidR="00ED3785" w:rsidRPr="00733411" w:rsidRDefault="00ED3785" w:rsidP="00EB1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An(s)</w:t>
            </w:r>
          </w:p>
        </w:tc>
        <w:tc>
          <w:tcPr>
            <w:tcW w:w="708" w:type="dxa"/>
            <w:vAlign w:val="center"/>
          </w:tcPr>
          <w:p w14:paraId="5AE65F83" w14:textId="77777777" w:rsidR="00ED3785" w:rsidRPr="00733411" w:rsidRDefault="00ED3785" w:rsidP="00EB1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Mois</w:t>
            </w:r>
          </w:p>
        </w:tc>
        <w:tc>
          <w:tcPr>
            <w:tcW w:w="992" w:type="dxa"/>
            <w:vAlign w:val="center"/>
          </w:tcPr>
          <w:p w14:paraId="52EB004D" w14:textId="77777777" w:rsidR="00ED3785" w:rsidRPr="00733411" w:rsidRDefault="00ED3785" w:rsidP="00EB1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Jour(s)</w:t>
            </w:r>
          </w:p>
        </w:tc>
      </w:tr>
      <w:tr w:rsidR="00ED3785" w14:paraId="17C8B23F" w14:textId="77777777" w:rsidTr="00EB158A">
        <w:tc>
          <w:tcPr>
            <w:tcW w:w="1413" w:type="dxa"/>
          </w:tcPr>
          <w:p w14:paraId="2D1FDE82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A7F8D2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0150BA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82D181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AC04DA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14:paraId="5542E182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D2088E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9ED845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DBC11B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14:paraId="0A8C2B43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3E6465F5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2CA83FD2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4DA530A2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55478C6B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34E2CF58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7C394113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3B827B80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3785" w14:paraId="0D7A0A40" w14:textId="77777777" w:rsidTr="00EB158A">
        <w:trPr>
          <w:trHeight w:val="1100"/>
        </w:trPr>
        <w:tc>
          <w:tcPr>
            <w:tcW w:w="1413" w:type="dxa"/>
          </w:tcPr>
          <w:p w14:paraId="096ADF13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FC9A9E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C47A82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9CC8A2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C9CEFC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14:paraId="7616751B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978BA9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D5C02B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14:paraId="3939E912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7DAF1AE5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41A7CEB5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DB1D7FC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0AB7BD69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45EA16F9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40802047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0E632B1F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3785" w14:paraId="0C49F39B" w14:textId="77777777" w:rsidTr="00EB158A">
        <w:tc>
          <w:tcPr>
            <w:tcW w:w="1413" w:type="dxa"/>
          </w:tcPr>
          <w:p w14:paraId="1DE7DF64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71C443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831C61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E46724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55A8DF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14:paraId="283C2FDB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04AAEB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1DC25A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B5CD63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14:paraId="2F952EE0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09340E09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2D0B2DC3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20E7580D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6629A5C4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66C92F23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4F2230E0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6DB9CF13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3785" w14:paraId="6D694DD0" w14:textId="77777777" w:rsidTr="00EB158A">
        <w:tc>
          <w:tcPr>
            <w:tcW w:w="1413" w:type="dxa"/>
          </w:tcPr>
          <w:p w14:paraId="0C1343C6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1BBAD3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DB1DD2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14:paraId="1513F415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878798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69B461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399EC4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8CA183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14:paraId="741D1666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1AF131FB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32172574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3D04A09E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7592A031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15186CFE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651A030B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31F3B4BC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3785" w14:paraId="34FEC434" w14:textId="77777777" w:rsidTr="00EB158A">
        <w:tc>
          <w:tcPr>
            <w:tcW w:w="1413" w:type="dxa"/>
          </w:tcPr>
          <w:p w14:paraId="7BDB0345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195EB0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5239B7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7CE8AA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F68AAA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14:paraId="50326B7B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14:paraId="395231B7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2149FFC4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2EE5C437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3FA54CCB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437FE748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1CD87F56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3899D957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0133A2F2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3785" w14:paraId="6DF98FFF" w14:textId="77777777" w:rsidTr="00EB158A">
        <w:tc>
          <w:tcPr>
            <w:tcW w:w="1413" w:type="dxa"/>
          </w:tcPr>
          <w:p w14:paraId="2CB9D1C4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B10722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6B8B03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C0EAA6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F6C62F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14:paraId="6E1DD7C8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14:paraId="09EC0447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3E6CCB92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6ECA6738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5E6BE9C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602B5CD5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7A954260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4B204566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301342E1" w14:textId="77777777" w:rsidR="00ED3785" w:rsidRDefault="00ED3785" w:rsidP="00EB1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342A535" w14:textId="77777777" w:rsidR="00ED3785" w:rsidRDefault="00ED3785" w:rsidP="00AE597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3506AC3" w14:textId="77777777" w:rsidR="00494FDF" w:rsidRPr="00EF28CE" w:rsidRDefault="00494FDF" w:rsidP="00AE597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F28CE">
        <w:rPr>
          <w:rFonts w:ascii="Times New Roman" w:hAnsi="Times New Roman" w:cs="Times New Roman"/>
          <w:b/>
          <w:sz w:val="24"/>
        </w:rPr>
        <w:lastRenderedPageBreak/>
        <w:t>ÉTAT DES SERVICES ACCOMPLIS</w:t>
      </w:r>
    </w:p>
    <w:p w14:paraId="4F1C8DEF" w14:textId="063006C9" w:rsidR="007B6D34" w:rsidRDefault="007B6D34" w:rsidP="007B6D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1A68">
        <w:rPr>
          <w:rFonts w:ascii="Times New Roman" w:hAnsi="Times New Roman" w:cs="Times New Roman"/>
          <w:b/>
          <w:sz w:val="24"/>
        </w:rPr>
        <w:t xml:space="preserve">CONCOURS INTERNE </w:t>
      </w:r>
      <w:r w:rsidRPr="00B93728">
        <w:rPr>
          <w:rFonts w:ascii="Times New Roman" w:hAnsi="Times New Roman" w:cs="Times New Roman"/>
          <w:b/>
          <w:sz w:val="24"/>
        </w:rPr>
        <w:t>D’INGENIEUR DES SERVICES CULTURELS ET DU PATRIMOINE, SESSION 202</w:t>
      </w:r>
      <w:r w:rsidR="004801EC">
        <w:rPr>
          <w:rFonts w:ascii="Times New Roman" w:hAnsi="Times New Roman" w:cs="Times New Roman"/>
          <w:b/>
          <w:sz w:val="24"/>
        </w:rPr>
        <w:t>5</w:t>
      </w:r>
      <w:r w:rsidRPr="00B93728">
        <w:rPr>
          <w:rFonts w:ascii="Times New Roman" w:hAnsi="Times New Roman" w:cs="Times New Roman"/>
          <w:b/>
          <w:sz w:val="24"/>
        </w:rPr>
        <w:t xml:space="preserve"> </w:t>
      </w:r>
    </w:p>
    <w:p w14:paraId="157DF486" w14:textId="77777777" w:rsidR="007B6D34" w:rsidRPr="00896F7B" w:rsidRDefault="007B6D34" w:rsidP="007B6D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(à remplir uniquement par les services de gestion des ressources humaines)</w:t>
      </w:r>
    </w:p>
    <w:p w14:paraId="1C1A8555" w14:textId="77777777" w:rsidR="00AE597C" w:rsidRDefault="00AE597C" w:rsidP="00AE59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tbl>
      <w:tblPr>
        <w:tblStyle w:val="Grilledutableau"/>
        <w:tblW w:w="14595" w:type="dxa"/>
        <w:tblLayout w:type="fixed"/>
        <w:tblLook w:val="04A0" w:firstRow="1" w:lastRow="0" w:firstColumn="1" w:lastColumn="0" w:noHBand="0" w:noVBand="1"/>
      </w:tblPr>
      <w:tblGrid>
        <w:gridCol w:w="1413"/>
        <w:gridCol w:w="1444"/>
        <w:gridCol w:w="3942"/>
        <w:gridCol w:w="1701"/>
        <w:gridCol w:w="2268"/>
        <w:gridCol w:w="1276"/>
        <w:gridCol w:w="851"/>
        <w:gridCol w:w="708"/>
        <w:gridCol w:w="992"/>
      </w:tblGrid>
      <w:tr w:rsidR="00E90749" w14:paraId="41BA8DB5" w14:textId="77777777" w:rsidTr="001350A1">
        <w:trPr>
          <w:trHeight w:val="343"/>
        </w:trPr>
        <w:tc>
          <w:tcPr>
            <w:tcW w:w="2857" w:type="dxa"/>
            <w:gridSpan w:val="2"/>
            <w:vAlign w:val="center"/>
          </w:tcPr>
          <w:p w14:paraId="4079E0C0" w14:textId="77777777"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Période</w:t>
            </w:r>
          </w:p>
        </w:tc>
        <w:tc>
          <w:tcPr>
            <w:tcW w:w="3942" w:type="dxa"/>
            <w:vMerge w:val="restart"/>
            <w:vAlign w:val="center"/>
          </w:tcPr>
          <w:p w14:paraId="1EAFFB8C" w14:textId="77777777"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Services d’affectation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: Administration, direction…</w:t>
            </w:r>
          </w:p>
        </w:tc>
        <w:tc>
          <w:tcPr>
            <w:tcW w:w="1701" w:type="dxa"/>
            <w:vMerge w:val="restart"/>
            <w:vAlign w:val="center"/>
          </w:tcPr>
          <w:p w14:paraId="6051DC82" w14:textId="77777777"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Grade ou emploi</w:t>
            </w:r>
          </w:p>
        </w:tc>
        <w:tc>
          <w:tcPr>
            <w:tcW w:w="2268" w:type="dxa"/>
            <w:vMerge w:val="restart"/>
          </w:tcPr>
          <w:p w14:paraId="3F855F56" w14:textId="77777777" w:rsidR="00E90749" w:rsidRPr="00733411" w:rsidRDefault="00E90749" w:rsidP="00135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Qualité</w:t>
            </w:r>
          </w:p>
          <w:p w14:paraId="7AA74699" w14:textId="77777777" w:rsidR="00E90749" w:rsidRPr="00587006" w:rsidRDefault="00E90749" w:rsidP="00135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8700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(titulaire, stagiaire, contractuel, auxiliaire, </w:t>
            </w:r>
          </w:p>
          <w:p w14:paraId="7E4C4C0C" w14:textId="77777777"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00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vacataire)</w:t>
            </w:r>
          </w:p>
        </w:tc>
        <w:tc>
          <w:tcPr>
            <w:tcW w:w="1276" w:type="dxa"/>
            <w:vMerge w:val="restart"/>
            <w:vAlign w:val="center"/>
          </w:tcPr>
          <w:p w14:paraId="500E5AED" w14:textId="77777777"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Quotité (plein temps, mi-temps…)</w:t>
            </w:r>
          </w:p>
        </w:tc>
        <w:tc>
          <w:tcPr>
            <w:tcW w:w="2551" w:type="dxa"/>
            <w:gridSpan w:val="3"/>
            <w:vAlign w:val="center"/>
          </w:tcPr>
          <w:p w14:paraId="51C30599" w14:textId="77777777"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Durée</w:t>
            </w:r>
          </w:p>
        </w:tc>
      </w:tr>
      <w:tr w:rsidR="00E90749" w14:paraId="3A633B48" w14:textId="77777777" w:rsidTr="007B47D5">
        <w:trPr>
          <w:trHeight w:val="688"/>
        </w:trPr>
        <w:tc>
          <w:tcPr>
            <w:tcW w:w="1413" w:type="dxa"/>
            <w:vAlign w:val="center"/>
          </w:tcPr>
          <w:p w14:paraId="2CDB2B67" w14:textId="77777777"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Du</w:t>
            </w:r>
          </w:p>
        </w:tc>
        <w:tc>
          <w:tcPr>
            <w:tcW w:w="1444" w:type="dxa"/>
            <w:vAlign w:val="center"/>
          </w:tcPr>
          <w:p w14:paraId="6F1CCF4E" w14:textId="77777777"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Au</w:t>
            </w:r>
          </w:p>
        </w:tc>
        <w:tc>
          <w:tcPr>
            <w:tcW w:w="3942" w:type="dxa"/>
            <w:vMerge/>
            <w:vAlign w:val="center"/>
          </w:tcPr>
          <w:p w14:paraId="3F49C8B7" w14:textId="77777777"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CA5E52F" w14:textId="77777777"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355E13D" w14:textId="77777777"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0AEBE99" w14:textId="77777777"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AD2BA76" w14:textId="77777777"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An(s)</w:t>
            </w:r>
          </w:p>
        </w:tc>
        <w:tc>
          <w:tcPr>
            <w:tcW w:w="708" w:type="dxa"/>
            <w:vAlign w:val="center"/>
          </w:tcPr>
          <w:p w14:paraId="31483AA0" w14:textId="77777777"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Mois</w:t>
            </w:r>
          </w:p>
        </w:tc>
        <w:tc>
          <w:tcPr>
            <w:tcW w:w="992" w:type="dxa"/>
            <w:vAlign w:val="center"/>
          </w:tcPr>
          <w:p w14:paraId="3AFDEC69" w14:textId="77777777"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Jour(s)</w:t>
            </w:r>
          </w:p>
        </w:tc>
      </w:tr>
      <w:tr w:rsidR="00E90749" w14:paraId="5E9D801D" w14:textId="77777777" w:rsidTr="002E422A">
        <w:tc>
          <w:tcPr>
            <w:tcW w:w="1413" w:type="dxa"/>
          </w:tcPr>
          <w:p w14:paraId="0BE60968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03A2DE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8BC816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87B8A0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C2BAA6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14:paraId="4C7F5B0E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D4FF60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55F72B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F7F8AC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2" w:type="dxa"/>
          </w:tcPr>
          <w:p w14:paraId="020BC657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18C4A1A5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4A79E699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41905A24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59DEF9C2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5A2069C8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2887037C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0749" w14:paraId="00FF97DC" w14:textId="77777777" w:rsidTr="00311DB3">
        <w:trPr>
          <w:trHeight w:val="1100"/>
        </w:trPr>
        <w:tc>
          <w:tcPr>
            <w:tcW w:w="1413" w:type="dxa"/>
          </w:tcPr>
          <w:p w14:paraId="5B48D118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8A6987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FF116C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4C2A9C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00B7C5E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14:paraId="53AEBF85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F632F2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0D6F65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2" w:type="dxa"/>
          </w:tcPr>
          <w:p w14:paraId="5777245F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10BB3093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84325A1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43079477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14D76031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2591EBCE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6A0FF38F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0749" w14:paraId="5982A5B3" w14:textId="77777777" w:rsidTr="001414A7">
        <w:tc>
          <w:tcPr>
            <w:tcW w:w="1413" w:type="dxa"/>
          </w:tcPr>
          <w:p w14:paraId="68717D67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E4D83F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48C98B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68BF7A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8666F6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14:paraId="3528DBB0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80AD33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817B8F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6DE482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2" w:type="dxa"/>
          </w:tcPr>
          <w:p w14:paraId="6EE4149C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3EF78627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38E26C25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615BA972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14806ABC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1D8B6C7D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08CDC81D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41BA178" w14:textId="77777777" w:rsidR="00F769C3" w:rsidRDefault="00F769C3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044"/>
        <w:gridCol w:w="851"/>
        <w:gridCol w:w="708"/>
        <w:gridCol w:w="957"/>
      </w:tblGrid>
      <w:tr w:rsidR="00AB4429" w14:paraId="26357357" w14:textId="77777777" w:rsidTr="00AB4429">
        <w:trPr>
          <w:trHeight w:val="846"/>
        </w:trPr>
        <w:tc>
          <w:tcPr>
            <w:tcW w:w="12044" w:type="dxa"/>
            <w:vAlign w:val="center"/>
          </w:tcPr>
          <w:p w14:paraId="330E191D" w14:textId="437C6954" w:rsidR="00AB4429" w:rsidRPr="00BA64C0" w:rsidRDefault="00AB4429" w:rsidP="00911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4C0">
              <w:rPr>
                <w:rFonts w:ascii="Times New Roman" w:hAnsi="Times New Roman" w:cs="Times New Roman"/>
                <w:b/>
                <w:bCs/>
              </w:rPr>
              <w:t>Total des services accomplis (équivalent temps plein) à la date du 1</w:t>
            </w:r>
            <w:r w:rsidRPr="00BA64C0">
              <w:rPr>
                <w:rFonts w:ascii="Times New Roman" w:hAnsi="Times New Roman" w:cs="Times New Roman"/>
                <w:b/>
                <w:bCs/>
                <w:vertAlign w:val="superscript"/>
              </w:rPr>
              <w:t>er</w:t>
            </w:r>
            <w:r w:rsidR="00B448E1">
              <w:rPr>
                <w:rFonts w:ascii="Times New Roman" w:hAnsi="Times New Roman" w:cs="Times New Roman"/>
                <w:b/>
                <w:bCs/>
              </w:rPr>
              <w:t xml:space="preserve"> janvier 20</w:t>
            </w:r>
            <w:r w:rsidR="007161AD">
              <w:rPr>
                <w:rFonts w:ascii="Times New Roman" w:hAnsi="Times New Roman" w:cs="Times New Roman"/>
                <w:b/>
                <w:bCs/>
              </w:rPr>
              <w:t>2</w:t>
            </w:r>
            <w:r w:rsidR="003E30EE">
              <w:rPr>
                <w:rFonts w:ascii="Times New Roman" w:hAnsi="Times New Roman" w:cs="Times New Roman"/>
                <w:b/>
                <w:bCs/>
              </w:rPr>
              <w:t>5</w:t>
            </w:r>
            <w:r w:rsidRPr="00BA64C0">
              <w:rPr>
                <w:rFonts w:ascii="Times New Roman" w:hAnsi="Times New Roman" w:cs="Times New Roman"/>
                <w:b/>
                <w:bCs/>
              </w:rPr>
              <w:t xml:space="preserve"> :  </w:t>
            </w:r>
          </w:p>
        </w:tc>
        <w:tc>
          <w:tcPr>
            <w:tcW w:w="851" w:type="dxa"/>
            <w:vAlign w:val="center"/>
          </w:tcPr>
          <w:p w14:paraId="3EE640EE" w14:textId="77777777" w:rsidR="00AB4429" w:rsidRPr="00BA64C0" w:rsidRDefault="00AB4429" w:rsidP="007D5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4C0">
              <w:rPr>
                <w:rFonts w:ascii="Times New Roman" w:hAnsi="Times New Roman" w:cs="Times New Roman"/>
                <w:b/>
                <w:bCs/>
              </w:rPr>
              <w:t>…….</w:t>
            </w:r>
          </w:p>
          <w:p w14:paraId="2255CAAC" w14:textId="77777777" w:rsidR="00AB4429" w:rsidRPr="00BA64C0" w:rsidRDefault="00AB4429" w:rsidP="007D5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4C0">
              <w:rPr>
                <w:rFonts w:ascii="Times New Roman" w:hAnsi="Times New Roman" w:cs="Times New Roman"/>
                <w:b/>
                <w:bCs/>
              </w:rPr>
              <w:t>An(s)</w:t>
            </w:r>
          </w:p>
        </w:tc>
        <w:tc>
          <w:tcPr>
            <w:tcW w:w="708" w:type="dxa"/>
            <w:vAlign w:val="center"/>
          </w:tcPr>
          <w:p w14:paraId="504CE4A7" w14:textId="77777777" w:rsidR="00AB4429" w:rsidRPr="00BA64C0" w:rsidRDefault="00AB4429" w:rsidP="007D5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4C0">
              <w:rPr>
                <w:rFonts w:ascii="Times New Roman" w:hAnsi="Times New Roman" w:cs="Times New Roman"/>
                <w:b/>
                <w:bCs/>
              </w:rPr>
              <w:t>……</w:t>
            </w:r>
          </w:p>
          <w:p w14:paraId="30ECAF0A" w14:textId="77777777" w:rsidR="00AB4429" w:rsidRPr="00BA64C0" w:rsidRDefault="00AB4429" w:rsidP="007D5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4C0">
              <w:rPr>
                <w:rFonts w:ascii="Times New Roman" w:hAnsi="Times New Roman" w:cs="Times New Roman"/>
                <w:b/>
                <w:bCs/>
              </w:rPr>
              <w:t>Mois</w:t>
            </w:r>
          </w:p>
        </w:tc>
        <w:tc>
          <w:tcPr>
            <w:tcW w:w="957" w:type="dxa"/>
            <w:vAlign w:val="center"/>
          </w:tcPr>
          <w:p w14:paraId="0303DA58" w14:textId="77777777" w:rsidR="00AB4429" w:rsidRPr="00BA64C0" w:rsidRDefault="00AB4429" w:rsidP="007D5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4C0">
              <w:rPr>
                <w:rFonts w:ascii="Times New Roman" w:hAnsi="Times New Roman" w:cs="Times New Roman"/>
                <w:b/>
                <w:bCs/>
              </w:rPr>
              <w:t>………</w:t>
            </w:r>
          </w:p>
          <w:p w14:paraId="45DC0EED" w14:textId="77777777" w:rsidR="00AB4429" w:rsidRPr="00BA64C0" w:rsidRDefault="00AB4429" w:rsidP="007D5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4C0">
              <w:rPr>
                <w:rFonts w:ascii="Times New Roman" w:hAnsi="Times New Roman" w:cs="Times New Roman"/>
                <w:b/>
                <w:bCs/>
              </w:rPr>
              <w:t>Jour(s)</w:t>
            </w:r>
          </w:p>
        </w:tc>
      </w:tr>
    </w:tbl>
    <w:p w14:paraId="2F14CE9D" w14:textId="77777777" w:rsidR="00B13CEA" w:rsidRDefault="00B13CEA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D0C2BB" w14:textId="77777777" w:rsidR="00230AA3" w:rsidRPr="00A12635" w:rsidRDefault="00D65E17" w:rsidP="00230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Position statutaire à la date </w:t>
      </w:r>
      <w:r w:rsidRPr="00024E95">
        <w:rPr>
          <w:rFonts w:ascii="Times New Roman" w:hAnsi="Times New Roman" w:cs="Times New Roman"/>
          <w:b/>
          <w:bCs/>
          <w:sz w:val="24"/>
          <w:szCs w:val="24"/>
        </w:rPr>
        <w:t>de la 1</w:t>
      </w:r>
      <w:r w:rsidRPr="00024E9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ère</w:t>
      </w:r>
      <w:r w:rsidRPr="00024E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4908">
        <w:rPr>
          <w:rFonts w:ascii="Times New Roman" w:hAnsi="Times New Roman" w:cs="Times New Roman"/>
          <w:b/>
          <w:bCs/>
          <w:sz w:val="24"/>
          <w:szCs w:val="24"/>
        </w:rPr>
        <w:t>épreuve </w:t>
      </w:r>
      <w:r w:rsidR="00AA1B66" w:rsidRPr="00D0490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4801EC" w:rsidRPr="00D0490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F393F" w:rsidRPr="00D04908">
        <w:rPr>
          <w:rFonts w:ascii="Times New Roman" w:hAnsi="Times New Roman" w:cs="Times New Roman"/>
          <w:b/>
          <w:bCs/>
          <w:sz w:val="24"/>
          <w:szCs w:val="24"/>
        </w:rPr>
        <w:t xml:space="preserve"> jui</w:t>
      </w:r>
      <w:r w:rsidR="004801EC" w:rsidRPr="00D04908">
        <w:rPr>
          <w:rFonts w:ascii="Times New Roman" w:hAnsi="Times New Roman" w:cs="Times New Roman"/>
          <w:b/>
          <w:bCs/>
          <w:sz w:val="24"/>
          <w:szCs w:val="24"/>
        </w:rPr>
        <w:t>llet</w:t>
      </w:r>
      <w:r w:rsidR="0091185F" w:rsidRPr="00D04908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801EC" w:rsidRPr="00D0490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A1B66" w:rsidRPr="00D04908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230AA3" w:rsidRPr="00A12635">
        <w:rPr>
          <w:rFonts w:ascii="Times New Roman" w:hAnsi="Times New Roman" w:cs="Times New Roman"/>
          <w:b/>
          <w:bCs/>
          <w:sz w:val="24"/>
          <w:szCs w:val="24"/>
        </w:rPr>
        <w:t>: _____________________________</w:t>
      </w:r>
    </w:p>
    <w:p w14:paraId="6B96A7E5" w14:textId="4ACB2B04" w:rsidR="00D65E17" w:rsidRPr="004801EC" w:rsidRDefault="00D65E17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A7A19" w14:textId="77777777" w:rsidR="00D65E17" w:rsidRDefault="00D65E17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Fait le</w:t>
      </w:r>
      <w:r w:rsidR="00F769C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Cachet du service :</w:t>
      </w:r>
    </w:p>
    <w:p w14:paraId="091AF8F0" w14:textId="77777777" w:rsidR="00F769C3" w:rsidRDefault="00F769C3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CCB938" w14:textId="77777777" w:rsidR="00B448E1" w:rsidRDefault="00B448E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Signature du responsable</w:t>
      </w:r>
    </w:p>
    <w:p w14:paraId="4AEA95B9" w14:textId="77777777" w:rsidR="00F769C3" w:rsidRDefault="00F769C3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 service</w:t>
      </w:r>
      <w:r w:rsidR="00B448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des ressources humaines :                                                           </w:t>
      </w:r>
    </w:p>
    <w:p w14:paraId="247EC821" w14:textId="77777777" w:rsidR="00B448E1" w:rsidRDefault="00B448E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D05F60" w14:textId="77777777" w:rsidR="0039090A" w:rsidRDefault="00F769C3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39090A" w:rsidSect="003C5E3D">
          <w:pgSz w:w="16838" w:h="11906" w:orient="landscape"/>
          <w:pgMar w:top="851" w:right="1134" w:bottom="851" w:left="1134" w:header="709" w:footer="567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Nom Prénom :                                                          </w:t>
      </w:r>
      <w:r w:rsidR="009F31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Vu par le candidat, signature : </w:t>
      </w:r>
    </w:p>
    <w:p w14:paraId="0AE7A0FF" w14:textId="77777777" w:rsidR="007D5111" w:rsidRPr="008D161F" w:rsidRDefault="007D5111" w:rsidP="008D1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D161F">
        <w:rPr>
          <w:rFonts w:ascii="Times New Roman" w:hAnsi="Times New Roman" w:cs="Times New Roman"/>
          <w:b/>
          <w:bCs/>
          <w:sz w:val="26"/>
          <w:szCs w:val="26"/>
        </w:rPr>
        <w:lastRenderedPageBreak/>
        <w:t>Calcul des services</w:t>
      </w:r>
    </w:p>
    <w:p w14:paraId="7318162C" w14:textId="77777777" w:rsidR="008D161F" w:rsidRPr="008D161F" w:rsidRDefault="008D161F" w:rsidP="008D1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E179762" w14:textId="77777777"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Les services sont pris en compte dans les conditions ci-après :</w:t>
      </w:r>
    </w:p>
    <w:p w14:paraId="6A177F1D" w14:textId="77777777" w:rsidR="008D161F" w:rsidRPr="008D161F" w:rsidRDefault="008D161F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27466C2" w14:textId="77777777"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- les services à temps partiel des fonctionnaires titulaires sont assimilés à des services à temps plein ;</w:t>
      </w:r>
    </w:p>
    <w:p w14:paraId="6696F78B" w14:textId="77777777" w:rsidR="008D161F" w:rsidRPr="008D161F" w:rsidRDefault="008D161F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8A36BE2" w14:textId="77777777"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- les services à temps partiel des fonctionnaires stagiaires sont pris en compte pour leur durée effective en appliquant une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réduction proportionnelle par rapport au temps plein ;</w:t>
      </w:r>
    </w:p>
    <w:p w14:paraId="406E9584" w14:textId="77777777" w:rsidR="00255CC1" w:rsidRDefault="00255CC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ACFAD" w14:textId="77777777"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- les services à temps partiel ou à temps incomplet (sous réserve d’être au moins égaux à un service à 50 %) des agents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contractuels sont assimilés à des services à temps plein ;</w:t>
      </w:r>
    </w:p>
    <w:p w14:paraId="35AE212D" w14:textId="77777777" w:rsidR="008D161F" w:rsidRPr="008D161F" w:rsidRDefault="008D161F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43B829A" w14:textId="77777777"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- les services à temps incomplet inférieur à 50 % des agents contractuels sont pris en compte à concurrence de leur durée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effective en appliquant une réduction proportionnelle par rapport au temps complet ;</w:t>
      </w:r>
    </w:p>
    <w:p w14:paraId="2A0E442F" w14:textId="77777777" w:rsidR="00255CC1" w:rsidRDefault="00255CC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A8AD5" w14:textId="77777777"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- les services des agents contractuels ne sont pas pris en compte lorsque l’ancienneté requise est une ancienneté de services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 xml:space="preserve">effectifs dans </w:t>
      </w:r>
      <w:r>
        <w:rPr>
          <w:rFonts w:ascii="Times New Roman" w:hAnsi="Times New Roman" w:cs="Times New Roman"/>
          <w:sz w:val="24"/>
          <w:szCs w:val="24"/>
        </w:rPr>
        <w:t>un corps ou un cadre d’emplois</w:t>
      </w:r>
      <w:r w:rsidRPr="007D5111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2C8CB2FF" w14:textId="77777777" w:rsidR="008D161F" w:rsidRPr="008D161F" w:rsidRDefault="008D161F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CBB9B29" w14:textId="77777777"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- le service national et les services de militaire sont pris en compte lorsque la réglementation requiert une ancienneté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services publics. Les services de militaire sont également pris en compte lorsque le concours est ouvert aux militaires. 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services ne sont pas pris en compte lorsque l’ancienneté requise est une ancienneté de services civils effectifs.</w:t>
      </w:r>
    </w:p>
    <w:p w14:paraId="343C3070" w14:textId="77777777" w:rsidR="008D161F" w:rsidRPr="008D161F" w:rsidRDefault="008D161F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41B098A" w14:textId="0B4EE0A2"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- les périodes de congé parental sont considérées comme des périodes de services effectifs dans leur totalité la première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 xml:space="preserve">année, puis pour moitié les années suivantes. </w:t>
      </w:r>
      <w:r w:rsidRPr="007D5111">
        <w:rPr>
          <w:rFonts w:ascii="Times New Roman" w:hAnsi="Times New Roman" w:cs="Times New Roman"/>
          <w:b/>
          <w:bCs/>
          <w:sz w:val="24"/>
          <w:szCs w:val="24"/>
        </w:rPr>
        <w:t>Ces dispositions s’appliquent aux périodes de congé parental (congé initial</w:t>
      </w:r>
      <w:r w:rsidR="00BE3C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b/>
          <w:bCs/>
          <w:sz w:val="24"/>
          <w:szCs w:val="24"/>
        </w:rPr>
        <w:t>et prolongations) accordées à compter du 1er octobre 2012 aux fonctionnaires et à compter du 24 mars 2014 aux</w:t>
      </w:r>
      <w:r w:rsidR="00BE3C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b/>
          <w:bCs/>
          <w:sz w:val="24"/>
          <w:szCs w:val="24"/>
        </w:rPr>
        <w:t>agents non titulaires</w:t>
      </w:r>
      <w:r w:rsidRPr="007D5111">
        <w:rPr>
          <w:rFonts w:ascii="Times New Roman" w:hAnsi="Times New Roman" w:cs="Times New Roman"/>
          <w:sz w:val="24"/>
          <w:szCs w:val="24"/>
        </w:rPr>
        <w:t>. Les périodes de congé parental qui ont été accordées avant ces dates restent régies par les dispositions</w:t>
      </w:r>
      <w:r w:rsidR="00BE3CBA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antérieures. Elles ne sont donc pas prises en compte comme des périodes de services effectifs pour l'accès aux concours</w:t>
      </w:r>
      <w:r w:rsidR="00E42341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internes.</w:t>
      </w:r>
      <w:r w:rsidR="00BE3C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9A63D" w14:textId="77777777" w:rsidR="00E36C2C" w:rsidRPr="00E36C2C" w:rsidRDefault="00E36C2C" w:rsidP="00BE3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07B20FD" w14:textId="77777777" w:rsidR="00BE3CBA" w:rsidRDefault="007D5111" w:rsidP="009F3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Sont également pris en compte les services effectifs accomplis dans une administration, un organisme ou un établissement</w:t>
      </w:r>
      <w:r w:rsidR="00BE3CBA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d’un État membre de la communauté européenne ou d’un État partie à l’accord sur l’Espace économique européen autres que</w:t>
      </w:r>
      <w:r w:rsidR="00BE3CBA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la France dont les missions sont comparables à celles des administrations et des établissements publics dans lesquels les</w:t>
      </w:r>
      <w:r w:rsidR="00BE3CBA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fonctionnaires civils français exercent leurs fonctions et qui ont le cas échéant reçu dans l’un de ces Etats une formation</w:t>
      </w:r>
      <w:r w:rsidR="00BE3CBA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équivalente à celle requise par les statuts particuliers pour l’accès aux corps considérés.</w:t>
      </w:r>
    </w:p>
    <w:p w14:paraId="1EAD77E8" w14:textId="77777777" w:rsidR="009F3121" w:rsidRPr="009F3121" w:rsidRDefault="009F3121" w:rsidP="009F3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DDCBA1" w14:textId="77777777" w:rsidR="008D161F" w:rsidRPr="00BE3CBA" w:rsidRDefault="00BE3CBA" w:rsidP="009F31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161F">
        <w:rPr>
          <w:rFonts w:ascii="Times New Roman" w:hAnsi="Times New Roman" w:cs="Times New Roman"/>
          <w:b/>
          <w:bCs/>
          <w:sz w:val="26"/>
          <w:szCs w:val="26"/>
        </w:rPr>
        <w:t xml:space="preserve">Pièces justificatives </w:t>
      </w:r>
      <w:r w:rsidRPr="008D161F">
        <w:rPr>
          <w:rFonts w:ascii="Times New Roman" w:hAnsi="Times New Roman" w:cs="Times New Roman"/>
          <w:b/>
          <w:sz w:val="26"/>
          <w:szCs w:val="26"/>
        </w:rPr>
        <w:t>à</w:t>
      </w:r>
      <w:r w:rsidR="008D161F" w:rsidRPr="008D161F">
        <w:rPr>
          <w:rFonts w:ascii="Times New Roman" w:hAnsi="Times New Roman" w:cs="Times New Roman"/>
          <w:b/>
          <w:sz w:val="26"/>
          <w:szCs w:val="26"/>
        </w:rPr>
        <w:t xml:space="preserve"> joindre à l’état des services</w:t>
      </w:r>
    </w:p>
    <w:p w14:paraId="7AD9E335" w14:textId="77777777" w:rsidR="00BE3CBA" w:rsidRPr="00BE3CBA" w:rsidRDefault="00BE3CBA" w:rsidP="00BE3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CBA">
        <w:rPr>
          <w:rFonts w:ascii="Times New Roman" w:hAnsi="Times New Roman" w:cs="Times New Roman"/>
          <w:sz w:val="24"/>
          <w:szCs w:val="24"/>
        </w:rPr>
        <w:t>- Pour les fonctionnaires titulaires qui sont en service en tant que titulaires depuis un laps de temps au moins égal à celui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CBA">
        <w:rPr>
          <w:rFonts w:ascii="Times New Roman" w:hAnsi="Times New Roman" w:cs="Times New Roman"/>
          <w:sz w:val="24"/>
          <w:szCs w:val="24"/>
        </w:rPr>
        <w:t>qu’exige la réglementation particulière du concours : le présent état des services.</w:t>
      </w:r>
    </w:p>
    <w:p w14:paraId="13EE750C" w14:textId="77777777" w:rsidR="008D161F" w:rsidRPr="008D161F" w:rsidRDefault="008D161F" w:rsidP="00BE3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E0D0C86" w14:textId="77777777" w:rsidR="00BE3CBA" w:rsidRPr="00BE3CBA" w:rsidRDefault="00BE3CBA" w:rsidP="00BE3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CBA">
        <w:rPr>
          <w:rFonts w:ascii="Times New Roman" w:hAnsi="Times New Roman" w:cs="Times New Roman"/>
          <w:sz w:val="24"/>
          <w:szCs w:val="24"/>
        </w:rPr>
        <w:t>- Pour les fonctionnaires faisant appel à des services en qualité d’agent non titulaire pour justifier de l’ancienneté requise 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CBA">
        <w:rPr>
          <w:rFonts w:ascii="Times New Roman" w:hAnsi="Times New Roman" w:cs="Times New Roman"/>
          <w:sz w:val="24"/>
          <w:szCs w:val="24"/>
        </w:rPr>
        <w:t>pour les agents non titulaires, les militaires, les magistrats, les agents en fonction dans une organisation internationale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CBA">
        <w:rPr>
          <w:rFonts w:ascii="Times New Roman" w:hAnsi="Times New Roman" w:cs="Times New Roman"/>
          <w:sz w:val="24"/>
          <w:szCs w:val="24"/>
        </w:rPr>
        <w:t>intergouvernementale, les candidats justifiant de services dans un autre État partie à l’accord sur l’Espace économique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CBA">
        <w:rPr>
          <w:rFonts w:ascii="Times New Roman" w:hAnsi="Times New Roman" w:cs="Times New Roman"/>
          <w:sz w:val="24"/>
          <w:szCs w:val="24"/>
        </w:rPr>
        <w:t>européen : le présent état des services accompagné de la photocopie des pièces qui justifient de la nature et de la durée 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CBA">
        <w:rPr>
          <w:rFonts w:ascii="Times New Roman" w:hAnsi="Times New Roman" w:cs="Times New Roman"/>
          <w:sz w:val="24"/>
          <w:szCs w:val="24"/>
        </w:rPr>
        <w:t>services ainsi que du cadre juridique dans lequel ils ont été accomplis.</w:t>
      </w:r>
    </w:p>
    <w:p w14:paraId="15A64F3E" w14:textId="77777777" w:rsidR="00896F7B" w:rsidRDefault="00BE3CBA" w:rsidP="00314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E3CBA">
        <w:rPr>
          <w:rFonts w:ascii="Times New Roman" w:hAnsi="Times New Roman" w:cs="Times New Roman"/>
          <w:sz w:val="24"/>
          <w:szCs w:val="24"/>
        </w:rPr>
        <w:t xml:space="preserve">Il appartient aux candidats qui demandent la prise en compte de services publics accomplis hors du cadre </w:t>
      </w:r>
      <w:r>
        <w:rPr>
          <w:rFonts w:ascii="Times New Roman" w:hAnsi="Times New Roman" w:cs="Times New Roman"/>
          <w:sz w:val="24"/>
          <w:szCs w:val="24"/>
        </w:rPr>
        <w:t>du ministère de la culture</w:t>
      </w:r>
      <w:r w:rsidRPr="00BE3CBA">
        <w:rPr>
          <w:rFonts w:ascii="Times New Roman" w:hAnsi="Times New Roman" w:cs="Times New Roman"/>
          <w:sz w:val="24"/>
          <w:szCs w:val="24"/>
        </w:rPr>
        <w:t>, de fournir tous éléments utiles d’information et/ou toutes pièces justificatives (arrêtés de nomination, contrats,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CBA">
        <w:rPr>
          <w:rFonts w:ascii="Times New Roman" w:hAnsi="Times New Roman" w:cs="Times New Roman"/>
          <w:sz w:val="24"/>
          <w:szCs w:val="24"/>
        </w:rPr>
        <w:t>certificats d’exercice...) en s’adressant à l’autorité dont ils dépendaient pendant ces périodes.</w:t>
      </w:r>
    </w:p>
    <w:sectPr w:rsidR="00896F7B" w:rsidSect="00167AD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4448D" w14:textId="77777777" w:rsidR="000A4BDD" w:rsidRDefault="000A4BDD" w:rsidP="00896F7B">
      <w:pPr>
        <w:spacing w:after="0" w:line="240" w:lineRule="auto"/>
      </w:pPr>
      <w:r>
        <w:separator/>
      </w:r>
    </w:p>
  </w:endnote>
  <w:endnote w:type="continuationSeparator" w:id="0">
    <w:p w14:paraId="75BA015F" w14:textId="77777777" w:rsidR="000A4BDD" w:rsidRDefault="000A4BDD" w:rsidP="00896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FB305" w14:textId="78F98D3E" w:rsidR="00086B21" w:rsidRDefault="00CB0540" w:rsidP="00CE5969">
    <w:pPr>
      <w:pStyle w:val="Pieddepag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AC85E7" wp14:editId="3B6ED6B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e76540e68bd729c5ef53b088" descr="{&quot;HashCode&quot;:-468733573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A41554" w14:textId="75ED33E8" w:rsidR="00CB0540" w:rsidRPr="00397C17" w:rsidRDefault="00CB0540" w:rsidP="00397C1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AC85E7" id="_x0000_t202" coordsize="21600,21600" o:spt="202" path="m,l,21600r21600,l21600,xe">
              <v:stroke joinstyle="miter"/>
              <v:path gradientshapeok="t" o:connecttype="rect"/>
            </v:shapetype>
            <v:shape id="MSIPCMe76540e68bd729c5ef53b088" o:spid="_x0000_s1026" type="#_x0000_t202" alt="{&quot;HashCode&quot;:-468733573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5926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32A41554" w14:textId="75ED33E8" w:rsidR="00CB0540" w:rsidRPr="00397C17" w:rsidRDefault="00CB0540" w:rsidP="00397C1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902595453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CE5969" w:rsidRPr="00CE5969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CE5969"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CE5969"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CE5969"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B7077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</w:t>
            </w:r>
            <w:r w:rsidR="00CE5969"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CE5969" w:rsidRPr="00CE5969">
              <w:rPr>
                <w:rFonts w:ascii="Times New Roman" w:hAnsi="Times New Roman" w:cs="Times New Roman"/>
                <w:sz w:val="20"/>
                <w:szCs w:val="20"/>
              </w:rPr>
              <w:t xml:space="preserve"> sur </w:t>
            </w:r>
            <w:r w:rsidR="00CE5969"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CE5969"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="00CE5969"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B7077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</w:t>
            </w:r>
            <w:r w:rsidR="00CE5969"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BF51C" w14:textId="77777777" w:rsidR="000A4BDD" w:rsidRDefault="000A4BDD" w:rsidP="00896F7B">
      <w:pPr>
        <w:spacing w:after="0" w:line="240" w:lineRule="auto"/>
      </w:pPr>
      <w:r>
        <w:separator/>
      </w:r>
    </w:p>
  </w:footnote>
  <w:footnote w:type="continuationSeparator" w:id="0">
    <w:p w14:paraId="7D3B33AC" w14:textId="77777777" w:rsidR="000A4BDD" w:rsidRDefault="000A4BDD" w:rsidP="00896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465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F7B"/>
    <w:rsid w:val="00024E95"/>
    <w:rsid w:val="000678CF"/>
    <w:rsid w:val="00086B21"/>
    <w:rsid w:val="0009349B"/>
    <w:rsid w:val="000A4BDD"/>
    <w:rsid w:val="000B0E23"/>
    <w:rsid w:val="000D4669"/>
    <w:rsid w:val="000F2060"/>
    <w:rsid w:val="001038CC"/>
    <w:rsid w:val="00103C5B"/>
    <w:rsid w:val="001151B7"/>
    <w:rsid w:val="001539B2"/>
    <w:rsid w:val="00167AD5"/>
    <w:rsid w:val="00171BB1"/>
    <w:rsid w:val="001A7D9B"/>
    <w:rsid w:val="00230AA3"/>
    <w:rsid w:val="00232BCE"/>
    <w:rsid w:val="00255CC1"/>
    <w:rsid w:val="00276621"/>
    <w:rsid w:val="002A672F"/>
    <w:rsid w:val="002B5492"/>
    <w:rsid w:val="002F7ABA"/>
    <w:rsid w:val="0031372E"/>
    <w:rsid w:val="003141A1"/>
    <w:rsid w:val="003247F0"/>
    <w:rsid w:val="00331A68"/>
    <w:rsid w:val="00344862"/>
    <w:rsid w:val="00364B55"/>
    <w:rsid w:val="00364CC6"/>
    <w:rsid w:val="0039090A"/>
    <w:rsid w:val="00397C17"/>
    <w:rsid w:val="003C5E3D"/>
    <w:rsid w:val="003C615B"/>
    <w:rsid w:val="003E2528"/>
    <w:rsid w:val="003E30EE"/>
    <w:rsid w:val="003E4039"/>
    <w:rsid w:val="003F0822"/>
    <w:rsid w:val="004045DA"/>
    <w:rsid w:val="00420166"/>
    <w:rsid w:val="00425CE7"/>
    <w:rsid w:val="004801EC"/>
    <w:rsid w:val="00484047"/>
    <w:rsid w:val="00494FDF"/>
    <w:rsid w:val="004F2AE6"/>
    <w:rsid w:val="004F35B5"/>
    <w:rsid w:val="00504F11"/>
    <w:rsid w:val="00523F8E"/>
    <w:rsid w:val="005304EB"/>
    <w:rsid w:val="00565084"/>
    <w:rsid w:val="005805EE"/>
    <w:rsid w:val="0058094F"/>
    <w:rsid w:val="0058236C"/>
    <w:rsid w:val="00587006"/>
    <w:rsid w:val="005920D5"/>
    <w:rsid w:val="005D32EB"/>
    <w:rsid w:val="005E5EC0"/>
    <w:rsid w:val="0068574B"/>
    <w:rsid w:val="006923C1"/>
    <w:rsid w:val="006A4217"/>
    <w:rsid w:val="006D1C98"/>
    <w:rsid w:val="006F665A"/>
    <w:rsid w:val="007161AD"/>
    <w:rsid w:val="00733411"/>
    <w:rsid w:val="007434C8"/>
    <w:rsid w:val="00750510"/>
    <w:rsid w:val="00757841"/>
    <w:rsid w:val="0078350F"/>
    <w:rsid w:val="00796B14"/>
    <w:rsid w:val="007B11DF"/>
    <w:rsid w:val="007B6D34"/>
    <w:rsid w:val="007D5111"/>
    <w:rsid w:val="007F01B4"/>
    <w:rsid w:val="00811E8B"/>
    <w:rsid w:val="0082406D"/>
    <w:rsid w:val="0082795D"/>
    <w:rsid w:val="00861441"/>
    <w:rsid w:val="00896F7B"/>
    <w:rsid w:val="008B0D3A"/>
    <w:rsid w:val="008B27E9"/>
    <w:rsid w:val="008B365C"/>
    <w:rsid w:val="008C1932"/>
    <w:rsid w:val="008C2687"/>
    <w:rsid w:val="008D161F"/>
    <w:rsid w:val="008D5AF4"/>
    <w:rsid w:val="008F68CB"/>
    <w:rsid w:val="00907059"/>
    <w:rsid w:val="0091185F"/>
    <w:rsid w:val="00965CDD"/>
    <w:rsid w:val="00982BD2"/>
    <w:rsid w:val="009C1BE5"/>
    <w:rsid w:val="009F3121"/>
    <w:rsid w:val="00A236A1"/>
    <w:rsid w:val="00A23C64"/>
    <w:rsid w:val="00A60246"/>
    <w:rsid w:val="00AA1B66"/>
    <w:rsid w:val="00AB26E4"/>
    <w:rsid w:val="00AB4429"/>
    <w:rsid w:val="00AE597C"/>
    <w:rsid w:val="00AF5412"/>
    <w:rsid w:val="00AF7ACA"/>
    <w:rsid w:val="00B10C43"/>
    <w:rsid w:val="00B13CEA"/>
    <w:rsid w:val="00B14FBA"/>
    <w:rsid w:val="00B30DD4"/>
    <w:rsid w:val="00B35A34"/>
    <w:rsid w:val="00B448E1"/>
    <w:rsid w:val="00B47819"/>
    <w:rsid w:val="00B7077E"/>
    <w:rsid w:val="00B9202E"/>
    <w:rsid w:val="00B93728"/>
    <w:rsid w:val="00BA64C0"/>
    <w:rsid w:val="00BB52F8"/>
    <w:rsid w:val="00BD47C7"/>
    <w:rsid w:val="00BE3CBA"/>
    <w:rsid w:val="00BF6911"/>
    <w:rsid w:val="00C17A21"/>
    <w:rsid w:val="00C579FD"/>
    <w:rsid w:val="00CA3E3C"/>
    <w:rsid w:val="00CA495C"/>
    <w:rsid w:val="00CB0540"/>
    <w:rsid w:val="00CB360B"/>
    <w:rsid w:val="00CD759D"/>
    <w:rsid w:val="00CD7F1F"/>
    <w:rsid w:val="00CE5969"/>
    <w:rsid w:val="00CF2FD3"/>
    <w:rsid w:val="00D04908"/>
    <w:rsid w:val="00D342C9"/>
    <w:rsid w:val="00D43C68"/>
    <w:rsid w:val="00D4412B"/>
    <w:rsid w:val="00D65E17"/>
    <w:rsid w:val="00D7787C"/>
    <w:rsid w:val="00DC7F14"/>
    <w:rsid w:val="00E11E18"/>
    <w:rsid w:val="00E15FF3"/>
    <w:rsid w:val="00E36C2C"/>
    <w:rsid w:val="00E42341"/>
    <w:rsid w:val="00E617A0"/>
    <w:rsid w:val="00E90749"/>
    <w:rsid w:val="00EC3EA5"/>
    <w:rsid w:val="00ED3785"/>
    <w:rsid w:val="00EF28CE"/>
    <w:rsid w:val="00EF41F0"/>
    <w:rsid w:val="00F053E7"/>
    <w:rsid w:val="00F11880"/>
    <w:rsid w:val="00F12D1A"/>
    <w:rsid w:val="00F67AE1"/>
    <w:rsid w:val="00F769C3"/>
    <w:rsid w:val="00F912DB"/>
    <w:rsid w:val="00F954ED"/>
    <w:rsid w:val="00F97093"/>
    <w:rsid w:val="00FB04CC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8180CB"/>
  <w15:chartTrackingRefBased/>
  <w15:docId w15:val="{68A5F5FC-D689-418E-ADAE-DD10E078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D34"/>
  </w:style>
  <w:style w:type="paragraph" w:styleId="Titre3">
    <w:name w:val="heading 3"/>
    <w:basedOn w:val="Normal"/>
    <w:next w:val="Normal"/>
    <w:link w:val="Titre3Car"/>
    <w:qFormat/>
    <w:rsid w:val="00861441"/>
    <w:pPr>
      <w:keepNext/>
      <w:numPr>
        <w:ilvl w:val="2"/>
        <w:numId w:val="1"/>
      </w:numPr>
      <w:suppressAutoHyphens/>
      <w:spacing w:after="0" w:line="240" w:lineRule="auto"/>
      <w:ind w:left="5245" w:firstLine="0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itre4">
    <w:name w:val="heading 4"/>
    <w:basedOn w:val="Normal"/>
    <w:next w:val="Normal"/>
    <w:link w:val="Titre4Car"/>
    <w:qFormat/>
    <w:rsid w:val="00861441"/>
    <w:pPr>
      <w:keepNext/>
      <w:numPr>
        <w:ilvl w:val="3"/>
        <w:numId w:val="1"/>
      </w:numPr>
      <w:suppressAutoHyphens/>
      <w:spacing w:after="0" w:line="240" w:lineRule="auto"/>
      <w:ind w:left="0" w:firstLine="5245"/>
      <w:outlineLvl w:val="3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6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6F7B"/>
  </w:style>
  <w:style w:type="paragraph" w:styleId="Pieddepage">
    <w:name w:val="footer"/>
    <w:basedOn w:val="Normal"/>
    <w:link w:val="PieddepageCar"/>
    <w:uiPriority w:val="99"/>
    <w:unhideWhenUsed/>
    <w:rsid w:val="00896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6F7B"/>
  </w:style>
  <w:style w:type="paragraph" w:styleId="Liste">
    <w:name w:val="List"/>
    <w:basedOn w:val="Normal"/>
    <w:uiPriority w:val="99"/>
    <w:semiHidden/>
    <w:unhideWhenUsed/>
    <w:rsid w:val="00896F7B"/>
    <w:pPr>
      <w:ind w:left="283" w:hanging="283"/>
      <w:contextualSpacing/>
    </w:pPr>
  </w:style>
  <w:style w:type="character" w:customStyle="1" w:styleId="Lienhypertexte1">
    <w:name w:val="Lien hypertexte1"/>
    <w:rsid w:val="00896F7B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8C2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86144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itre4Car">
    <w:name w:val="Titre 4 Car"/>
    <w:basedOn w:val="Policepardfaut"/>
    <w:link w:val="Titre4"/>
    <w:rsid w:val="00861441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3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38CC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rsid w:val="00D342C9"/>
    <w:pPr>
      <w:suppressAutoHyphens/>
      <w:spacing w:after="120" w:line="252" w:lineRule="auto"/>
    </w:pPr>
    <w:rPr>
      <w:rFonts w:ascii="Calibri" w:eastAsia="Calibri" w:hAnsi="Calibri" w:cs="Times New Roman"/>
      <w:lang w:eastAsia="ar-SA"/>
    </w:rPr>
  </w:style>
  <w:style w:type="character" w:customStyle="1" w:styleId="CorpsdetexteCar">
    <w:name w:val="Corps de texte Car"/>
    <w:basedOn w:val="Policepardfaut"/>
    <w:link w:val="Corpsdetexte"/>
    <w:rsid w:val="00D342C9"/>
    <w:rPr>
      <w:rFonts w:ascii="Calibri" w:eastAsia="Calibri" w:hAnsi="Calibri" w:cs="Times New Roman"/>
      <w:lang w:eastAsia="ar-SA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342C9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="Calibri" w:hAnsi="Arial" w:cs="Arial"/>
      <w:b/>
      <w:bCs/>
      <w:sz w:val="24"/>
      <w:szCs w:val="24"/>
      <w:lang w:val="en-US"/>
    </w:rPr>
  </w:style>
  <w:style w:type="character" w:customStyle="1" w:styleId="ServiceInfoHeaderCar">
    <w:name w:val="Service Info Header Car"/>
    <w:link w:val="ServiceInfoHeader"/>
    <w:rsid w:val="00D342C9"/>
    <w:rPr>
      <w:rFonts w:ascii="Arial" w:eastAsia="Calibri" w:hAnsi="Arial" w:cs="Arial"/>
      <w:b/>
      <w:bCs/>
      <w:sz w:val="24"/>
      <w:szCs w:val="24"/>
      <w:lang w:val="en-US"/>
    </w:rPr>
  </w:style>
  <w:style w:type="character" w:customStyle="1" w:styleId="Style1">
    <w:name w:val="Style1"/>
    <w:uiPriority w:val="1"/>
    <w:rsid w:val="00D342C9"/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8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1028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la Culture et de la Communication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aurelie.dumont</dc:creator>
  <cp:keywords/>
  <dc:description/>
  <cp:lastModifiedBy>CAKIR Anais</cp:lastModifiedBy>
  <cp:revision>29</cp:revision>
  <cp:lastPrinted>2025-02-24T16:12:00Z</cp:lastPrinted>
  <dcterms:created xsi:type="dcterms:W3CDTF">2021-12-01T15:14:00Z</dcterms:created>
  <dcterms:modified xsi:type="dcterms:W3CDTF">2025-03-05T08:30:00Z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f782e2-1048-4ae6-8561-ea50d7047004_Enabled">
    <vt:lpwstr>true</vt:lpwstr>
  </property>
  <property fmtid="{D5CDD505-2E9C-101B-9397-08002B2CF9AE}" pid="3" name="MSIP_Label_37f782e2-1048-4ae6-8561-ea50d7047004_SetDate">
    <vt:lpwstr>2024-06-03T12:19:42Z</vt:lpwstr>
  </property>
  <property fmtid="{D5CDD505-2E9C-101B-9397-08002B2CF9AE}" pid="4" name="MSIP_Label_37f782e2-1048-4ae6-8561-ea50d7047004_Method">
    <vt:lpwstr>Standard</vt:lpwstr>
  </property>
  <property fmtid="{D5CDD505-2E9C-101B-9397-08002B2CF9AE}" pid="5" name="MSIP_Label_37f782e2-1048-4ae6-8561-ea50d7047004_Name">
    <vt:lpwstr>Donnée Interne</vt:lpwstr>
  </property>
  <property fmtid="{D5CDD505-2E9C-101B-9397-08002B2CF9AE}" pid="6" name="MSIP_Label_37f782e2-1048-4ae6-8561-ea50d7047004_SiteId">
    <vt:lpwstr>5d0b42b2-7ba0-42b9-bd88-2dd1558bd190</vt:lpwstr>
  </property>
  <property fmtid="{D5CDD505-2E9C-101B-9397-08002B2CF9AE}" pid="7" name="MSIP_Label_37f782e2-1048-4ae6-8561-ea50d7047004_ActionId">
    <vt:lpwstr>85931b5b-c54a-4725-a11d-5edef953fe95</vt:lpwstr>
  </property>
  <property fmtid="{D5CDD505-2E9C-101B-9397-08002B2CF9AE}" pid="8" name="MSIP_Label_37f782e2-1048-4ae6-8561-ea50d7047004_ContentBits">
    <vt:lpwstr>2</vt:lpwstr>
  </property>
</Properties>
</file>