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4400A3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396302</wp:posOffset>
                </wp:positionV>
                <wp:extent cx="6166485" cy="6242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4400A3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 TECHNICIEN D’AR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 METIER D</w:t>
                            </w:r>
                            <w:r w:rsidR="00703B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U TEXTILE 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SPECIALITE 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« </w:t>
                            </w:r>
                            <w:r w:rsidR="00703B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ARTISTE LICIER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»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S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35pt;margin-top:31.2pt;width:485.55pt;height:49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" strokecolor="white [3212]">
                <v:textbox>
                  <w:txbxContent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4400A3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 TECHNICIEN D’AR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 METIER D</w:t>
                      </w:r>
                      <w:r w:rsidR="00703B4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U TEXTILE 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SPECIALITE 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« </w:t>
                      </w:r>
                      <w:r w:rsidR="00703B4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ARTISTE LICIER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»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S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400A3" w:rsidRPr="003E048E" w:rsidRDefault="00703B44" w:rsidP="004400A3">
      <w:pPr>
        <w:pStyle w:val="western"/>
        <w:spacing w:after="0" w:line="240" w:lineRule="auto"/>
      </w:pPr>
      <w:r w:rsidRPr="00703B44">
        <w:rPr>
          <w:b/>
          <w:bCs/>
          <w:sz w:val="24"/>
          <w:szCs w:val="24"/>
        </w:rPr>
        <w:t xml:space="preserve">CHOIX DE LA CATÉGORIE DANS LAQUELLE LE CANDIDAT SOUHAITE PASSER L’ÉPREUVE PRATIQUE D’ADMISSION : </w:t>
      </w:r>
      <w:r w:rsidR="003E048E" w:rsidRPr="003E048E">
        <w:rPr>
          <w:b/>
          <w:bCs/>
          <w:sz w:val="24"/>
          <w:szCs w:val="24"/>
        </w:rPr>
        <w:t>(un</w:t>
      </w:r>
      <w:r w:rsidR="004400A3" w:rsidRPr="003E048E">
        <w:rPr>
          <w:b/>
          <w:bCs/>
          <w:sz w:val="24"/>
          <w:szCs w:val="24"/>
        </w:rPr>
        <w:t xml:space="preserve"> </w:t>
      </w:r>
      <w:r w:rsidR="003E048E" w:rsidRPr="003E048E">
        <w:rPr>
          <w:b/>
          <w:bCs/>
          <w:sz w:val="24"/>
          <w:szCs w:val="24"/>
        </w:rPr>
        <w:t>seul choix possible</w:t>
      </w:r>
      <w:r w:rsidR="004400A3" w:rsidRPr="003E048E">
        <w:rPr>
          <w:b/>
          <w:bCs/>
          <w:sz w:val="24"/>
          <w:szCs w:val="24"/>
        </w:rPr>
        <w:t>) :</w:t>
      </w:r>
    </w:p>
    <w:p w:rsidR="004400A3" w:rsidRPr="00453E2F" w:rsidRDefault="004400A3" w:rsidP="00440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hi-IN" w:bidi="hi-IN"/>
        </w:rPr>
      </w:pPr>
    </w:p>
    <w:p w:rsidR="003540CB" w:rsidRPr="00881B61" w:rsidRDefault="003540CB" w:rsidP="003540CB">
      <w:r w:rsidRPr="00881B61">
        <w:rPr>
          <w:rFonts w:ascii="Wingdings" w:hAnsi="Wingdings" w:cs="Wingdings"/>
        </w:rPr>
        <w:t></w:t>
      </w:r>
      <w:r w:rsidRPr="00881B61">
        <w:t xml:space="preserve"> </w:t>
      </w:r>
      <w:r w:rsidR="00703B44" w:rsidRPr="00703B44">
        <w:t>basse-lice</w:t>
      </w:r>
    </w:p>
    <w:p w:rsidR="003540CB" w:rsidRPr="00881B61" w:rsidRDefault="003540CB" w:rsidP="003540CB">
      <w:r w:rsidRPr="00881B61">
        <w:rPr>
          <w:rFonts w:ascii="Wingdings" w:hAnsi="Wingdings" w:cs="Wingdings"/>
        </w:rPr>
        <w:t></w:t>
      </w:r>
      <w:r w:rsidRPr="00881B61">
        <w:t xml:space="preserve"> </w:t>
      </w:r>
      <w:r w:rsidR="00703B44" w:rsidRPr="00703B44">
        <w:t>haute-lice</w:t>
      </w:r>
    </w:p>
    <w:p w:rsidR="00D65E17" w:rsidRPr="00703B44" w:rsidRDefault="003540CB" w:rsidP="00703B44">
      <w:r w:rsidRPr="00881B61">
        <w:rPr>
          <w:rFonts w:ascii="Wingdings" w:hAnsi="Wingdings" w:cs="Wingdings"/>
        </w:rPr>
        <w:t></w:t>
      </w:r>
      <w:r w:rsidRPr="00881B61">
        <w:t xml:space="preserve"> </w:t>
      </w:r>
      <w:r w:rsidR="003521BC">
        <w:t>s</w:t>
      </w:r>
      <w:r w:rsidR="00703B44" w:rsidRPr="00703B44">
        <w:t>avonnerie</w:t>
      </w:r>
    </w:p>
    <w:p w:rsidR="00765236" w:rsidRDefault="00765236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METIER</w:t>
      </w:r>
      <w:r w:rsidR="00573786">
        <w:rPr>
          <w:rFonts w:ascii="Times New Roman" w:hAnsi="Times New Roman" w:cs="Times New Roman"/>
          <w:b/>
          <w:sz w:val="24"/>
        </w:rPr>
        <w:t>S</w:t>
      </w:r>
      <w:r w:rsidR="00765236">
        <w:rPr>
          <w:rFonts w:ascii="Times New Roman" w:hAnsi="Times New Roman" w:cs="Times New Roman"/>
          <w:b/>
          <w:sz w:val="24"/>
        </w:rPr>
        <w:t xml:space="preserve"> D</w:t>
      </w:r>
      <w:r w:rsidR="00703B44">
        <w:rPr>
          <w:rFonts w:ascii="Times New Roman" w:hAnsi="Times New Roman" w:cs="Times New Roman"/>
          <w:b/>
          <w:sz w:val="24"/>
        </w:rPr>
        <w:t>U TEXTILE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SPECIALITE </w:t>
      </w:r>
      <w:r w:rsidR="00765236" w:rsidRPr="00765236">
        <w:rPr>
          <w:rFonts w:ascii="Times New Roman" w:hAnsi="Times New Roman" w:cs="Times New Roman"/>
          <w:b/>
          <w:sz w:val="24"/>
        </w:rPr>
        <w:t xml:space="preserve">« </w:t>
      </w:r>
      <w:r w:rsidR="00703B44">
        <w:rPr>
          <w:rFonts w:ascii="Times New Roman" w:hAnsi="Times New Roman" w:cs="Times New Roman"/>
          <w:b/>
          <w:sz w:val="24"/>
        </w:rPr>
        <w:t>ARTISTE LICIER</w:t>
      </w:r>
      <w:r w:rsidR="00765236" w:rsidRPr="00765236">
        <w:rPr>
          <w:rFonts w:ascii="Times New Roman" w:hAnsi="Times New Roman" w:cs="Times New Roman"/>
          <w:b/>
          <w:sz w:val="24"/>
        </w:rPr>
        <w:t xml:space="preserve"> »</w:t>
      </w:r>
      <w:r w:rsidR="004400A3" w:rsidRPr="00331A68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>METIERS DU TEXTILE, SPECIALITE « ARTISTE LICIER »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4400A3" w:rsidRPr="00896F7B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>METIERS DU TEXTILE, SPECIALITE « ARTISTE LICIER »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F769C3" w:rsidRDefault="004400A3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2C0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Total des services accomplis (équivalent temps plein) à la date d</w:t>
            </w:r>
            <w:r w:rsidR="002C0F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884B3E" w:rsidRPr="000F37AF" w:rsidRDefault="00884B3E" w:rsidP="00884B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d’établissement de la liste classant par ordre de mérite les candidats déclarés aptes par le jury, ou à défaut à la date de la 1ère épreuve écrite d’admissibilité le 10 septembre 202</w:t>
      </w:r>
      <w:bookmarkStart w:id="1" w:name="_GoBack"/>
      <w:bookmarkEnd w:id="1"/>
      <w:r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1</w:t>
      </w: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: ________________</w:t>
      </w:r>
      <w:r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____________</w:t>
      </w: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D8" w:rsidRDefault="00A91FD8" w:rsidP="00896F7B">
      <w:pPr>
        <w:spacing w:after="0" w:line="240" w:lineRule="auto"/>
      </w:pPr>
      <w:r>
        <w:separator/>
      </w:r>
    </w:p>
  </w:endnote>
  <w:endnote w:type="continuationSeparator" w:id="0">
    <w:p w:rsidR="00A91FD8" w:rsidRDefault="00A91FD8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C0F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C0F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D8" w:rsidRDefault="00A91FD8" w:rsidP="00896F7B">
      <w:pPr>
        <w:spacing w:after="0" w:line="240" w:lineRule="auto"/>
      </w:pPr>
      <w:r>
        <w:separator/>
      </w:r>
    </w:p>
  </w:footnote>
  <w:footnote w:type="continuationSeparator" w:id="0">
    <w:p w:rsidR="00A91FD8" w:rsidRDefault="00A91FD8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2C0F0E"/>
    <w:rsid w:val="002D0DB8"/>
    <w:rsid w:val="0031372E"/>
    <w:rsid w:val="003141A1"/>
    <w:rsid w:val="003247F0"/>
    <w:rsid w:val="00331A68"/>
    <w:rsid w:val="00344862"/>
    <w:rsid w:val="003521BC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23F8E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D5111"/>
    <w:rsid w:val="007F01B4"/>
    <w:rsid w:val="00861441"/>
    <w:rsid w:val="00884B3E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9F739C"/>
    <w:rsid w:val="00A236A1"/>
    <w:rsid w:val="00A23C64"/>
    <w:rsid w:val="00A60246"/>
    <w:rsid w:val="00A91FD8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8CBF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128</cp:revision>
  <cp:lastPrinted>2018-05-24T18:47:00Z</cp:lastPrinted>
  <dcterms:created xsi:type="dcterms:W3CDTF">2016-01-22T17:07:00Z</dcterms:created>
  <dcterms:modified xsi:type="dcterms:W3CDTF">2021-05-07T13:06:00Z</dcterms:modified>
</cp:coreProperties>
</file>