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44E05" w14:textId="0A0619C5" w:rsidR="00861441" w:rsidRPr="00D342C9" w:rsidRDefault="00D342C9" w:rsidP="00DB29C7">
      <w:pPr>
        <w:pStyle w:val="Titre4"/>
        <w:numPr>
          <w:ilvl w:val="0"/>
          <w:numId w:val="0"/>
        </w:numPr>
        <w:tabs>
          <w:tab w:val="left" w:pos="284"/>
        </w:tabs>
        <w:jc w:val="center"/>
        <w:rPr>
          <w:sz w:val="20"/>
          <w:lang w:eastAsia="hi-IN" w:bidi="hi-IN"/>
        </w:rPr>
      </w:pPr>
      <w:r w:rsidRPr="00D342C9">
        <w:rPr>
          <w:noProof/>
          <w:sz w:val="20"/>
          <w:lang w:eastAsia="fr-FR"/>
        </w:rPr>
        <w:drawing>
          <wp:anchor distT="0" distB="0" distL="114300" distR="114300" simplePos="0" relativeHeight="251662336" behindDoc="0" locked="0" layoutInCell="1" allowOverlap="1" wp14:anchorId="6572EFAD" wp14:editId="0561BA22">
            <wp:simplePos x="0" y="0"/>
            <wp:positionH relativeFrom="column">
              <wp:posOffset>-100314</wp:posOffset>
            </wp:positionH>
            <wp:positionV relativeFrom="paragraph">
              <wp:posOffset>0</wp:posOffset>
            </wp:positionV>
            <wp:extent cx="1543685" cy="1175385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MON_1449933395"/>
      <w:bookmarkEnd w:id="0"/>
    </w:p>
    <w:p w14:paraId="6EF218B7" w14:textId="77777777" w:rsidR="00D342C9" w:rsidRPr="00221218" w:rsidRDefault="00D342C9" w:rsidP="00D342C9">
      <w:pPr>
        <w:pStyle w:val="En-tte"/>
        <w:jc w:val="right"/>
        <w:rPr>
          <w:b/>
          <w:sz w:val="28"/>
          <w:szCs w:val="28"/>
        </w:rPr>
      </w:pPr>
      <w:r w:rsidRPr="00221218">
        <w:rPr>
          <w:b/>
          <w:sz w:val="28"/>
          <w:szCs w:val="28"/>
        </w:rPr>
        <w:t>Secrétariat général</w:t>
      </w:r>
    </w:p>
    <w:p w14:paraId="58AB0AE8" w14:textId="77777777" w:rsidR="00D342C9" w:rsidRPr="00E80871" w:rsidRDefault="00D342C9" w:rsidP="00D342C9">
      <w:pPr>
        <w:pStyle w:val="ServiceInfoHeader"/>
        <w:rPr>
          <w:rFonts w:ascii="Calibri" w:hAnsi="Calibri" w:cs="Calibri"/>
          <w:sz w:val="20"/>
          <w:szCs w:val="20"/>
          <w:lang w:val="fr-FR"/>
        </w:rPr>
      </w:pPr>
      <w:r w:rsidRPr="00E80871">
        <w:rPr>
          <w:rStyle w:val="Style1"/>
          <w:rFonts w:cs="Calibri"/>
          <w:szCs w:val="20"/>
          <w:lang w:val="fr-FR"/>
        </w:rPr>
        <w:t>Service des ressources humaines</w:t>
      </w:r>
    </w:p>
    <w:p w14:paraId="34CE4BCF" w14:textId="77777777" w:rsidR="00D342C9" w:rsidRPr="00E80871" w:rsidRDefault="00D342C9" w:rsidP="00D342C9">
      <w:pPr>
        <w:pStyle w:val="ServiceInfoHeader"/>
        <w:rPr>
          <w:rStyle w:val="Style1"/>
          <w:rFonts w:cs="Calibri"/>
          <w:szCs w:val="20"/>
          <w:lang w:val="fr-FR"/>
        </w:rPr>
      </w:pPr>
      <w:r w:rsidRPr="00E80871">
        <w:rPr>
          <w:rStyle w:val="Style1"/>
          <w:rFonts w:cs="Calibri"/>
          <w:szCs w:val="20"/>
          <w:lang w:val="fr-FR"/>
        </w:rPr>
        <w:t>Sous-direction du pilotage et de la stratégie</w:t>
      </w:r>
    </w:p>
    <w:p w14:paraId="693F22C2" w14:textId="77777777" w:rsidR="00D342C9" w:rsidRPr="00221218" w:rsidRDefault="00D342C9" w:rsidP="00D342C9">
      <w:pPr>
        <w:pStyle w:val="Corpsdetexte"/>
        <w:spacing w:after="0" w:line="240" w:lineRule="auto"/>
        <w:jc w:val="right"/>
        <w:rPr>
          <w:rStyle w:val="Style1"/>
          <w:rFonts w:cs="Calibri"/>
          <w:b/>
        </w:rPr>
      </w:pPr>
      <w:r w:rsidRPr="00221218">
        <w:rPr>
          <w:rStyle w:val="Style1"/>
          <w:rFonts w:cs="Calibri"/>
          <w:b/>
        </w:rPr>
        <w:t>Bureau du recrutement, des concours, des métiers et de l’évolution professionnelle</w:t>
      </w:r>
    </w:p>
    <w:p w14:paraId="36254F28" w14:textId="77777777" w:rsidR="00D342C9" w:rsidRPr="00221218" w:rsidRDefault="00D342C9" w:rsidP="00D342C9">
      <w:pPr>
        <w:pStyle w:val="Corpsdetexte"/>
        <w:spacing w:after="0" w:line="240" w:lineRule="auto"/>
        <w:jc w:val="right"/>
        <w:rPr>
          <w:rFonts w:cs="Calibri"/>
          <w:b/>
          <w:sz w:val="20"/>
          <w:lang w:eastAsia="en-US"/>
        </w:rPr>
      </w:pPr>
      <w:r w:rsidRPr="00221218">
        <w:rPr>
          <w:rFonts w:cs="Calibri"/>
          <w:b/>
          <w:sz w:val="20"/>
        </w:rPr>
        <w:t>Secteur concours et formation préparation concours</w:t>
      </w:r>
    </w:p>
    <w:p w14:paraId="505A93D6" w14:textId="77777777" w:rsidR="00276621" w:rsidRDefault="00276621" w:rsidP="002766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14:paraId="3DE65E92" w14:textId="77777777" w:rsidR="00D342C9" w:rsidRDefault="00D342C9" w:rsidP="002766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14:paraId="49C6DB1C" w14:textId="64A038E2" w:rsidR="009C2239" w:rsidRPr="00FE6B25" w:rsidRDefault="00FE6B25" w:rsidP="009C2239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FE6B25">
        <w:rPr>
          <w:rFonts w:ascii="Times New Roman" w:hAnsi="Times New Roman" w:cs="Times New Roman"/>
          <w:b/>
          <w:sz w:val="32"/>
          <w:szCs w:val="32"/>
        </w:rPr>
        <w:t>État des services accomplis</w:t>
      </w:r>
    </w:p>
    <w:p w14:paraId="6CD0935E" w14:textId="128F0B0D" w:rsidR="008A42AA" w:rsidRDefault="00FE6B25" w:rsidP="009C2239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</w:rPr>
      </w:pPr>
      <w:r w:rsidRPr="00331A68">
        <w:rPr>
          <w:rFonts w:ascii="Times New Roman" w:hAnsi="Times New Roman" w:cs="Times New Roman"/>
          <w:b/>
          <w:sz w:val="24"/>
        </w:rPr>
        <w:t xml:space="preserve">Concours interne </w:t>
      </w:r>
      <w:r>
        <w:rPr>
          <w:rFonts w:ascii="Times New Roman" w:hAnsi="Times New Roman" w:cs="Times New Roman"/>
          <w:b/>
          <w:sz w:val="24"/>
        </w:rPr>
        <w:t>pour l’accès au corps de chef de travaux d’art, branche professionnelle restauration et conservation préventive, domaine d’activité « textile »</w:t>
      </w:r>
    </w:p>
    <w:p w14:paraId="18B260F5" w14:textId="77777777" w:rsidR="00397D96" w:rsidRDefault="00397D96" w:rsidP="009C2239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14:paraId="0E3E4863" w14:textId="00900F26" w:rsidR="009C2239" w:rsidRPr="00331A68" w:rsidRDefault="009C2239" w:rsidP="009C2239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</w:t>
      </w:r>
      <w:r w:rsidR="00FE6B25" w:rsidRPr="00331A68">
        <w:rPr>
          <w:rFonts w:ascii="Times New Roman" w:hAnsi="Times New Roman" w:cs="Times New Roman"/>
          <w:b/>
          <w:sz w:val="24"/>
        </w:rPr>
        <w:t xml:space="preserve">ession </w:t>
      </w:r>
      <w:r w:rsidR="0039295F">
        <w:rPr>
          <w:rFonts w:ascii="Times New Roman" w:hAnsi="Times New Roman" w:cs="Times New Roman"/>
          <w:b/>
          <w:sz w:val="24"/>
        </w:rPr>
        <w:t>2024</w:t>
      </w:r>
    </w:p>
    <w:p w14:paraId="066BA5FB" w14:textId="77777777" w:rsidR="0058094F" w:rsidRDefault="0058094F" w:rsidP="00896F7B">
      <w:pPr>
        <w:suppressAutoHyphens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14:paraId="6ACB4182" w14:textId="77777777" w:rsidR="005E5EC0" w:rsidRDefault="005E5EC0" w:rsidP="00896F7B">
      <w:pPr>
        <w:suppressAutoHyphens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14:paraId="129D0254" w14:textId="77777777" w:rsidR="009C2239" w:rsidRDefault="009C2239" w:rsidP="00896F7B">
      <w:pPr>
        <w:suppressAutoHyphens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14:paraId="2C6F0BC9" w14:textId="77777777" w:rsidR="009C2239" w:rsidRPr="00364B55" w:rsidRDefault="009C2239" w:rsidP="00896F7B">
      <w:pPr>
        <w:suppressAutoHyphens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14:paraId="3B23EB7F" w14:textId="77777777" w:rsidR="0058094F" w:rsidRPr="00364B55" w:rsidRDefault="00EC3EA5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sym w:font="Wingdings" w:char="F0A8"/>
      </w:r>
      <w:r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</w:t>
      </w:r>
      <w:r w:rsidR="0058094F"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M</w:t>
      </w:r>
      <w:r w:rsidR="00F1188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adame</w:t>
      </w:r>
      <w:r w:rsidR="0058094F"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                </w:t>
      </w:r>
      <w:r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sym w:font="Wingdings" w:char="F0A8"/>
      </w:r>
      <w:r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</w:t>
      </w:r>
      <w:r w:rsidR="00F1188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Monsieur</w:t>
      </w:r>
    </w:p>
    <w:p w14:paraId="6C0E39EE" w14:textId="77777777" w:rsidR="000678CF" w:rsidRPr="00364B55" w:rsidRDefault="000678CF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5"/>
      </w:tblGrid>
      <w:tr w:rsidR="004045DA" w14:paraId="11A94172" w14:textId="77777777" w:rsidTr="004045DA">
        <w:trPr>
          <w:trHeight w:val="675"/>
        </w:trPr>
        <w:tc>
          <w:tcPr>
            <w:tcW w:w="10165" w:type="dxa"/>
            <w:vAlign w:val="center"/>
          </w:tcPr>
          <w:p w14:paraId="78D154A5" w14:textId="77777777" w:rsidR="004045DA" w:rsidRDefault="004045DA" w:rsidP="001038C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Nom </w:t>
            </w:r>
            <w:r w:rsidR="001038CC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de naissance / patronymique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 :</w:t>
            </w:r>
            <w:r w:rsidR="0057378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 _______________________________________</w:t>
            </w:r>
          </w:p>
        </w:tc>
      </w:tr>
      <w:tr w:rsidR="004045DA" w14:paraId="314FBBFC" w14:textId="77777777" w:rsidTr="004045DA">
        <w:trPr>
          <w:trHeight w:val="682"/>
        </w:trPr>
        <w:tc>
          <w:tcPr>
            <w:tcW w:w="10165" w:type="dxa"/>
            <w:vAlign w:val="center"/>
          </w:tcPr>
          <w:p w14:paraId="25405D80" w14:textId="77777777" w:rsidR="004045DA" w:rsidRDefault="004045DA" w:rsidP="001038C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Nom </w:t>
            </w:r>
            <w:r w:rsidR="001038CC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marital / d’usage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 : </w:t>
            </w:r>
            <w:r w:rsidR="0057378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_________________________</w:t>
            </w:r>
          </w:p>
        </w:tc>
      </w:tr>
      <w:tr w:rsidR="004045DA" w14:paraId="19924259" w14:textId="77777777" w:rsidTr="004045DA">
        <w:trPr>
          <w:trHeight w:val="731"/>
        </w:trPr>
        <w:tc>
          <w:tcPr>
            <w:tcW w:w="10165" w:type="dxa"/>
            <w:vAlign w:val="center"/>
          </w:tcPr>
          <w:p w14:paraId="5AEB8D22" w14:textId="77777777" w:rsidR="004045DA" w:rsidRDefault="004045DA" w:rsidP="0058094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Prénom(s)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 :</w:t>
            </w:r>
            <w:r w:rsidR="0057378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_</w:t>
            </w:r>
            <w:proofErr w:type="gramEnd"/>
            <w:r w:rsidR="0057378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__________________________________</w:t>
            </w:r>
          </w:p>
        </w:tc>
      </w:tr>
    </w:tbl>
    <w:p w14:paraId="1B080083" w14:textId="77777777" w:rsidR="000678CF" w:rsidRPr="00364B55" w:rsidRDefault="000678CF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14:paraId="1D087390" w14:textId="77777777" w:rsidR="000678CF" w:rsidRPr="00364B55" w:rsidRDefault="000678CF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14:paraId="68462A36" w14:textId="77777777" w:rsidR="00573786" w:rsidRDefault="000678CF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Administration ou service d’affectation : </w:t>
      </w:r>
      <w:r w:rsidR="00573786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__________________________________________________</w:t>
      </w:r>
    </w:p>
    <w:p w14:paraId="66CE3DB8" w14:textId="77777777" w:rsidR="000678CF" w:rsidRDefault="00573786" w:rsidP="00573786">
      <w:pPr>
        <w:suppressAutoHyphens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___________________________________________________________________________________</w:t>
      </w:r>
    </w:p>
    <w:p w14:paraId="1122AF76" w14:textId="77777777" w:rsidR="00364B55" w:rsidRDefault="00364B55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14:paraId="7AB1FFC1" w14:textId="77777777" w:rsidR="00364B55" w:rsidRDefault="00364B55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Grade ou emploi : </w:t>
      </w:r>
      <w:r w:rsidR="00573786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__________________________________________________</w:t>
      </w:r>
      <w:r w:rsidR="00E07B7C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_______________</w:t>
      </w:r>
      <w:r w:rsidR="00573786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___</w:t>
      </w:r>
    </w:p>
    <w:p w14:paraId="19AD90AB" w14:textId="77777777" w:rsidR="00364B55" w:rsidRDefault="00364B55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14:paraId="3293A5D9" w14:textId="77777777" w:rsidR="009C2239" w:rsidRDefault="009C2239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14:paraId="654E325F" w14:textId="5DDECD0A" w:rsidR="00494FDF" w:rsidRPr="00FE6B25" w:rsidRDefault="00FE6B25" w:rsidP="00AE597C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FE6B25">
        <w:rPr>
          <w:rFonts w:ascii="Times New Roman" w:hAnsi="Times New Roman" w:cs="Times New Roman"/>
          <w:b/>
          <w:sz w:val="32"/>
          <w:szCs w:val="32"/>
        </w:rPr>
        <w:lastRenderedPageBreak/>
        <w:t>État des services accomplis</w:t>
      </w:r>
    </w:p>
    <w:p w14:paraId="03EF5DBA" w14:textId="0D22E434" w:rsidR="009C2239" w:rsidRPr="00FE6B25" w:rsidRDefault="00FE6B25" w:rsidP="003448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B25">
        <w:rPr>
          <w:rFonts w:ascii="Times New Roman" w:hAnsi="Times New Roman" w:cs="Times New Roman"/>
          <w:b/>
          <w:sz w:val="24"/>
          <w:szCs w:val="24"/>
        </w:rPr>
        <w:t>Concours interne pour l’accès au corps de chef de travaux d’art, branche professionnelle restauration et conservation préventive, domaine d’activité « textile »</w:t>
      </w:r>
    </w:p>
    <w:p w14:paraId="10EB5BAD" w14:textId="77777777" w:rsidR="00D65E17" w:rsidRPr="00896F7B" w:rsidRDefault="009C2239" w:rsidP="003448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D65E17">
        <w:rPr>
          <w:rFonts w:ascii="Times New Roman" w:hAnsi="Times New Roman" w:cs="Times New Roman"/>
          <w:b/>
        </w:rPr>
        <w:t>(</w:t>
      </w:r>
      <w:proofErr w:type="gramStart"/>
      <w:r w:rsidR="00D65E17">
        <w:rPr>
          <w:rFonts w:ascii="Times New Roman" w:hAnsi="Times New Roman" w:cs="Times New Roman"/>
          <w:b/>
        </w:rPr>
        <w:t>à</w:t>
      </w:r>
      <w:proofErr w:type="gramEnd"/>
      <w:r w:rsidR="00D65E17">
        <w:rPr>
          <w:rFonts w:ascii="Times New Roman" w:hAnsi="Times New Roman" w:cs="Times New Roman"/>
          <w:b/>
        </w:rPr>
        <w:t xml:space="preserve"> remplir uniquement par les services de gestion des ressources humaines)</w:t>
      </w:r>
    </w:p>
    <w:p w14:paraId="3028AAAE" w14:textId="77777777" w:rsidR="00D65E17" w:rsidRPr="007C2A90" w:rsidRDefault="00D65E17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hi-IN" w:bidi="hi-IN"/>
        </w:rPr>
      </w:pPr>
    </w:p>
    <w:tbl>
      <w:tblPr>
        <w:tblStyle w:val="Grilledutableau"/>
        <w:tblW w:w="14595" w:type="dxa"/>
        <w:tblLayout w:type="fixed"/>
        <w:tblLook w:val="04A0" w:firstRow="1" w:lastRow="0" w:firstColumn="1" w:lastColumn="0" w:noHBand="0" w:noVBand="1"/>
      </w:tblPr>
      <w:tblGrid>
        <w:gridCol w:w="1413"/>
        <w:gridCol w:w="1444"/>
        <w:gridCol w:w="1958"/>
        <w:gridCol w:w="1984"/>
        <w:gridCol w:w="1701"/>
        <w:gridCol w:w="2268"/>
        <w:gridCol w:w="1276"/>
        <w:gridCol w:w="851"/>
        <w:gridCol w:w="708"/>
        <w:gridCol w:w="992"/>
      </w:tblGrid>
      <w:tr w:rsidR="00D4412B" w14:paraId="2CAAB2BB" w14:textId="77777777" w:rsidTr="00733411">
        <w:trPr>
          <w:trHeight w:val="343"/>
        </w:trPr>
        <w:tc>
          <w:tcPr>
            <w:tcW w:w="2857" w:type="dxa"/>
            <w:gridSpan w:val="2"/>
            <w:vAlign w:val="center"/>
          </w:tcPr>
          <w:p w14:paraId="23289CD8" w14:textId="77777777"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Période</w:t>
            </w:r>
          </w:p>
        </w:tc>
        <w:tc>
          <w:tcPr>
            <w:tcW w:w="3942" w:type="dxa"/>
            <w:gridSpan w:val="2"/>
            <w:vAlign w:val="center"/>
          </w:tcPr>
          <w:p w14:paraId="6815D6D2" w14:textId="77777777" w:rsidR="00D4412B" w:rsidRPr="00733411" w:rsidRDefault="00D4412B" w:rsidP="007334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Services d’affectation</w:t>
            </w:r>
          </w:p>
        </w:tc>
        <w:tc>
          <w:tcPr>
            <w:tcW w:w="1701" w:type="dxa"/>
            <w:vMerge w:val="restart"/>
            <w:vAlign w:val="center"/>
          </w:tcPr>
          <w:p w14:paraId="28DF13A7" w14:textId="77777777"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Grade ou emploi</w:t>
            </w:r>
          </w:p>
        </w:tc>
        <w:tc>
          <w:tcPr>
            <w:tcW w:w="2268" w:type="dxa"/>
            <w:vMerge w:val="restart"/>
          </w:tcPr>
          <w:p w14:paraId="1101AD96" w14:textId="77777777" w:rsidR="00D4412B" w:rsidRPr="00397D96" w:rsidRDefault="00D4412B" w:rsidP="008C1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7D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Qualité</w:t>
            </w:r>
          </w:p>
          <w:p w14:paraId="086D04A6" w14:textId="77777777" w:rsidR="00D4412B" w:rsidRPr="00397D96" w:rsidRDefault="00A23C64" w:rsidP="008C1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97D9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</w:t>
            </w:r>
            <w:proofErr w:type="gramStart"/>
            <w:r w:rsidR="00D4412B" w:rsidRPr="00397D9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titulaire</w:t>
            </w:r>
            <w:proofErr w:type="gramEnd"/>
            <w:r w:rsidR="00D4412B" w:rsidRPr="00397D9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, stagiaire, contractuel,</w:t>
            </w:r>
            <w:r w:rsidR="00757841" w:rsidRPr="00397D9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auxiliaire, </w:t>
            </w:r>
          </w:p>
          <w:p w14:paraId="59580DC6" w14:textId="77777777" w:rsidR="00D4412B" w:rsidRPr="00733411" w:rsidRDefault="00A23C64" w:rsidP="008C1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97D9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v</w:t>
            </w:r>
            <w:r w:rsidR="00D4412B" w:rsidRPr="00397D9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acataire</w:t>
            </w:r>
            <w:proofErr w:type="gramEnd"/>
            <w:r w:rsidRPr="00397D9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22154AFC" w14:textId="77777777"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Quotité (plein temps, mi-temps…)</w:t>
            </w:r>
          </w:p>
        </w:tc>
        <w:tc>
          <w:tcPr>
            <w:tcW w:w="2551" w:type="dxa"/>
            <w:gridSpan w:val="3"/>
            <w:vAlign w:val="center"/>
          </w:tcPr>
          <w:p w14:paraId="25EA6829" w14:textId="77777777"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Durée</w:t>
            </w:r>
          </w:p>
        </w:tc>
      </w:tr>
      <w:tr w:rsidR="00D4412B" w14:paraId="5E5C88E2" w14:textId="77777777" w:rsidTr="00733411">
        <w:trPr>
          <w:trHeight w:val="688"/>
        </w:trPr>
        <w:tc>
          <w:tcPr>
            <w:tcW w:w="1413" w:type="dxa"/>
            <w:vAlign w:val="center"/>
          </w:tcPr>
          <w:p w14:paraId="2B976E80" w14:textId="77777777"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Du</w:t>
            </w:r>
          </w:p>
        </w:tc>
        <w:tc>
          <w:tcPr>
            <w:tcW w:w="1444" w:type="dxa"/>
            <w:vAlign w:val="center"/>
          </w:tcPr>
          <w:p w14:paraId="6B76F1AC" w14:textId="77777777"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Au</w:t>
            </w:r>
          </w:p>
        </w:tc>
        <w:tc>
          <w:tcPr>
            <w:tcW w:w="1958" w:type="dxa"/>
            <w:vAlign w:val="center"/>
          </w:tcPr>
          <w:p w14:paraId="4D225722" w14:textId="77777777"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Administration</w:t>
            </w:r>
          </w:p>
        </w:tc>
        <w:tc>
          <w:tcPr>
            <w:tcW w:w="1984" w:type="dxa"/>
            <w:vAlign w:val="center"/>
          </w:tcPr>
          <w:p w14:paraId="397592BC" w14:textId="77777777"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Direction</w:t>
            </w:r>
          </w:p>
        </w:tc>
        <w:tc>
          <w:tcPr>
            <w:tcW w:w="1701" w:type="dxa"/>
            <w:vMerge/>
            <w:vAlign w:val="center"/>
          </w:tcPr>
          <w:p w14:paraId="6E8B18E6" w14:textId="77777777"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9473141" w14:textId="77777777"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B3974A2" w14:textId="77777777"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63C6BE2" w14:textId="77777777"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An(s)</w:t>
            </w:r>
          </w:p>
        </w:tc>
        <w:tc>
          <w:tcPr>
            <w:tcW w:w="708" w:type="dxa"/>
            <w:vAlign w:val="center"/>
          </w:tcPr>
          <w:p w14:paraId="2703687D" w14:textId="77777777"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Mois</w:t>
            </w:r>
          </w:p>
        </w:tc>
        <w:tc>
          <w:tcPr>
            <w:tcW w:w="992" w:type="dxa"/>
            <w:vAlign w:val="center"/>
          </w:tcPr>
          <w:p w14:paraId="48CC3D68" w14:textId="77777777"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Jour(s)</w:t>
            </w:r>
          </w:p>
        </w:tc>
      </w:tr>
      <w:tr w:rsidR="008C1932" w14:paraId="1C697A40" w14:textId="77777777" w:rsidTr="00733411">
        <w:tc>
          <w:tcPr>
            <w:tcW w:w="1413" w:type="dxa"/>
          </w:tcPr>
          <w:p w14:paraId="1EFC3898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D13E7AD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FABA421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6C43604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05921D9" w14:textId="77777777" w:rsidR="00733411" w:rsidRDefault="00733411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14:paraId="26747F57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E45E9AC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B2246BF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D00F05E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8121DF8" w14:textId="77777777"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14:paraId="0A146214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4B034878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58000E11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1528804A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4DCE4FC1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7ED673C7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0424A33D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0C971E13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C1932" w14:paraId="30EA8AE7" w14:textId="77777777" w:rsidTr="00733411">
        <w:trPr>
          <w:trHeight w:val="1100"/>
        </w:trPr>
        <w:tc>
          <w:tcPr>
            <w:tcW w:w="1413" w:type="dxa"/>
          </w:tcPr>
          <w:p w14:paraId="15839755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451668D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1D824C8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C080CB6" w14:textId="77777777" w:rsidR="00733411" w:rsidRDefault="00733411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BDC65EE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14:paraId="413F1DB3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D632562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F9DF3C5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99DBE3B" w14:textId="77777777"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397CC54" w14:textId="77777777"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14:paraId="618685C2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00C65C1E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54C888F2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2C3A7F89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5B3B84FB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156985B3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0C3AE8D1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4B0243A9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C1932" w14:paraId="2F2E2EEE" w14:textId="77777777" w:rsidTr="00733411">
        <w:tc>
          <w:tcPr>
            <w:tcW w:w="1413" w:type="dxa"/>
          </w:tcPr>
          <w:p w14:paraId="30DF97F6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CD57C41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50C92D1" w14:textId="77777777" w:rsidR="00733411" w:rsidRDefault="00733411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E694785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7E9B33A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14:paraId="4B8D7FED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E71885C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488DC0F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16EEC7E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773445D" w14:textId="77777777"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14:paraId="3C126C2B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29CC7E6F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251B2B2A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1E539EA3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08F9856C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6780282B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3A91F2B5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0C18D19D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C1932" w14:paraId="4AB4EB23" w14:textId="77777777" w:rsidTr="00733411">
        <w:tc>
          <w:tcPr>
            <w:tcW w:w="1413" w:type="dxa"/>
          </w:tcPr>
          <w:p w14:paraId="19CB3176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3353CE8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C6E5D3B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0FB8F2E" w14:textId="77777777" w:rsidR="009F739C" w:rsidRDefault="009F739C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DB09D06" w14:textId="77777777" w:rsidR="009F739C" w:rsidRDefault="009F739C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14:paraId="4B84A354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A7AB78A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0E003CD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CFE7AB4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9B6442D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14:paraId="706244B1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04F22C0C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599071A5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1564A401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50F484C4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4F963B34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516A1839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6E3036D8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0510" w14:paraId="2C938463" w14:textId="77777777" w:rsidTr="00733411">
        <w:tc>
          <w:tcPr>
            <w:tcW w:w="1413" w:type="dxa"/>
          </w:tcPr>
          <w:p w14:paraId="19AD827F" w14:textId="77777777"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0740161" w14:textId="77777777"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D65A566" w14:textId="77777777"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F873EFA" w14:textId="77777777"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287DFA7" w14:textId="77777777"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14:paraId="219BD3A0" w14:textId="77777777"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2125F50" w14:textId="77777777"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5DF7720" w14:textId="77777777"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8E9D23B" w14:textId="77777777"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D32DF7A" w14:textId="77777777"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14:paraId="13B40E16" w14:textId="77777777"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7D8D0F65" w14:textId="77777777"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279498BE" w14:textId="77777777"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0AB47F07" w14:textId="77777777"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4979E664" w14:textId="77777777"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648862AB" w14:textId="77777777"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5F3E19E1" w14:textId="77777777"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6C73ABD2" w14:textId="77777777"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69C3" w14:paraId="4CA4BF54" w14:textId="77777777" w:rsidTr="00733411">
        <w:tc>
          <w:tcPr>
            <w:tcW w:w="1413" w:type="dxa"/>
          </w:tcPr>
          <w:p w14:paraId="324A8F6D" w14:textId="77777777"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16D0AAF" w14:textId="77777777"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F3FBD5A" w14:textId="77777777"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B50278C" w14:textId="77777777"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D09F774" w14:textId="77777777"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14:paraId="626715EC" w14:textId="77777777"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7C0F772" w14:textId="77777777"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0E19BCB" w14:textId="77777777"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A228A3E" w14:textId="77777777"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A1E6202" w14:textId="77777777"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14:paraId="7AA2DFBC" w14:textId="77777777"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556E169F" w14:textId="77777777"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7B66BE2E" w14:textId="77777777"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2F9AE48C" w14:textId="77777777"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643E8FD2" w14:textId="77777777"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4F2057A3" w14:textId="77777777"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26CED4B8" w14:textId="77777777"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67C35BC7" w14:textId="77777777"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0918BE73" w14:textId="2DCE113B" w:rsidR="004400A3" w:rsidRPr="00FE6B25" w:rsidRDefault="00FE6B25" w:rsidP="004400A3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FE6B25">
        <w:rPr>
          <w:rFonts w:ascii="Times New Roman" w:hAnsi="Times New Roman" w:cs="Times New Roman"/>
          <w:b/>
          <w:sz w:val="32"/>
          <w:szCs w:val="32"/>
        </w:rPr>
        <w:lastRenderedPageBreak/>
        <w:t>État des services accomplis</w:t>
      </w:r>
    </w:p>
    <w:p w14:paraId="154EFE9F" w14:textId="1303A523" w:rsidR="00942F9F" w:rsidRPr="00FE6B25" w:rsidRDefault="00FE6B25" w:rsidP="00942F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B25">
        <w:rPr>
          <w:rFonts w:ascii="Times New Roman" w:hAnsi="Times New Roman" w:cs="Times New Roman"/>
          <w:b/>
          <w:sz w:val="24"/>
          <w:szCs w:val="24"/>
        </w:rPr>
        <w:t>Concours interne pour l’accès au corps de chef de travaux d’art, branche professionnelle restauration et conservation préventive, domaine d’activité « textile »</w:t>
      </w:r>
    </w:p>
    <w:p w14:paraId="128AE01F" w14:textId="77777777" w:rsidR="009C2239" w:rsidRPr="007C2A90" w:rsidRDefault="009C2239" w:rsidP="005108E6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74C4CE3D" w14:textId="77777777" w:rsidR="004400A3" w:rsidRPr="00896F7B" w:rsidRDefault="004400A3" w:rsidP="005108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proofErr w:type="gramStart"/>
      <w:r>
        <w:rPr>
          <w:rFonts w:ascii="Times New Roman" w:hAnsi="Times New Roman" w:cs="Times New Roman"/>
          <w:b/>
        </w:rPr>
        <w:t>à</w:t>
      </w:r>
      <w:proofErr w:type="gramEnd"/>
      <w:r>
        <w:rPr>
          <w:rFonts w:ascii="Times New Roman" w:hAnsi="Times New Roman" w:cs="Times New Roman"/>
          <w:b/>
        </w:rPr>
        <w:t xml:space="preserve"> remplir uniquement par les services de gestion des ressources humaines)</w:t>
      </w:r>
    </w:p>
    <w:p w14:paraId="3D28F737" w14:textId="77777777" w:rsidR="004400A3" w:rsidRPr="007C2A90" w:rsidRDefault="004400A3" w:rsidP="004400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hi-IN" w:bidi="hi-IN"/>
        </w:rPr>
      </w:pPr>
    </w:p>
    <w:tbl>
      <w:tblPr>
        <w:tblStyle w:val="Grilledutableau"/>
        <w:tblW w:w="14595" w:type="dxa"/>
        <w:tblLayout w:type="fixed"/>
        <w:tblLook w:val="04A0" w:firstRow="1" w:lastRow="0" w:firstColumn="1" w:lastColumn="0" w:noHBand="0" w:noVBand="1"/>
      </w:tblPr>
      <w:tblGrid>
        <w:gridCol w:w="1413"/>
        <w:gridCol w:w="1444"/>
        <w:gridCol w:w="1958"/>
        <w:gridCol w:w="1984"/>
        <w:gridCol w:w="1701"/>
        <w:gridCol w:w="2268"/>
        <w:gridCol w:w="1276"/>
        <w:gridCol w:w="851"/>
        <w:gridCol w:w="708"/>
        <w:gridCol w:w="992"/>
      </w:tblGrid>
      <w:tr w:rsidR="004400A3" w14:paraId="56469E36" w14:textId="77777777" w:rsidTr="0001745C">
        <w:trPr>
          <w:trHeight w:val="343"/>
        </w:trPr>
        <w:tc>
          <w:tcPr>
            <w:tcW w:w="2857" w:type="dxa"/>
            <w:gridSpan w:val="2"/>
            <w:vAlign w:val="center"/>
          </w:tcPr>
          <w:p w14:paraId="67A0D8F6" w14:textId="77777777"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Période</w:t>
            </w:r>
          </w:p>
        </w:tc>
        <w:tc>
          <w:tcPr>
            <w:tcW w:w="3942" w:type="dxa"/>
            <w:gridSpan w:val="2"/>
            <w:vAlign w:val="center"/>
          </w:tcPr>
          <w:p w14:paraId="20B0495C" w14:textId="77777777"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Services d’affectation</w:t>
            </w:r>
          </w:p>
        </w:tc>
        <w:tc>
          <w:tcPr>
            <w:tcW w:w="1701" w:type="dxa"/>
            <w:vMerge w:val="restart"/>
            <w:vAlign w:val="center"/>
          </w:tcPr>
          <w:p w14:paraId="25FB08CB" w14:textId="77777777"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Grade ou emploi</w:t>
            </w:r>
          </w:p>
        </w:tc>
        <w:tc>
          <w:tcPr>
            <w:tcW w:w="2268" w:type="dxa"/>
            <w:vMerge w:val="restart"/>
          </w:tcPr>
          <w:p w14:paraId="2A8D1A55" w14:textId="77777777" w:rsidR="004400A3" w:rsidRPr="00397D96" w:rsidRDefault="004400A3" w:rsidP="000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7D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Qualité</w:t>
            </w:r>
          </w:p>
          <w:p w14:paraId="0237E668" w14:textId="77777777" w:rsidR="004400A3" w:rsidRPr="00397D96" w:rsidRDefault="004400A3" w:rsidP="000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97D9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</w:t>
            </w:r>
            <w:proofErr w:type="gramStart"/>
            <w:r w:rsidRPr="00397D9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titulaire</w:t>
            </w:r>
            <w:proofErr w:type="gramEnd"/>
            <w:r w:rsidRPr="00397D9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, stagiaire, contractuel, auxiliaire, </w:t>
            </w:r>
          </w:p>
          <w:p w14:paraId="358EC7BF" w14:textId="77777777"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97D9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vacataire</w:t>
            </w:r>
            <w:proofErr w:type="gramEnd"/>
            <w:r w:rsidRPr="00397D9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4191CB6C" w14:textId="77777777"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Quotité (plein temps, mi-temps…)</w:t>
            </w:r>
          </w:p>
        </w:tc>
        <w:tc>
          <w:tcPr>
            <w:tcW w:w="2551" w:type="dxa"/>
            <w:gridSpan w:val="3"/>
            <w:vAlign w:val="center"/>
          </w:tcPr>
          <w:p w14:paraId="1135C155" w14:textId="77777777"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Durée</w:t>
            </w:r>
          </w:p>
        </w:tc>
      </w:tr>
      <w:tr w:rsidR="004400A3" w14:paraId="029EAA45" w14:textId="77777777" w:rsidTr="0001745C">
        <w:trPr>
          <w:trHeight w:val="688"/>
        </w:trPr>
        <w:tc>
          <w:tcPr>
            <w:tcW w:w="1413" w:type="dxa"/>
            <w:vAlign w:val="center"/>
          </w:tcPr>
          <w:p w14:paraId="6E3070A1" w14:textId="77777777"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Du</w:t>
            </w:r>
          </w:p>
        </w:tc>
        <w:tc>
          <w:tcPr>
            <w:tcW w:w="1444" w:type="dxa"/>
            <w:vAlign w:val="center"/>
          </w:tcPr>
          <w:p w14:paraId="535DC9B9" w14:textId="77777777"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Au</w:t>
            </w:r>
          </w:p>
        </w:tc>
        <w:tc>
          <w:tcPr>
            <w:tcW w:w="1958" w:type="dxa"/>
            <w:vAlign w:val="center"/>
          </w:tcPr>
          <w:p w14:paraId="50109426" w14:textId="77777777"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Administration</w:t>
            </w:r>
          </w:p>
        </w:tc>
        <w:tc>
          <w:tcPr>
            <w:tcW w:w="1984" w:type="dxa"/>
            <w:vAlign w:val="center"/>
          </w:tcPr>
          <w:p w14:paraId="27105CC2" w14:textId="77777777"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Direction</w:t>
            </w:r>
          </w:p>
        </w:tc>
        <w:tc>
          <w:tcPr>
            <w:tcW w:w="1701" w:type="dxa"/>
            <w:vMerge/>
            <w:vAlign w:val="center"/>
          </w:tcPr>
          <w:p w14:paraId="39C347FB" w14:textId="77777777"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3AD494B" w14:textId="77777777"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9E1854E" w14:textId="77777777"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BC3F0FA" w14:textId="77777777"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An(s)</w:t>
            </w:r>
          </w:p>
        </w:tc>
        <w:tc>
          <w:tcPr>
            <w:tcW w:w="708" w:type="dxa"/>
            <w:vAlign w:val="center"/>
          </w:tcPr>
          <w:p w14:paraId="0700998A" w14:textId="77777777"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Mois</w:t>
            </w:r>
          </w:p>
        </w:tc>
        <w:tc>
          <w:tcPr>
            <w:tcW w:w="992" w:type="dxa"/>
            <w:vAlign w:val="center"/>
          </w:tcPr>
          <w:p w14:paraId="3D0EFA21" w14:textId="77777777"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Jour(s)</w:t>
            </w:r>
          </w:p>
        </w:tc>
      </w:tr>
      <w:tr w:rsidR="004400A3" w14:paraId="4BCA0B54" w14:textId="77777777" w:rsidTr="00FE6B25">
        <w:trPr>
          <w:trHeight w:val="1191"/>
        </w:trPr>
        <w:tc>
          <w:tcPr>
            <w:tcW w:w="1413" w:type="dxa"/>
          </w:tcPr>
          <w:p w14:paraId="10F4212D" w14:textId="77777777"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14:paraId="32337E59" w14:textId="77777777"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14:paraId="7C82F38C" w14:textId="77777777"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46C62C2F" w14:textId="77777777"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3B99D753" w14:textId="77777777"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17E6533C" w14:textId="77777777"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7A13F498" w14:textId="77777777"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6A9B5637" w14:textId="77777777"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64476481" w14:textId="77777777"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21E7919D" w14:textId="77777777"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00A3" w14:paraId="73713A5E" w14:textId="77777777" w:rsidTr="00FE6B25">
        <w:trPr>
          <w:trHeight w:val="1191"/>
        </w:trPr>
        <w:tc>
          <w:tcPr>
            <w:tcW w:w="1413" w:type="dxa"/>
          </w:tcPr>
          <w:p w14:paraId="1A466A90" w14:textId="77777777"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14:paraId="65DCC980" w14:textId="77777777"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14:paraId="622B27F0" w14:textId="77777777"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2CA8065E" w14:textId="77777777"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4509185E" w14:textId="77777777"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08F8AE49" w14:textId="77777777"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4742DBB8" w14:textId="77777777"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6AF3FA55" w14:textId="77777777"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2CD77C93" w14:textId="77777777"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61D2EA3E" w14:textId="77777777"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00A3" w14:paraId="68F9289C" w14:textId="77777777" w:rsidTr="00FE6B25">
        <w:trPr>
          <w:trHeight w:val="1191"/>
        </w:trPr>
        <w:tc>
          <w:tcPr>
            <w:tcW w:w="1413" w:type="dxa"/>
          </w:tcPr>
          <w:p w14:paraId="0B72DD54" w14:textId="77777777"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14:paraId="67DAB728" w14:textId="77777777"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14:paraId="4CB157CA" w14:textId="77777777"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4A81CD8E" w14:textId="77777777"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70B78D03" w14:textId="77777777"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4CA9906B" w14:textId="77777777"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20163B1B" w14:textId="77777777"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0FE6334F" w14:textId="77777777"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0D4B0F88" w14:textId="77777777"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139F7FDE" w14:textId="77777777"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00A3" w14:paraId="5C374CC6" w14:textId="77777777" w:rsidTr="00FE6B25">
        <w:trPr>
          <w:trHeight w:val="1191"/>
        </w:trPr>
        <w:tc>
          <w:tcPr>
            <w:tcW w:w="1413" w:type="dxa"/>
          </w:tcPr>
          <w:p w14:paraId="738C9CC9" w14:textId="77777777"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14:paraId="5C3C1A29" w14:textId="77777777"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14:paraId="08C473A9" w14:textId="77777777"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7395C8EC" w14:textId="77777777"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5449FE38" w14:textId="77777777"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35AA872E" w14:textId="77777777"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6A10CB92" w14:textId="77777777"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215E9468" w14:textId="77777777"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447010A1" w14:textId="77777777"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1A3AC8D5" w14:textId="77777777"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00A3" w14:paraId="00F22401" w14:textId="77777777" w:rsidTr="00FE6B25">
        <w:trPr>
          <w:trHeight w:val="1191"/>
        </w:trPr>
        <w:tc>
          <w:tcPr>
            <w:tcW w:w="1413" w:type="dxa"/>
          </w:tcPr>
          <w:p w14:paraId="6FFA075C" w14:textId="77777777"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14:paraId="038F90B6" w14:textId="77777777"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14:paraId="35AF5489" w14:textId="77777777"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224ACB03" w14:textId="77777777"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2A5AF142" w14:textId="77777777"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7DE6292B" w14:textId="77777777"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01C65FAB" w14:textId="77777777"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3250DF24" w14:textId="77777777"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638D2E83" w14:textId="77777777"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3A3E3E8B" w14:textId="77777777"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00A3" w14:paraId="0EAF7DAA" w14:textId="77777777" w:rsidTr="00FE6B25">
        <w:trPr>
          <w:trHeight w:val="1191"/>
        </w:trPr>
        <w:tc>
          <w:tcPr>
            <w:tcW w:w="1413" w:type="dxa"/>
          </w:tcPr>
          <w:p w14:paraId="4579E070" w14:textId="77777777"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14:paraId="2357231F" w14:textId="77777777"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14:paraId="60EB210B" w14:textId="77777777"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375F9975" w14:textId="77777777"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698EFE02" w14:textId="77777777"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2DB39122" w14:textId="77777777"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5CD3893C" w14:textId="77777777"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3A44B25E" w14:textId="77777777"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787B8561" w14:textId="77777777"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35B8D426" w14:textId="77777777"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D749DA6" w14:textId="77777777" w:rsidR="009C2239" w:rsidRDefault="009C2239" w:rsidP="00AE597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DD0E0A9" w14:textId="3B7FCFF3" w:rsidR="00494FDF" w:rsidRPr="00FE6B25" w:rsidRDefault="00FE6B25" w:rsidP="00AE597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6B25">
        <w:rPr>
          <w:rFonts w:ascii="Times New Roman" w:hAnsi="Times New Roman" w:cs="Times New Roman"/>
          <w:b/>
          <w:sz w:val="32"/>
          <w:szCs w:val="32"/>
        </w:rPr>
        <w:lastRenderedPageBreak/>
        <w:t>État des services accomplis</w:t>
      </w:r>
    </w:p>
    <w:p w14:paraId="5147C13C" w14:textId="5FB6610A" w:rsidR="00942F9F" w:rsidRDefault="00FE6B25" w:rsidP="00942F9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B3214">
        <w:rPr>
          <w:rFonts w:ascii="Times New Roman" w:hAnsi="Times New Roman" w:cs="Times New Roman"/>
          <w:b/>
          <w:sz w:val="24"/>
        </w:rPr>
        <w:t xml:space="preserve">Concours interne pour l’accès au corps </w:t>
      </w:r>
      <w:r w:rsidRPr="00942F9F">
        <w:rPr>
          <w:rFonts w:ascii="Times New Roman" w:hAnsi="Times New Roman" w:cs="Times New Roman"/>
          <w:b/>
          <w:sz w:val="24"/>
        </w:rPr>
        <w:t xml:space="preserve">de chef de travaux d’art, branche professionnelle </w:t>
      </w:r>
      <w:r>
        <w:rPr>
          <w:rFonts w:ascii="Times New Roman" w:hAnsi="Times New Roman" w:cs="Times New Roman"/>
          <w:b/>
          <w:sz w:val="24"/>
        </w:rPr>
        <w:t>restauration et conservation préventive</w:t>
      </w:r>
      <w:r w:rsidRPr="00942F9F">
        <w:rPr>
          <w:rFonts w:ascii="Times New Roman" w:hAnsi="Times New Roman" w:cs="Times New Roman"/>
          <w:b/>
          <w:sz w:val="24"/>
        </w:rPr>
        <w:t xml:space="preserve">, domaine d’activité « textile » </w:t>
      </w:r>
    </w:p>
    <w:p w14:paraId="48CCEECB" w14:textId="77777777" w:rsidR="00F769C3" w:rsidRDefault="00AE597C" w:rsidP="00942F9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proofErr w:type="gramStart"/>
      <w:r>
        <w:rPr>
          <w:rFonts w:ascii="Times New Roman" w:hAnsi="Times New Roman" w:cs="Times New Roman"/>
          <w:b/>
        </w:rPr>
        <w:t>à</w:t>
      </w:r>
      <w:proofErr w:type="gramEnd"/>
      <w:r>
        <w:rPr>
          <w:rFonts w:ascii="Times New Roman" w:hAnsi="Times New Roman" w:cs="Times New Roman"/>
          <w:b/>
        </w:rPr>
        <w:t xml:space="preserve"> remplir uniquement par les services de gestion des ressources humaines)</w:t>
      </w:r>
    </w:p>
    <w:p w14:paraId="78F1ACF9" w14:textId="77777777" w:rsidR="00AE597C" w:rsidRDefault="00AE597C" w:rsidP="00AE59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tbl>
      <w:tblPr>
        <w:tblStyle w:val="Grilledutableau"/>
        <w:tblW w:w="14595" w:type="dxa"/>
        <w:tblLayout w:type="fixed"/>
        <w:tblLook w:val="04A0" w:firstRow="1" w:lastRow="0" w:firstColumn="1" w:lastColumn="0" w:noHBand="0" w:noVBand="1"/>
      </w:tblPr>
      <w:tblGrid>
        <w:gridCol w:w="1413"/>
        <w:gridCol w:w="1444"/>
        <w:gridCol w:w="3942"/>
        <w:gridCol w:w="1701"/>
        <w:gridCol w:w="2268"/>
        <w:gridCol w:w="1276"/>
        <w:gridCol w:w="851"/>
        <w:gridCol w:w="708"/>
        <w:gridCol w:w="992"/>
      </w:tblGrid>
      <w:tr w:rsidR="00E90749" w14:paraId="641CE922" w14:textId="77777777" w:rsidTr="001350A1">
        <w:trPr>
          <w:trHeight w:val="343"/>
        </w:trPr>
        <w:tc>
          <w:tcPr>
            <w:tcW w:w="2857" w:type="dxa"/>
            <w:gridSpan w:val="2"/>
            <w:vAlign w:val="center"/>
          </w:tcPr>
          <w:p w14:paraId="6A85B461" w14:textId="77777777"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Période</w:t>
            </w:r>
          </w:p>
        </w:tc>
        <w:tc>
          <w:tcPr>
            <w:tcW w:w="3942" w:type="dxa"/>
            <w:vMerge w:val="restart"/>
            <w:vAlign w:val="center"/>
          </w:tcPr>
          <w:p w14:paraId="2665EB0B" w14:textId="77777777"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Services d’affectation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: Administration, direction…</w:t>
            </w:r>
          </w:p>
        </w:tc>
        <w:tc>
          <w:tcPr>
            <w:tcW w:w="1701" w:type="dxa"/>
            <w:vMerge w:val="restart"/>
            <w:vAlign w:val="center"/>
          </w:tcPr>
          <w:p w14:paraId="2EF6DDDD" w14:textId="77777777"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Grade ou emploi</w:t>
            </w:r>
          </w:p>
        </w:tc>
        <w:tc>
          <w:tcPr>
            <w:tcW w:w="2268" w:type="dxa"/>
            <w:vMerge w:val="restart"/>
          </w:tcPr>
          <w:p w14:paraId="4FAA2B18" w14:textId="77777777" w:rsidR="00E90749" w:rsidRPr="00397D96" w:rsidRDefault="00E90749" w:rsidP="001350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7D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Qualité</w:t>
            </w:r>
          </w:p>
          <w:p w14:paraId="4E442051" w14:textId="77777777" w:rsidR="00E90749" w:rsidRPr="00397D96" w:rsidRDefault="00E90749" w:rsidP="001350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97D9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</w:t>
            </w:r>
            <w:proofErr w:type="gramStart"/>
            <w:r w:rsidRPr="00397D9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titulaire</w:t>
            </w:r>
            <w:proofErr w:type="gramEnd"/>
            <w:r w:rsidRPr="00397D9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, stagiaire, contractuel, auxiliaire, </w:t>
            </w:r>
          </w:p>
          <w:p w14:paraId="2698B325" w14:textId="77777777"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97D9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vacataire</w:t>
            </w:r>
            <w:proofErr w:type="gramEnd"/>
            <w:r w:rsidRPr="00397D9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4B1D659D" w14:textId="77777777"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Quotité (plein temps, mi-temps…)</w:t>
            </w:r>
          </w:p>
        </w:tc>
        <w:tc>
          <w:tcPr>
            <w:tcW w:w="2551" w:type="dxa"/>
            <w:gridSpan w:val="3"/>
            <w:vAlign w:val="center"/>
          </w:tcPr>
          <w:p w14:paraId="41D00357" w14:textId="77777777"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Durée</w:t>
            </w:r>
          </w:p>
        </w:tc>
      </w:tr>
      <w:tr w:rsidR="00E90749" w14:paraId="409AE92D" w14:textId="77777777" w:rsidTr="007B47D5">
        <w:trPr>
          <w:trHeight w:val="688"/>
        </w:trPr>
        <w:tc>
          <w:tcPr>
            <w:tcW w:w="1413" w:type="dxa"/>
            <w:vAlign w:val="center"/>
          </w:tcPr>
          <w:p w14:paraId="4428B6F6" w14:textId="77777777"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Du</w:t>
            </w:r>
          </w:p>
        </w:tc>
        <w:tc>
          <w:tcPr>
            <w:tcW w:w="1444" w:type="dxa"/>
            <w:vAlign w:val="center"/>
          </w:tcPr>
          <w:p w14:paraId="68FFCDA3" w14:textId="77777777"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Au</w:t>
            </w:r>
          </w:p>
        </w:tc>
        <w:tc>
          <w:tcPr>
            <w:tcW w:w="3942" w:type="dxa"/>
            <w:vMerge/>
            <w:vAlign w:val="center"/>
          </w:tcPr>
          <w:p w14:paraId="3880D0FD" w14:textId="77777777"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40DE4D88" w14:textId="77777777"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B512928" w14:textId="77777777"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3A4B9B2" w14:textId="77777777"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174DD85" w14:textId="77777777"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An(s)</w:t>
            </w:r>
          </w:p>
        </w:tc>
        <w:tc>
          <w:tcPr>
            <w:tcW w:w="708" w:type="dxa"/>
            <w:vAlign w:val="center"/>
          </w:tcPr>
          <w:p w14:paraId="3B631AD2" w14:textId="77777777"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Mois</w:t>
            </w:r>
          </w:p>
        </w:tc>
        <w:tc>
          <w:tcPr>
            <w:tcW w:w="992" w:type="dxa"/>
            <w:vAlign w:val="center"/>
          </w:tcPr>
          <w:p w14:paraId="6408CC85" w14:textId="77777777"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Jour(s)</w:t>
            </w:r>
          </w:p>
        </w:tc>
      </w:tr>
      <w:tr w:rsidR="00E90749" w14:paraId="11C7A9B4" w14:textId="77777777" w:rsidTr="002E422A">
        <w:tc>
          <w:tcPr>
            <w:tcW w:w="1413" w:type="dxa"/>
          </w:tcPr>
          <w:p w14:paraId="11F03B8B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828EEF4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563EDF7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5AD0914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A4210C5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14:paraId="738A1A7F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4277E8A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A2E261C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778DFEE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3338C8C" w14:textId="77777777" w:rsidR="00C06E77" w:rsidRDefault="00C06E77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2" w:type="dxa"/>
          </w:tcPr>
          <w:p w14:paraId="0BA39D98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1EE195AE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4F37F64C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30F0A364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1AB90EBE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48775994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25B45257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0749" w14:paraId="677CB561" w14:textId="77777777" w:rsidTr="00311DB3">
        <w:trPr>
          <w:trHeight w:val="1100"/>
        </w:trPr>
        <w:tc>
          <w:tcPr>
            <w:tcW w:w="1413" w:type="dxa"/>
          </w:tcPr>
          <w:p w14:paraId="33C6068E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EF636D9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6A304B0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6F7B651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81A2E39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14:paraId="0F6C10A9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FC7CF9A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F74273A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611C591" w14:textId="77777777" w:rsidR="00C06E77" w:rsidRDefault="00C06E77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2D5424B" w14:textId="77777777" w:rsidR="00C06E77" w:rsidRDefault="00C06E77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2" w:type="dxa"/>
          </w:tcPr>
          <w:p w14:paraId="4A5CD8F7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66FC4B88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77EA7C0A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79A59174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5FC9F8DD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625D1B83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28F559A4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6472B0C" w14:textId="77777777" w:rsidR="00F769C3" w:rsidRDefault="00F769C3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044"/>
        <w:gridCol w:w="851"/>
        <w:gridCol w:w="708"/>
        <w:gridCol w:w="957"/>
      </w:tblGrid>
      <w:tr w:rsidR="00AB4429" w14:paraId="67ECD033" w14:textId="77777777" w:rsidTr="00D43E26">
        <w:trPr>
          <w:trHeight w:val="846"/>
        </w:trPr>
        <w:tc>
          <w:tcPr>
            <w:tcW w:w="12044" w:type="dxa"/>
            <w:vAlign w:val="center"/>
          </w:tcPr>
          <w:p w14:paraId="634B38E9" w14:textId="77777777" w:rsidR="00AB4429" w:rsidRPr="00397D96" w:rsidRDefault="00AB4429" w:rsidP="00CD7F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97D96">
              <w:rPr>
                <w:rFonts w:ascii="Times New Roman" w:hAnsi="Times New Roman" w:cs="Times New Roman"/>
                <w:b/>
                <w:bCs/>
              </w:rPr>
              <w:t xml:space="preserve">Total des services accomplis (équivalent temps plein) </w:t>
            </w:r>
            <w:r w:rsidR="008C710E" w:rsidRPr="00397D96">
              <w:rPr>
                <w:rFonts w:ascii="Times New Roman" w:hAnsi="Times New Roman" w:cs="Times New Roman"/>
                <w:b/>
                <w:bCs/>
              </w:rPr>
              <w:t xml:space="preserve">à la date du remplissage de ce document :  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57D31C68" w14:textId="77777777" w:rsidR="00AB4429" w:rsidRPr="00BA64C0" w:rsidRDefault="00AB4429" w:rsidP="007D5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…….</w:t>
            </w:r>
          </w:p>
          <w:p w14:paraId="58F5B2D9" w14:textId="77777777" w:rsidR="00AB4429" w:rsidRPr="00BA64C0" w:rsidRDefault="00AB4429" w:rsidP="007D5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An(s)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64DB0C57" w14:textId="77777777" w:rsidR="00AB4429" w:rsidRPr="00BA64C0" w:rsidRDefault="00AB4429" w:rsidP="007D5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……</w:t>
            </w:r>
          </w:p>
          <w:p w14:paraId="427559D2" w14:textId="77777777" w:rsidR="00AB4429" w:rsidRPr="00BA64C0" w:rsidRDefault="00AB4429" w:rsidP="007D5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Mois</w:t>
            </w:r>
          </w:p>
        </w:tc>
        <w:tc>
          <w:tcPr>
            <w:tcW w:w="957" w:type="dxa"/>
            <w:shd w:val="clear" w:color="auto" w:fill="BFBFBF" w:themeFill="background1" w:themeFillShade="BF"/>
            <w:vAlign w:val="center"/>
          </w:tcPr>
          <w:p w14:paraId="2B039C91" w14:textId="77777777" w:rsidR="00AB4429" w:rsidRPr="00BA64C0" w:rsidRDefault="00AB4429" w:rsidP="007D5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………</w:t>
            </w:r>
          </w:p>
          <w:p w14:paraId="449A20E5" w14:textId="77777777" w:rsidR="00AB4429" w:rsidRPr="00BA64C0" w:rsidRDefault="00AB4429" w:rsidP="007D5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Jour(s)</w:t>
            </w:r>
          </w:p>
        </w:tc>
      </w:tr>
    </w:tbl>
    <w:p w14:paraId="02FC1AA9" w14:textId="0DE2E465" w:rsidR="00D65E17" w:rsidRPr="004400A3" w:rsidRDefault="00D65E17" w:rsidP="0019263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7D96">
        <w:rPr>
          <w:rFonts w:ascii="Times New Roman" w:hAnsi="Times New Roman" w:cs="Times New Roman"/>
          <w:b/>
          <w:bCs/>
          <w:sz w:val="24"/>
          <w:szCs w:val="24"/>
        </w:rPr>
        <w:t xml:space="preserve">Position statutaire à la date </w:t>
      </w:r>
      <w:r w:rsidR="008C710E" w:rsidRPr="00397D96">
        <w:rPr>
          <w:rFonts w:ascii="Times New Roman" w:hAnsi="Times New Roman" w:cs="Times New Roman"/>
          <w:b/>
          <w:bCs/>
          <w:sz w:val="24"/>
          <w:szCs w:val="24"/>
        </w:rPr>
        <w:t>de la 1ère épreuve d’admissibilité le</w:t>
      </w:r>
      <w:r w:rsidR="0039295F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="00F82E31" w:rsidRPr="00397D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2F9F">
        <w:rPr>
          <w:rFonts w:ascii="Times New Roman" w:hAnsi="Times New Roman" w:cs="Times New Roman"/>
          <w:b/>
          <w:bCs/>
          <w:sz w:val="24"/>
          <w:szCs w:val="24"/>
        </w:rPr>
        <w:t>mai</w:t>
      </w:r>
      <w:r w:rsidR="00397D96" w:rsidRPr="00397D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710E" w:rsidRPr="00397D96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39295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C710E" w:rsidRPr="00397D96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r w:rsidR="008C710E" w:rsidRPr="009C2239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</w:t>
      </w:r>
    </w:p>
    <w:p w14:paraId="1C97689D" w14:textId="77777777" w:rsidR="00F769C3" w:rsidRDefault="00F769C3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9510BF" w14:textId="7F295BC6" w:rsidR="00D65E17" w:rsidRDefault="00D65E17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Fait le</w:t>
      </w:r>
      <w:proofErr w:type="gramEnd"/>
      <w:r w:rsidR="00FE6B25">
        <w:rPr>
          <w:rFonts w:ascii="Times New Roman" w:hAnsi="Times New Roman" w:cs="Times New Roman"/>
          <w:b/>
          <w:bCs/>
          <w:sz w:val="24"/>
          <w:szCs w:val="24"/>
        </w:rPr>
        <w:t> :</w:t>
      </w:r>
      <w:r w:rsidR="00F769C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Cachet du service :</w:t>
      </w:r>
    </w:p>
    <w:p w14:paraId="2CB06BB2" w14:textId="77777777" w:rsidR="00F769C3" w:rsidRDefault="00F769C3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204C55" w14:textId="77777777" w:rsidR="00B448E1" w:rsidRDefault="00B448E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Signature du responsable</w:t>
      </w:r>
    </w:p>
    <w:p w14:paraId="7D1D02FC" w14:textId="77777777" w:rsidR="00F769C3" w:rsidRDefault="00F769C3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du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service</w:t>
      </w:r>
      <w:r w:rsidR="00B448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des ressources humaines :                                                           </w:t>
      </w:r>
    </w:p>
    <w:p w14:paraId="5D0880E5" w14:textId="77777777" w:rsidR="00B448E1" w:rsidRDefault="00B448E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45BB11" w14:textId="77777777" w:rsidR="0039090A" w:rsidRDefault="00F769C3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39090A" w:rsidSect="003C5E3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851" w:right="1134" w:bottom="851" w:left="1134" w:header="709" w:footer="567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 Prénom :                                                          </w:t>
      </w:r>
      <w:r w:rsidR="009F31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Vu par le candidat, signature : </w:t>
      </w:r>
    </w:p>
    <w:p w14:paraId="502647E7" w14:textId="77777777" w:rsidR="007D5111" w:rsidRPr="008D161F" w:rsidRDefault="007D5111" w:rsidP="008D1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D161F">
        <w:rPr>
          <w:rFonts w:ascii="Times New Roman" w:hAnsi="Times New Roman" w:cs="Times New Roman"/>
          <w:b/>
          <w:bCs/>
          <w:sz w:val="26"/>
          <w:szCs w:val="26"/>
        </w:rPr>
        <w:lastRenderedPageBreak/>
        <w:t>Calcul des services</w:t>
      </w:r>
    </w:p>
    <w:p w14:paraId="67A142C1" w14:textId="77777777" w:rsidR="008D161F" w:rsidRPr="008D161F" w:rsidRDefault="008D161F" w:rsidP="008D1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08ADE26" w14:textId="77777777"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Les services sont pris en compte dans les conditions ci-après :</w:t>
      </w:r>
    </w:p>
    <w:p w14:paraId="5A793131" w14:textId="77777777" w:rsidR="008D161F" w:rsidRPr="008D161F" w:rsidRDefault="008D161F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6611963" w14:textId="77777777"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les services à temps partiel des fonctionnaires titulaires sont assimilés à des services à temps plein ;</w:t>
      </w:r>
    </w:p>
    <w:p w14:paraId="0617DD16" w14:textId="77777777" w:rsidR="008D161F" w:rsidRPr="008D161F" w:rsidRDefault="008D161F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C893AAE" w14:textId="77777777"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les services à temps partiel des fonctionnaires stagiaires sont pris en compte pour leur durée effective en appliquant une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réduction proportionnelle par rapport au temps plein ;</w:t>
      </w:r>
    </w:p>
    <w:p w14:paraId="179D0D10" w14:textId="77777777" w:rsidR="00255CC1" w:rsidRDefault="00255CC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0AEF35" w14:textId="449EC9E3"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les services à temps partiel ou à temps incomplet (sous réserve d’être au moins égaux à un service à 50</w:t>
      </w:r>
      <w:r w:rsidR="00DB29C7">
        <w:rPr>
          <w:rFonts w:ascii="Times New Roman" w:hAnsi="Times New Roman" w:cs="Times New Roman"/>
          <w:sz w:val="24"/>
          <w:szCs w:val="24"/>
        </w:rPr>
        <w:t> </w:t>
      </w:r>
      <w:r w:rsidRPr="007D5111">
        <w:rPr>
          <w:rFonts w:ascii="Times New Roman" w:hAnsi="Times New Roman" w:cs="Times New Roman"/>
          <w:sz w:val="24"/>
          <w:szCs w:val="24"/>
        </w:rPr>
        <w:t>%) des agents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contractuels sont assimilés à des services à temps plein ;</w:t>
      </w:r>
    </w:p>
    <w:p w14:paraId="6187C0A2" w14:textId="77777777" w:rsidR="008D161F" w:rsidRPr="008D161F" w:rsidRDefault="008D161F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FF5F4C6" w14:textId="77777777"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les services à temps incomplet inférieur à 50 % des agents contractuels sont pris en compte à concurrence de leur durée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effective en appliquant une réduction proportionnelle par rapport au temps complet ;</w:t>
      </w:r>
    </w:p>
    <w:p w14:paraId="09BC1551" w14:textId="77777777" w:rsidR="00255CC1" w:rsidRDefault="00255CC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8A7F8C" w14:textId="77777777"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les services des agents contractuels ne sont pas pris en compte lorsque l’ancienneté requise est une ancienneté de services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 xml:space="preserve">effectifs dans </w:t>
      </w:r>
      <w:r>
        <w:rPr>
          <w:rFonts w:ascii="Times New Roman" w:hAnsi="Times New Roman" w:cs="Times New Roman"/>
          <w:sz w:val="24"/>
          <w:szCs w:val="24"/>
        </w:rPr>
        <w:t>un corps ou un cadre d’emplois</w:t>
      </w:r>
      <w:r w:rsidRPr="007D5111"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4F4BDD66" w14:textId="77777777" w:rsidR="008D161F" w:rsidRPr="008D161F" w:rsidRDefault="008D161F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C796D18" w14:textId="77777777"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 service national et les services de militaire sont pris en compte lorsque la réglementation requiert une ancienneté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services publics. Les services de militaire sont également pris en compte lorsque le concours est ouvert aux militaires. 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services ne sont pas pris en compte lorsque l’ancienneté requise est une ancienneté de services civils effectifs.</w:t>
      </w:r>
    </w:p>
    <w:p w14:paraId="495AFFCB" w14:textId="77777777" w:rsidR="008D161F" w:rsidRPr="008D161F" w:rsidRDefault="008D161F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313F2ED" w14:textId="77777777"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les périodes de congé parental sont considérées comme des périodes de services effectifs dans leur totalité la première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 xml:space="preserve">année, puis pour moitié les années suivantes. </w:t>
      </w:r>
      <w:r w:rsidRPr="007D5111">
        <w:rPr>
          <w:rFonts w:ascii="Times New Roman" w:hAnsi="Times New Roman" w:cs="Times New Roman"/>
          <w:b/>
          <w:bCs/>
          <w:sz w:val="24"/>
          <w:szCs w:val="24"/>
        </w:rPr>
        <w:t>Ces dispositions s’appliquent aux périodes de congé parental (congé initial</w:t>
      </w:r>
      <w:r w:rsidR="00BE3C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b/>
          <w:bCs/>
          <w:sz w:val="24"/>
          <w:szCs w:val="24"/>
        </w:rPr>
        <w:t>et prolongations) accordées à compter du 1er octobre 2012 aux fonctionnaires et à compter du 24 mars 2014 aux</w:t>
      </w:r>
      <w:r w:rsidR="00BE3C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b/>
          <w:bCs/>
          <w:sz w:val="24"/>
          <w:szCs w:val="24"/>
        </w:rPr>
        <w:t>agents non titulaires</w:t>
      </w:r>
      <w:r w:rsidRPr="007D5111">
        <w:rPr>
          <w:rFonts w:ascii="Times New Roman" w:hAnsi="Times New Roman" w:cs="Times New Roman"/>
          <w:sz w:val="24"/>
          <w:szCs w:val="24"/>
        </w:rPr>
        <w:t>. Les périodes de congé parental qui ont été accordées avant ces dates restent régies par les dispositions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antérieures. Elles ne sont donc pas prises en compte comme des périodes de services effectifs pour l'accès aux concours</w:t>
      </w:r>
      <w:r w:rsidR="00E42341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internes.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Pour les congés parentaux qui relèvent pour partie de l’ancienne législation (accordés avant le 1er octobre 2012 ou le 24 mars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2014) et pour partie de la nouvelle législation (prolongations accordées à compter du 1er o</w:t>
      </w:r>
      <w:r w:rsidR="00397D96">
        <w:rPr>
          <w:rFonts w:ascii="Times New Roman" w:hAnsi="Times New Roman" w:cs="Times New Roman"/>
          <w:sz w:val="24"/>
          <w:szCs w:val="24"/>
        </w:rPr>
        <w:t>ctobre 2012 ou du 24 mars 2014).</w:t>
      </w:r>
    </w:p>
    <w:p w14:paraId="6F5B4251" w14:textId="77777777" w:rsidR="00E36C2C" w:rsidRPr="00E36C2C" w:rsidRDefault="00E36C2C" w:rsidP="00BE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B0BFD90" w14:textId="77777777" w:rsidR="00BE3CBA" w:rsidRDefault="007D5111" w:rsidP="009F3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Sont également pris en compte les services effectifs accomplis dans une administration, un organisme ou un établissement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d’un État membre de la communauté européenne ou d’un État partie à l’accord sur l’Espace économique européen autres que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la France dont les missions sont comparables à celles des administrations et des établissements publics dans lesquels les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fonctionnaires civils français exercent leurs fonctions et qui ont le cas échéant reçu dans l’un de ces Etats une formation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équivalente à celle requise par les statuts particuliers pour l’accès aux corps considérés.</w:t>
      </w:r>
    </w:p>
    <w:p w14:paraId="360B3296" w14:textId="77777777" w:rsidR="009F3121" w:rsidRPr="009F3121" w:rsidRDefault="009F3121" w:rsidP="009F3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A083F3" w14:textId="77777777" w:rsidR="008D161F" w:rsidRPr="00BE3CBA" w:rsidRDefault="00BE3CBA" w:rsidP="009F3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161F">
        <w:rPr>
          <w:rFonts w:ascii="Times New Roman" w:hAnsi="Times New Roman" w:cs="Times New Roman"/>
          <w:b/>
          <w:bCs/>
          <w:sz w:val="26"/>
          <w:szCs w:val="26"/>
        </w:rPr>
        <w:t xml:space="preserve">Pièces justificatives </w:t>
      </w:r>
      <w:r w:rsidRPr="008D161F">
        <w:rPr>
          <w:rFonts w:ascii="Times New Roman" w:hAnsi="Times New Roman" w:cs="Times New Roman"/>
          <w:b/>
          <w:sz w:val="26"/>
          <w:szCs w:val="26"/>
        </w:rPr>
        <w:t>à</w:t>
      </w:r>
      <w:r w:rsidR="008D161F" w:rsidRPr="008D161F">
        <w:rPr>
          <w:rFonts w:ascii="Times New Roman" w:hAnsi="Times New Roman" w:cs="Times New Roman"/>
          <w:b/>
          <w:sz w:val="26"/>
          <w:szCs w:val="26"/>
        </w:rPr>
        <w:t xml:space="preserve"> joindre à l’état des services</w:t>
      </w:r>
    </w:p>
    <w:p w14:paraId="36F2EADA" w14:textId="77777777" w:rsidR="00BE3CBA" w:rsidRPr="00BE3CBA" w:rsidRDefault="00BE3CBA" w:rsidP="00BE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CBA">
        <w:rPr>
          <w:rFonts w:ascii="Times New Roman" w:hAnsi="Times New Roman" w:cs="Times New Roman"/>
          <w:sz w:val="24"/>
          <w:szCs w:val="24"/>
        </w:rPr>
        <w:t>- Pour les fonctionnaires titulaires qui sont en service en tant que titulaires depuis un laps de temps au moins égal à celui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BA">
        <w:rPr>
          <w:rFonts w:ascii="Times New Roman" w:hAnsi="Times New Roman" w:cs="Times New Roman"/>
          <w:sz w:val="24"/>
          <w:szCs w:val="24"/>
        </w:rPr>
        <w:t>qu’exige la réglementation particulière du concours : le présent état des services.</w:t>
      </w:r>
    </w:p>
    <w:p w14:paraId="2028846A" w14:textId="77777777" w:rsidR="008D161F" w:rsidRPr="008D161F" w:rsidRDefault="008D161F" w:rsidP="00BE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D6C9A78" w14:textId="77777777" w:rsidR="00BE3CBA" w:rsidRPr="00BE3CBA" w:rsidRDefault="00BE3CBA" w:rsidP="00BE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CBA">
        <w:rPr>
          <w:rFonts w:ascii="Times New Roman" w:hAnsi="Times New Roman" w:cs="Times New Roman"/>
          <w:sz w:val="24"/>
          <w:szCs w:val="24"/>
        </w:rPr>
        <w:t>- Pour les fonctionnaires faisant appel à des services en qualité d’agent non titulaire pour justifier de l’ancienneté requise 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BA">
        <w:rPr>
          <w:rFonts w:ascii="Times New Roman" w:hAnsi="Times New Roman" w:cs="Times New Roman"/>
          <w:sz w:val="24"/>
          <w:szCs w:val="24"/>
        </w:rPr>
        <w:t>pour les agents non titulaires, les militaires, les magistrats, les agents en fonction dans une organisation internationale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BA">
        <w:rPr>
          <w:rFonts w:ascii="Times New Roman" w:hAnsi="Times New Roman" w:cs="Times New Roman"/>
          <w:sz w:val="24"/>
          <w:szCs w:val="24"/>
        </w:rPr>
        <w:t>intergouvernementale, les candidats justifiant de services dans un autre État partie à l’accord sur l’Espace économique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BA">
        <w:rPr>
          <w:rFonts w:ascii="Times New Roman" w:hAnsi="Times New Roman" w:cs="Times New Roman"/>
          <w:sz w:val="24"/>
          <w:szCs w:val="24"/>
        </w:rPr>
        <w:t>européen : le présent état des services accompagné de la photocopie des pièces qui justifient de la nature et de la durée 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BA">
        <w:rPr>
          <w:rFonts w:ascii="Times New Roman" w:hAnsi="Times New Roman" w:cs="Times New Roman"/>
          <w:sz w:val="24"/>
          <w:szCs w:val="24"/>
        </w:rPr>
        <w:t>services ainsi que du cadre juridique dans lequel ils ont été accomplis.</w:t>
      </w:r>
    </w:p>
    <w:p w14:paraId="5A6EBDC4" w14:textId="77777777" w:rsidR="00896F7B" w:rsidRDefault="00BE3CBA" w:rsidP="00314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E3CBA">
        <w:rPr>
          <w:rFonts w:ascii="Times New Roman" w:hAnsi="Times New Roman" w:cs="Times New Roman"/>
          <w:sz w:val="24"/>
          <w:szCs w:val="24"/>
        </w:rPr>
        <w:t xml:space="preserve">Il appartient aux candidats qui demandent la prise en compte de services publics accomplis hors du cadre </w:t>
      </w:r>
      <w:r>
        <w:rPr>
          <w:rFonts w:ascii="Times New Roman" w:hAnsi="Times New Roman" w:cs="Times New Roman"/>
          <w:sz w:val="24"/>
          <w:szCs w:val="24"/>
        </w:rPr>
        <w:t>du ministère de la culture</w:t>
      </w:r>
      <w:r w:rsidRPr="00BE3CBA">
        <w:rPr>
          <w:rFonts w:ascii="Times New Roman" w:hAnsi="Times New Roman" w:cs="Times New Roman"/>
          <w:sz w:val="24"/>
          <w:szCs w:val="24"/>
        </w:rPr>
        <w:t>, de fournir tous éléments utiles d’information et/ou toutes pièces justificatives (arrêtés de nomination, contrats,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BA">
        <w:rPr>
          <w:rFonts w:ascii="Times New Roman" w:hAnsi="Times New Roman" w:cs="Times New Roman"/>
          <w:sz w:val="24"/>
          <w:szCs w:val="24"/>
        </w:rPr>
        <w:t>certificats d’exercice...) en s’adressant à l’autorité dont ils dépendaient pendant ces périodes.</w:t>
      </w:r>
    </w:p>
    <w:sectPr w:rsidR="00896F7B" w:rsidSect="00167AD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BA76F" w14:textId="77777777" w:rsidR="00B66F94" w:rsidRDefault="00B66F94" w:rsidP="00896F7B">
      <w:pPr>
        <w:spacing w:after="0" w:line="240" w:lineRule="auto"/>
      </w:pPr>
      <w:r>
        <w:separator/>
      </w:r>
    </w:p>
  </w:endnote>
  <w:endnote w:type="continuationSeparator" w:id="0">
    <w:p w14:paraId="66E2948C" w14:textId="77777777" w:rsidR="00B66F94" w:rsidRDefault="00B66F94" w:rsidP="00896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52350" w14:textId="77777777" w:rsidR="0039295F" w:rsidRDefault="0039295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25954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92368F" w14:textId="77777777" w:rsidR="00086B21" w:rsidRDefault="00CE5969" w:rsidP="00CE5969">
            <w:pPr>
              <w:pStyle w:val="Pieddepage"/>
              <w:jc w:val="right"/>
            </w:pPr>
            <w:r w:rsidRPr="00CE5969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39295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5</w:t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CE5969">
              <w:rPr>
                <w:rFonts w:ascii="Times New Roman" w:hAnsi="Times New Roman" w:cs="Times New Roman"/>
                <w:sz w:val="20"/>
                <w:szCs w:val="20"/>
              </w:rPr>
              <w:t xml:space="preserve"> sur </w:t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39295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5</w:t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ABDF6" w14:textId="77777777" w:rsidR="0039295F" w:rsidRDefault="0039295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E6E9D" w14:textId="77777777" w:rsidR="00B66F94" w:rsidRDefault="00B66F94" w:rsidP="00896F7B">
      <w:pPr>
        <w:spacing w:after="0" w:line="240" w:lineRule="auto"/>
      </w:pPr>
      <w:r>
        <w:separator/>
      </w:r>
    </w:p>
  </w:footnote>
  <w:footnote w:type="continuationSeparator" w:id="0">
    <w:p w14:paraId="314A63D6" w14:textId="77777777" w:rsidR="00B66F94" w:rsidRDefault="00B66F94" w:rsidP="00896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BB977" w14:textId="77777777" w:rsidR="0039295F" w:rsidRDefault="0039295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5E450" w14:textId="77777777" w:rsidR="0039295F" w:rsidRDefault="0039295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7A337" w14:textId="77777777" w:rsidR="0039295F" w:rsidRDefault="0039295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0C2602B"/>
    <w:multiLevelType w:val="hybridMultilevel"/>
    <w:tmpl w:val="ACC8F21C"/>
    <w:lvl w:ilvl="0" w:tplc="76D2B38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791550">
    <w:abstractNumId w:val="0"/>
  </w:num>
  <w:num w:numId="2" w16cid:durableId="1888642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F7B"/>
    <w:rsid w:val="00024E95"/>
    <w:rsid w:val="000678CF"/>
    <w:rsid w:val="00086B21"/>
    <w:rsid w:val="000B0E23"/>
    <w:rsid w:val="000D4669"/>
    <w:rsid w:val="000F2060"/>
    <w:rsid w:val="001038CC"/>
    <w:rsid w:val="00103C5B"/>
    <w:rsid w:val="001539B2"/>
    <w:rsid w:val="00167AD5"/>
    <w:rsid w:val="00171BB1"/>
    <w:rsid w:val="001812FF"/>
    <w:rsid w:val="00192638"/>
    <w:rsid w:val="002106C2"/>
    <w:rsid w:val="00232BCE"/>
    <w:rsid w:val="00255CC1"/>
    <w:rsid w:val="00276621"/>
    <w:rsid w:val="002A672F"/>
    <w:rsid w:val="002B5492"/>
    <w:rsid w:val="0031372E"/>
    <w:rsid w:val="003141A1"/>
    <w:rsid w:val="003247F0"/>
    <w:rsid w:val="00331A68"/>
    <w:rsid w:val="00344862"/>
    <w:rsid w:val="003540CB"/>
    <w:rsid w:val="00364B55"/>
    <w:rsid w:val="00364CC6"/>
    <w:rsid w:val="0039090A"/>
    <w:rsid w:val="0039295F"/>
    <w:rsid w:val="00397D96"/>
    <w:rsid w:val="003C5E3D"/>
    <w:rsid w:val="003E048E"/>
    <w:rsid w:val="003E2528"/>
    <w:rsid w:val="003E4039"/>
    <w:rsid w:val="003F0822"/>
    <w:rsid w:val="004045DA"/>
    <w:rsid w:val="00425CE7"/>
    <w:rsid w:val="004400A3"/>
    <w:rsid w:val="00453E2F"/>
    <w:rsid w:val="00494FDF"/>
    <w:rsid w:val="004F2AE6"/>
    <w:rsid w:val="00504F11"/>
    <w:rsid w:val="005108E6"/>
    <w:rsid w:val="00523F8E"/>
    <w:rsid w:val="00550135"/>
    <w:rsid w:val="00565084"/>
    <w:rsid w:val="00573786"/>
    <w:rsid w:val="005805EE"/>
    <w:rsid w:val="0058094F"/>
    <w:rsid w:val="0058236C"/>
    <w:rsid w:val="005920D5"/>
    <w:rsid w:val="005D32EB"/>
    <w:rsid w:val="005E5EC0"/>
    <w:rsid w:val="0068574B"/>
    <w:rsid w:val="006923C1"/>
    <w:rsid w:val="006D1C98"/>
    <w:rsid w:val="006F665A"/>
    <w:rsid w:val="00700358"/>
    <w:rsid w:val="00703B44"/>
    <w:rsid w:val="00733411"/>
    <w:rsid w:val="007434C8"/>
    <w:rsid w:val="00750510"/>
    <w:rsid w:val="00757841"/>
    <w:rsid w:val="00765236"/>
    <w:rsid w:val="0078350F"/>
    <w:rsid w:val="00796B14"/>
    <w:rsid w:val="007B11DF"/>
    <w:rsid w:val="007C2A90"/>
    <w:rsid w:val="007D5111"/>
    <w:rsid w:val="007D56BD"/>
    <w:rsid w:val="007F01B4"/>
    <w:rsid w:val="00861441"/>
    <w:rsid w:val="00896F7B"/>
    <w:rsid w:val="008A42AA"/>
    <w:rsid w:val="008B0D3A"/>
    <w:rsid w:val="008B27E9"/>
    <w:rsid w:val="008C1932"/>
    <w:rsid w:val="008C2687"/>
    <w:rsid w:val="008C710E"/>
    <w:rsid w:val="008D161F"/>
    <w:rsid w:val="008D5AF4"/>
    <w:rsid w:val="008F68CB"/>
    <w:rsid w:val="00907059"/>
    <w:rsid w:val="00942F9F"/>
    <w:rsid w:val="00965CDD"/>
    <w:rsid w:val="00982BD2"/>
    <w:rsid w:val="009C1BE5"/>
    <w:rsid w:val="009C2239"/>
    <w:rsid w:val="009F3121"/>
    <w:rsid w:val="009F739C"/>
    <w:rsid w:val="00A236A1"/>
    <w:rsid w:val="00A23C64"/>
    <w:rsid w:val="00A60246"/>
    <w:rsid w:val="00A951A4"/>
    <w:rsid w:val="00AA1B66"/>
    <w:rsid w:val="00AB4429"/>
    <w:rsid w:val="00AE597C"/>
    <w:rsid w:val="00AF5412"/>
    <w:rsid w:val="00B10C43"/>
    <w:rsid w:val="00B14FBA"/>
    <w:rsid w:val="00B24B87"/>
    <w:rsid w:val="00B30DD4"/>
    <w:rsid w:val="00B35A34"/>
    <w:rsid w:val="00B448E1"/>
    <w:rsid w:val="00B47819"/>
    <w:rsid w:val="00B5264A"/>
    <w:rsid w:val="00B66F94"/>
    <w:rsid w:val="00B9202E"/>
    <w:rsid w:val="00BA64C0"/>
    <w:rsid w:val="00BB3214"/>
    <w:rsid w:val="00BB52F8"/>
    <w:rsid w:val="00BD47C7"/>
    <w:rsid w:val="00BE09AF"/>
    <w:rsid w:val="00BE3CBA"/>
    <w:rsid w:val="00BF6911"/>
    <w:rsid w:val="00C06E77"/>
    <w:rsid w:val="00C17A21"/>
    <w:rsid w:val="00C579FD"/>
    <w:rsid w:val="00C6691C"/>
    <w:rsid w:val="00CA3E3C"/>
    <w:rsid w:val="00CB360B"/>
    <w:rsid w:val="00CC56FA"/>
    <w:rsid w:val="00CD7F1F"/>
    <w:rsid w:val="00CE5969"/>
    <w:rsid w:val="00CF2FD3"/>
    <w:rsid w:val="00D342C9"/>
    <w:rsid w:val="00D43C68"/>
    <w:rsid w:val="00D43E26"/>
    <w:rsid w:val="00D4412B"/>
    <w:rsid w:val="00D65E17"/>
    <w:rsid w:val="00D7787C"/>
    <w:rsid w:val="00DB29C7"/>
    <w:rsid w:val="00DC7F14"/>
    <w:rsid w:val="00E07B7C"/>
    <w:rsid w:val="00E11E18"/>
    <w:rsid w:val="00E15FF3"/>
    <w:rsid w:val="00E36C2C"/>
    <w:rsid w:val="00E42341"/>
    <w:rsid w:val="00E90749"/>
    <w:rsid w:val="00EC3EA5"/>
    <w:rsid w:val="00EF1BB6"/>
    <w:rsid w:val="00F053E7"/>
    <w:rsid w:val="00F11880"/>
    <w:rsid w:val="00F12D1A"/>
    <w:rsid w:val="00F67AE1"/>
    <w:rsid w:val="00F769C3"/>
    <w:rsid w:val="00F82E31"/>
    <w:rsid w:val="00F912DB"/>
    <w:rsid w:val="00F954ED"/>
    <w:rsid w:val="00F97093"/>
    <w:rsid w:val="00FE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D8CCF6"/>
  <w15:chartTrackingRefBased/>
  <w15:docId w15:val="{68A5F5FC-D689-418E-ADAE-DD10E078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861441"/>
    <w:pPr>
      <w:keepNext/>
      <w:numPr>
        <w:ilvl w:val="2"/>
        <w:numId w:val="1"/>
      </w:numPr>
      <w:suppressAutoHyphens/>
      <w:spacing w:after="0" w:line="240" w:lineRule="auto"/>
      <w:ind w:left="5245" w:firstLine="0"/>
      <w:outlineLvl w:val="2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itre4">
    <w:name w:val="heading 4"/>
    <w:basedOn w:val="Normal"/>
    <w:next w:val="Normal"/>
    <w:link w:val="Titre4Car"/>
    <w:qFormat/>
    <w:rsid w:val="00861441"/>
    <w:pPr>
      <w:keepNext/>
      <w:numPr>
        <w:ilvl w:val="3"/>
        <w:numId w:val="1"/>
      </w:numPr>
      <w:suppressAutoHyphens/>
      <w:spacing w:after="0" w:line="240" w:lineRule="auto"/>
      <w:ind w:left="0" w:firstLine="5245"/>
      <w:outlineLvl w:val="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96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6F7B"/>
  </w:style>
  <w:style w:type="paragraph" w:styleId="Pieddepage">
    <w:name w:val="footer"/>
    <w:basedOn w:val="Normal"/>
    <w:link w:val="PieddepageCar"/>
    <w:uiPriority w:val="99"/>
    <w:unhideWhenUsed/>
    <w:rsid w:val="00896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6F7B"/>
  </w:style>
  <w:style w:type="paragraph" w:styleId="Liste">
    <w:name w:val="List"/>
    <w:basedOn w:val="Normal"/>
    <w:uiPriority w:val="99"/>
    <w:semiHidden/>
    <w:unhideWhenUsed/>
    <w:rsid w:val="00896F7B"/>
    <w:pPr>
      <w:ind w:left="283" w:hanging="283"/>
      <w:contextualSpacing/>
    </w:pPr>
  </w:style>
  <w:style w:type="character" w:customStyle="1" w:styleId="Lienhypertexte1">
    <w:name w:val="Lien hypertexte1"/>
    <w:rsid w:val="00896F7B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8C2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rsid w:val="0086144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itre4Car">
    <w:name w:val="Titre 4 Car"/>
    <w:basedOn w:val="Policepardfaut"/>
    <w:link w:val="Titre4"/>
    <w:rsid w:val="00861441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3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38CC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rsid w:val="00D342C9"/>
    <w:pPr>
      <w:suppressAutoHyphens/>
      <w:spacing w:after="120" w:line="252" w:lineRule="auto"/>
    </w:pPr>
    <w:rPr>
      <w:rFonts w:ascii="Calibri" w:eastAsia="Calibri" w:hAnsi="Calibri" w:cs="Times New Roman"/>
      <w:lang w:eastAsia="ar-SA"/>
    </w:rPr>
  </w:style>
  <w:style w:type="character" w:customStyle="1" w:styleId="CorpsdetexteCar">
    <w:name w:val="Corps de texte Car"/>
    <w:basedOn w:val="Policepardfaut"/>
    <w:link w:val="Corpsdetexte"/>
    <w:rsid w:val="00D342C9"/>
    <w:rPr>
      <w:rFonts w:ascii="Calibri" w:eastAsia="Calibri" w:hAnsi="Calibri" w:cs="Times New Roman"/>
      <w:lang w:eastAsia="ar-SA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342C9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Arial" w:eastAsia="Calibri" w:hAnsi="Arial" w:cs="Arial"/>
      <w:b/>
      <w:bCs/>
      <w:sz w:val="24"/>
      <w:szCs w:val="24"/>
      <w:lang w:val="en-US"/>
    </w:rPr>
  </w:style>
  <w:style w:type="character" w:customStyle="1" w:styleId="ServiceInfoHeaderCar">
    <w:name w:val="Service Info Header Car"/>
    <w:link w:val="ServiceInfoHeader"/>
    <w:rsid w:val="00D342C9"/>
    <w:rPr>
      <w:rFonts w:ascii="Arial" w:eastAsia="Calibri" w:hAnsi="Arial" w:cs="Arial"/>
      <w:b/>
      <w:bCs/>
      <w:sz w:val="24"/>
      <w:szCs w:val="24"/>
      <w:lang w:val="en-US"/>
    </w:rPr>
  </w:style>
  <w:style w:type="character" w:customStyle="1" w:styleId="Style1">
    <w:name w:val="Style1"/>
    <w:uiPriority w:val="1"/>
    <w:rsid w:val="00D342C9"/>
    <w:rPr>
      <w:rFonts w:ascii="Calibri" w:hAnsi="Calibri"/>
      <w:sz w:val="20"/>
    </w:rPr>
  </w:style>
  <w:style w:type="paragraph" w:customStyle="1" w:styleId="western">
    <w:name w:val="western"/>
    <w:basedOn w:val="Normal"/>
    <w:rsid w:val="004400A3"/>
    <w:pPr>
      <w:spacing w:before="100" w:beforeAutospacing="1" w:after="142" w:line="276" w:lineRule="auto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765236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8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AFFEB-DBBB-449A-97FB-93DA8CC4C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5</Pages>
  <Words>1110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la Culture et de la Communication</Company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aurelie.dumont</dc:creator>
  <cp:keywords/>
  <dc:description/>
  <cp:lastModifiedBy>POTHIN Laetitia</cp:lastModifiedBy>
  <cp:revision>142</cp:revision>
  <cp:lastPrinted>2024-04-30T10:22:00Z</cp:lastPrinted>
  <dcterms:created xsi:type="dcterms:W3CDTF">2016-01-22T17:07:00Z</dcterms:created>
  <dcterms:modified xsi:type="dcterms:W3CDTF">2024-04-30T10:24:00Z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5150b5-9709-4135-863a-f4680a6d2cae_Enabled">
    <vt:lpwstr>true</vt:lpwstr>
  </property>
  <property fmtid="{D5CDD505-2E9C-101B-9397-08002B2CF9AE}" pid="3" name="MSIP_Label_a55150b5-9709-4135-863a-f4680a6d2cae_SetDate">
    <vt:lpwstr>2023-11-15T16:39:43Z</vt:lpwstr>
  </property>
  <property fmtid="{D5CDD505-2E9C-101B-9397-08002B2CF9AE}" pid="4" name="MSIP_Label_a55150b5-9709-4135-863a-f4680a6d2cae_Method">
    <vt:lpwstr>Privileged</vt:lpwstr>
  </property>
  <property fmtid="{D5CDD505-2E9C-101B-9397-08002B2CF9AE}" pid="5" name="MSIP_Label_a55150b5-9709-4135-863a-f4680a6d2cae_Name">
    <vt:lpwstr>Public</vt:lpwstr>
  </property>
  <property fmtid="{D5CDD505-2E9C-101B-9397-08002B2CF9AE}" pid="6" name="MSIP_Label_a55150b5-9709-4135-863a-f4680a6d2cae_SiteId">
    <vt:lpwstr>5d0b42b2-7ba0-42b9-bd88-2dd1558bd190</vt:lpwstr>
  </property>
  <property fmtid="{D5CDD505-2E9C-101B-9397-08002B2CF9AE}" pid="7" name="MSIP_Label_a55150b5-9709-4135-863a-f4680a6d2cae_ActionId">
    <vt:lpwstr>ebbf9c06-cbc0-4a62-8a95-0a99d2d94494</vt:lpwstr>
  </property>
  <property fmtid="{D5CDD505-2E9C-101B-9397-08002B2CF9AE}" pid="8" name="MSIP_Label_a55150b5-9709-4135-863a-f4680a6d2cae_ContentBits">
    <vt:lpwstr>0</vt:lpwstr>
  </property>
</Properties>
</file>