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F8" w:rsidRDefault="002958F8" w:rsidP="002958F8">
      <w:pPr>
        <w:rPr>
          <w:b/>
          <w:sz w:val="36"/>
          <w:szCs w:val="36"/>
        </w:rPr>
      </w:pPr>
    </w:p>
    <w:tbl>
      <w:tblPr>
        <w:tblpPr w:leftFromText="141" w:rightFromText="141" w:vertAnchor="text" w:horzAnchor="page" w:tblpXSpec="center" w:tblpY="-1200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4"/>
        <w:gridCol w:w="1137"/>
        <w:gridCol w:w="4601"/>
      </w:tblGrid>
      <w:tr w:rsidR="002958F8" w:rsidRPr="00E9578D" w:rsidTr="003C7FA0">
        <w:trPr>
          <w:trHeight w:val="45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958F8" w:rsidRPr="00CF3AA1" w:rsidRDefault="002958F8" w:rsidP="003C7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CF3AA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  <w:t>Les pièces justificatives du projet artistique</w:t>
            </w:r>
          </w:p>
        </w:tc>
      </w:tr>
      <w:tr w:rsidR="002958F8" w:rsidRPr="00E9578D" w:rsidTr="003C7FA0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5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(cocher </w:t>
            </w:r>
            <w:r w:rsidRPr="00501B6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FR"/>
              </w:rPr>
              <w:t>les cases des pièces jointes au</w:t>
            </w:r>
            <w:r w:rsidRPr="00E95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dossier)</w:t>
            </w:r>
          </w:p>
        </w:tc>
      </w:tr>
      <w:tr w:rsidR="002958F8" w:rsidRPr="00E9578D" w:rsidTr="003C7FA0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57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De la part de l’artiste accompagné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5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Curriculum Vitae (CV)</w:t>
            </w:r>
          </w:p>
        </w:tc>
      </w:tr>
      <w:tr w:rsidR="002958F8" w:rsidRPr="00E9578D" w:rsidTr="003C7FA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5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Note d’intention quant aux attentes de l’artiste accompagné</w:t>
            </w:r>
          </w:p>
        </w:tc>
      </w:tr>
      <w:tr w:rsidR="002958F8" w:rsidRPr="00E9578D" w:rsidTr="003C7FA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5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Un portfolio pour les artistes du domaine</w:t>
            </w:r>
            <w:r w:rsidRPr="00E95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 xml:space="preserve">des arts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visuels</w:t>
            </w:r>
          </w:p>
        </w:tc>
      </w:tr>
      <w:tr w:rsidR="002958F8" w:rsidRPr="00E9578D" w:rsidTr="003C7FA0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57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De la part de la structure d’accueil ou de la compagnie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5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Curriculum Vitae (CV)</w:t>
            </w:r>
          </w:p>
        </w:tc>
      </w:tr>
      <w:tr w:rsidR="002958F8" w:rsidRPr="00E9578D" w:rsidTr="003C7FA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5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Note d’intention précisant l’accompagnement spécifique proposé à l’artiste et les moyens mis en œuvre (attentes, moyens, ressources,...)</w:t>
            </w:r>
          </w:p>
        </w:tc>
      </w:tr>
      <w:tr w:rsidR="002958F8" w:rsidRPr="00E9578D" w:rsidTr="003C7FA0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57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Documents partagés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5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Calendrier / plan de travail</w:t>
            </w:r>
          </w:p>
        </w:tc>
      </w:tr>
      <w:tr w:rsidR="002958F8" w:rsidRPr="00E9578D" w:rsidTr="003C7FA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5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Accord d’accompagnement*</w:t>
            </w:r>
          </w:p>
        </w:tc>
      </w:tr>
      <w:tr w:rsidR="002958F8" w:rsidRPr="00E9578D" w:rsidTr="003C7FA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5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Budget prévisionnel**</w:t>
            </w:r>
          </w:p>
        </w:tc>
      </w:tr>
      <w:tr w:rsidR="002958F8" w:rsidRPr="00E9578D" w:rsidTr="003C7FA0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5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* cet accord précisera les engagements respectifs entre l’artiste accompagné et la compagnie / lieu d’accueil accompagnant</w:t>
            </w:r>
          </w:p>
        </w:tc>
      </w:tr>
      <w:tr w:rsidR="002958F8" w:rsidRPr="00E9578D" w:rsidTr="003C7FA0">
        <w:trPr>
          <w:trHeight w:val="28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5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** le budget prévisionnel inclura obligatoirement la rémunération du temps de travail de l’artiste accompagné</w:t>
            </w:r>
          </w:p>
        </w:tc>
      </w:tr>
      <w:tr w:rsidR="002958F8" w:rsidRPr="00E9578D" w:rsidTr="003C7FA0">
        <w:trPr>
          <w:trHeight w:val="45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57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Les pièces justificatives du dossier comptable</w:t>
            </w:r>
          </w:p>
        </w:tc>
      </w:tr>
      <w:tr w:rsidR="002958F8" w:rsidRPr="00E9578D" w:rsidTr="003C7FA0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5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(cocher les cases des pièces jointes au dossier en fonction de la nature de votre structure)</w:t>
            </w:r>
          </w:p>
        </w:tc>
      </w:tr>
      <w:tr w:rsidR="002958F8" w:rsidRPr="00E9578D" w:rsidTr="003C7FA0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57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Associations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5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Dossier CERFA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12156*06</w:t>
            </w:r>
            <w:r w:rsidRPr="00E95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*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impératif</w:t>
            </w:r>
            <w:r w:rsidRPr="00E95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)</w:t>
            </w:r>
          </w:p>
        </w:tc>
      </w:tr>
      <w:tr w:rsidR="002958F8" w:rsidRPr="00E9578D" w:rsidTr="003C7FA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5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Statuts du porteur de projet en vigueur</w:t>
            </w:r>
          </w:p>
        </w:tc>
      </w:tr>
      <w:tr w:rsidR="002958F8" w:rsidRPr="00E9578D" w:rsidTr="003C7FA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5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Délégation de signature**</w:t>
            </w:r>
          </w:p>
        </w:tc>
      </w:tr>
      <w:tr w:rsidR="002958F8" w:rsidRPr="00E9578D" w:rsidTr="003C7FA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5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Rapport du commissaire aux comptes 202</w:t>
            </w:r>
            <w:r w:rsidR="00A54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  <w:r w:rsidRPr="00E95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***</w:t>
            </w:r>
          </w:p>
        </w:tc>
      </w:tr>
      <w:tr w:rsidR="002958F8" w:rsidRPr="00E9578D" w:rsidTr="003C7FA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A54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PV de l’AG 202</w:t>
            </w:r>
            <w:r w:rsidR="00A54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  <w:r w:rsidRPr="00E95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app</w:t>
            </w:r>
            <w:r w:rsidR="00A54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rouvant les comptes annuels 2022</w:t>
            </w:r>
          </w:p>
        </w:tc>
      </w:tr>
      <w:tr w:rsidR="002958F8" w:rsidRPr="00E9578D" w:rsidTr="003C7FA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5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Comptes financiers détaillés 202</w:t>
            </w:r>
            <w:r w:rsidR="00A54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  <w:r w:rsidRPr="00E95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***/****</w:t>
            </w:r>
          </w:p>
        </w:tc>
      </w:tr>
      <w:tr w:rsidR="002958F8" w:rsidRPr="00E9578D" w:rsidTr="003C7FA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A54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5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Rapport d’activités 202</w:t>
            </w:r>
            <w:r w:rsidR="00A54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  <w:r w:rsidRPr="00E95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****</w:t>
            </w:r>
          </w:p>
        </w:tc>
      </w:tr>
      <w:tr w:rsidR="002958F8" w:rsidRPr="00E9578D" w:rsidTr="003C7FA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5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RIB*****</w:t>
            </w:r>
          </w:p>
        </w:tc>
      </w:tr>
      <w:tr w:rsidR="002958F8" w:rsidRPr="00E9578D" w:rsidTr="003C7FA0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57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Autres structures (SARL, EPIC,...)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5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Lettre de demande de subvention****</w:t>
            </w:r>
          </w:p>
        </w:tc>
      </w:tr>
      <w:tr w:rsidR="002958F8" w:rsidRPr="00E9578D" w:rsidTr="003C7FA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5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Description du projet****</w:t>
            </w:r>
          </w:p>
        </w:tc>
      </w:tr>
      <w:tr w:rsidR="002958F8" w:rsidRPr="00E9578D" w:rsidTr="003C7FA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5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Budget prévisionnel détaillé et équilibré du projet****</w:t>
            </w:r>
          </w:p>
        </w:tc>
      </w:tr>
      <w:tr w:rsidR="002958F8" w:rsidRPr="00E9578D" w:rsidTr="003C7FA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5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Budget prévisionnel global de la structure****</w:t>
            </w:r>
          </w:p>
        </w:tc>
      </w:tr>
      <w:tr w:rsidR="002958F8" w:rsidRPr="00E9578D" w:rsidTr="003C7FA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5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RIB*****</w:t>
            </w:r>
          </w:p>
        </w:tc>
      </w:tr>
      <w:tr w:rsidR="002958F8" w:rsidRPr="00E9578D" w:rsidTr="003C7FA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5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Extrait </w:t>
            </w:r>
            <w:proofErr w:type="spellStart"/>
            <w:r w:rsidRPr="00E95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Kbis</w:t>
            </w:r>
            <w:proofErr w:type="spellEnd"/>
            <w:r w:rsidRPr="00E95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du registre du commerce</w:t>
            </w:r>
          </w:p>
        </w:tc>
      </w:tr>
      <w:tr w:rsidR="002958F8" w:rsidRPr="00E9578D" w:rsidTr="003C7FA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5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Derniers comptes annuels 202</w:t>
            </w:r>
            <w:r w:rsidR="00344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  <w:bookmarkStart w:id="0" w:name="_GoBack"/>
            <w:bookmarkEnd w:id="0"/>
            <w:r w:rsidRPr="00E95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approuvés****</w:t>
            </w:r>
          </w:p>
        </w:tc>
      </w:tr>
      <w:tr w:rsidR="002958F8" w:rsidRPr="00E9578D" w:rsidTr="003C7FA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A54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PV de l’AG 202</w:t>
            </w:r>
            <w:r w:rsidR="00A54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  <w:r w:rsidRPr="00E95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app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rouvant les comptes annuels 202</w:t>
            </w:r>
            <w:r w:rsidR="00A54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2958F8" w:rsidRPr="00E9578D" w:rsidTr="003C7FA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A54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5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Rapport d’activités 202</w:t>
            </w:r>
            <w:r w:rsidR="00A54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  <w:r w:rsidRPr="00E95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****</w:t>
            </w:r>
          </w:p>
        </w:tc>
      </w:tr>
      <w:tr w:rsidR="002958F8" w:rsidRPr="00E9578D" w:rsidTr="003C7FA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8F8" w:rsidRPr="00E9578D" w:rsidRDefault="002958F8" w:rsidP="00A54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5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Rapport du commissaire aux comptes 202</w:t>
            </w:r>
            <w:r w:rsidR="00A54C8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  <w:r w:rsidRPr="00E95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****</w:t>
            </w:r>
          </w:p>
        </w:tc>
      </w:tr>
      <w:tr w:rsidR="002958F8" w:rsidRPr="00E9578D" w:rsidTr="003C7FA0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</w:tcBorders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* Dossier CERFA 12156*06 avec budget du projet</w:t>
            </w:r>
          </w:p>
        </w:tc>
      </w:tr>
      <w:tr w:rsidR="002958F8" w:rsidRPr="00E9578D" w:rsidTr="003C7FA0">
        <w:trPr>
          <w:trHeight w:val="28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5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** dans le cas où ce n’est pas le président de l’association qui signe</w:t>
            </w:r>
          </w:p>
        </w:tc>
      </w:tr>
      <w:tr w:rsidR="002958F8" w:rsidRPr="00E9578D" w:rsidTr="003C7FA0">
        <w:trPr>
          <w:trHeight w:val="28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5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*** approuvé par l’assemblée générale</w:t>
            </w:r>
          </w:p>
        </w:tc>
      </w:tr>
      <w:tr w:rsidR="002958F8" w:rsidRPr="00E9578D" w:rsidTr="003C7FA0">
        <w:trPr>
          <w:trHeight w:val="28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5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**** documents signés par le représentant légal de la structure (président, directeur...)</w:t>
            </w:r>
          </w:p>
        </w:tc>
      </w:tr>
      <w:tr w:rsidR="002958F8" w:rsidRPr="00E9578D" w:rsidTr="003C7FA0">
        <w:trPr>
          <w:trHeight w:val="28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958F8" w:rsidRPr="00E9578D" w:rsidRDefault="002958F8" w:rsidP="003C7F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5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***** récent (adresse en concordance avec l’adresse de la structure et du SIRENE)</w:t>
            </w:r>
          </w:p>
        </w:tc>
      </w:tr>
    </w:tbl>
    <w:p w:rsidR="002958F8" w:rsidRDefault="002958F8" w:rsidP="002958F8">
      <w:pPr>
        <w:rPr>
          <w:b/>
          <w:sz w:val="36"/>
          <w:szCs w:val="36"/>
        </w:rPr>
      </w:pPr>
    </w:p>
    <w:p w:rsidR="002958F8" w:rsidRDefault="002958F8" w:rsidP="002958F8">
      <w:pPr>
        <w:rPr>
          <w:b/>
          <w:sz w:val="36"/>
          <w:szCs w:val="36"/>
        </w:rPr>
      </w:pPr>
      <w:r w:rsidRPr="002461D6">
        <w:rPr>
          <w:b/>
          <w:sz w:val="36"/>
          <w:szCs w:val="36"/>
        </w:rPr>
        <w:lastRenderedPageBreak/>
        <w:t>RESIDENCE TREMPLIN : RENSEIGNEMENTS ADMINISTRATIFS</w:t>
      </w:r>
    </w:p>
    <w:p w:rsidR="002958F8" w:rsidRPr="001678D3" w:rsidRDefault="002958F8" w:rsidP="002958F8">
      <w:pPr>
        <w:rPr>
          <w:b/>
          <w:sz w:val="36"/>
          <w:szCs w:val="36"/>
        </w:rPr>
      </w:pPr>
    </w:p>
    <w:p w:rsidR="002958F8" w:rsidRPr="004569B1" w:rsidRDefault="002958F8" w:rsidP="002958F8">
      <w:pP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69B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IDENTIFICATION DE LA STRUCTURE OU DE L’ARTISTE ACCOMPAGN</w:t>
      </w:r>
      <w:r w:rsidRPr="004569B1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48"/>
        <w:gridCol w:w="4448"/>
      </w:tblGrid>
      <w:tr w:rsidR="002958F8" w:rsidTr="003C7FA0">
        <w:trPr>
          <w:trHeight w:val="889"/>
        </w:trPr>
        <w:tc>
          <w:tcPr>
            <w:tcW w:w="4448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 de l’artiste ou équipe artistique</w:t>
            </w:r>
          </w:p>
        </w:tc>
        <w:tc>
          <w:tcPr>
            <w:tcW w:w="4448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</w:tr>
      <w:tr w:rsidR="002958F8" w:rsidTr="003C7FA0">
        <w:trPr>
          <w:trHeight w:val="840"/>
        </w:trPr>
        <w:tc>
          <w:tcPr>
            <w:tcW w:w="4448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 de la structure </w:t>
            </w:r>
          </w:p>
        </w:tc>
        <w:tc>
          <w:tcPr>
            <w:tcW w:w="4448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</w:tr>
      <w:tr w:rsidR="002958F8" w:rsidTr="003C7FA0">
        <w:trPr>
          <w:trHeight w:val="889"/>
        </w:trPr>
        <w:tc>
          <w:tcPr>
            <w:tcW w:w="4448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Coordonnées postale </w:t>
            </w:r>
          </w:p>
        </w:tc>
        <w:tc>
          <w:tcPr>
            <w:tcW w:w="4448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</w:tr>
      <w:tr w:rsidR="002958F8" w:rsidTr="003C7FA0">
        <w:trPr>
          <w:trHeight w:val="840"/>
        </w:trPr>
        <w:tc>
          <w:tcPr>
            <w:tcW w:w="4448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Courriel et téléphone</w:t>
            </w:r>
          </w:p>
        </w:tc>
        <w:tc>
          <w:tcPr>
            <w:tcW w:w="4448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</w:tr>
      <w:tr w:rsidR="002958F8" w:rsidTr="003C7FA0">
        <w:trPr>
          <w:trHeight w:val="889"/>
        </w:trPr>
        <w:tc>
          <w:tcPr>
            <w:tcW w:w="4448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Contact de la structure (Courriel et téléphone)</w:t>
            </w:r>
          </w:p>
        </w:tc>
        <w:tc>
          <w:tcPr>
            <w:tcW w:w="4448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</w:tr>
      <w:tr w:rsidR="002958F8" w:rsidTr="003C7FA0">
        <w:trPr>
          <w:trHeight w:val="840"/>
        </w:trPr>
        <w:tc>
          <w:tcPr>
            <w:tcW w:w="4448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Licence d’entrepreneur de spectacles vivants</w:t>
            </w:r>
          </w:p>
        </w:tc>
        <w:tc>
          <w:tcPr>
            <w:tcW w:w="4448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</w:tr>
    </w:tbl>
    <w:p w:rsidR="002958F8" w:rsidRDefault="002958F8" w:rsidP="002958F8">
      <w:pPr>
        <w:rPr>
          <w:rFonts w:ascii="Calibri" w:hAnsi="Calibri" w:cs="Calibri"/>
        </w:rPr>
      </w:pPr>
    </w:p>
    <w:p w:rsidR="002958F8" w:rsidRDefault="002958F8" w:rsidP="002958F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4569B1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IDENTIFICATION DU PORTEUR DE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48"/>
        <w:gridCol w:w="4448"/>
      </w:tblGrid>
      <w:tr w:rsidR="002958F8" w:rsidTr="003C7FA0">
        <w:trPr>
          <w:trHeight w:val="472"/>
        </w:trPr>
        <w:tc>
          <w:tcPr>
            <w:tcW w:w="4448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 de la structure </w:t>
            </w:r>
          </w:p>
        </w:tc>
        <w:tc>
          <w:tcPr>
            <w:tcW w:w="4448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</w:tr>
      <w:tr w:rsidR="002958F8" w:rsidTr="003C7FA0">
        <w:trPr>
          <w:trHeight w:val="889"/>
        </w:trPr>
        <w:tc>
          <w:tcPr>
            <w:tcW w:w="4448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Coordonnées postale </w:t>
            </w:r>
          </w:p>
        </w:tc>
        <w:tc>
          <w:tcPr>
            <w:tcW w:w="4448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</w:tr>
      <w:tr w:rsidR="002958F8" w:rsidTr="003C7FA0">
        <w:trPr>
          <w:trHeight w:val="840"/>
        </w:trPr>
        <w:tc>
          <w:tcPr>
            <w:tcW w:w="4448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Courriel et téléphone</w:t>
            </w:r>
          </w:p>
        </w:tc>
        <w:tc>
          <w:tcPr>
            <w:tcW w:w="4448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</w:tr>
      <w:tr w:rsidR="002958F8" w:rsidTr="003C7FA0">
        <w:trPr>
          <w:trHeight w:val="889"/>
        </w:trPr>
        <w:tc>
          <w:tcPr>
            <w:tcW w:w="4448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Responsable artistique de la structure</w:t>
            </w:r>
          </w:p>
        </w:tc>
        <w:tc>
          <w:tcPr>
            <w:tcW w:w="4448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</w:tr>
      <w:tr w:rsidR="002958F8" w:rsidTr="003C7FA0">
        <w:trPr>
          <w:trHeight w:val="889"/>
        </w:trPr>
        <w:tc>
          <w:tcPr>
            <w:tcW w:w="4448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Responsable artistique de la structure</w:t>
            </w:r>
          </w:p>
          <w:p w:rsidR="002958F8" w:rsidRDefault="002958F8" w:rsidP="003C7F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(Nom, courriel et téléphone)</w:t>
            </w:r>
          </w:p>
        </w:tc>
        <w:tc>
          <w:tcPr>
            <w:tcW w:w="4448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</w:tr>
      <w:tr w:rsidR="002958F8" w:rsidTr="003C7FA0">
        <w:trPr>
          <w:trHeight w:val="840"/>
        </w:trPr>
        <w:tc>
          <w:tcPr>
            <w:tcW w:w="4448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Personne en charge du dossier</w:t>
            </w:r>
          </w:p>
          <w:p w:rsidR="002958F8" w:rsidRDefault="002958F8" w:rsidP="003C7F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(Nom courriel et téléphone)</w:t>
            </w:r>
          </w:p>
        </w:tc>
        <w:tc>
          <w:tcPr>
            <w:tcW w:w="4448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</w:tr>
      <w:tr w:rsidR="002958F8" w:rsidTr="003C7FA0">
        <w:trPr>
          <w:trHeight w:val="840"/>
        </w:trPr>
        <w:tc>
          <w:tcPr>
            <w:tcW w:w="4448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Licence d’entrepreneur de spectacle vivant</w:t>
            </w:r>
          </w:p>
        </w:tc>
        <w:tc>
          <w:tcPr>
            <w:tcW w:w="4448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</w:tr>
    </w:tbl>
    <w:p w:rsidR="002958F8" w:rsidRDefault="002958F8" w:rsidP="002958F8">
      <w:pPr>
        <w:rPr>
          <w:rFonts w:ascii="Calibri" w:hAnsi="Calibri" w:cs="Calibri"/>
        </w:rPr>
      </w:pPr>
    </w:p>
    <w:p w:rsidR="002958F8" w:rsidRDefault="002958F8" w:rsidP="002958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Calendrier / Plan de travail</w:t>
      </w:r>
    </w:p>
    <w:p w:rsidR="002958F8" w:rsidRDefault="002958F8" w:rsidP="002958F8">
      <w:pPr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80"/>
        <w:gridCol w:w="4380"/>
      </w:tblGrid>
      <w:tr w:rsidR="002958F8" w:rsidTr="003C7FA0">
        <w:trPr>
          <w:trHeight w:val="406"/>
        </w:trPr>
        <w:tc>
          <w:tcPr>
            <w:tcW w:w="4380" w:type="dxa"/>
          </w:tcPr>
          <w:p w:rsidR="002958F8" w:rsidRPr="006A189D" w:rsidRDefault="002958F8" w:rsidP="003C7FA0">
            <w:pPr>
              <w:jc w:val="center"/>
              <w:rPr>
                <w:rFonts w:ascii="Calibri" w:hAnsi="Calibri" w:cs="Calibri"/>
                <w:b/>
              </w:rPr>
            </w:pPr>
            <w:r w:rsidRPr="006A189D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4380" w:type="dxa"/>
          </w:tcPr>
          <w:p w:rsidR="002958F8" w:rsidRPr="006A189D" w:rsidRDefault="002958F8" w:rsidP="003C7FA0">
            <w:pPr>
              <w:jc w:val="center"/>
              <w:rPr>
                <w:rFonts w:ascii="Calibri" w:hAnsi="Calibri" w:cs="Calibri"/>
                <w:b/>
              </w:rPr>
            </w:pPr>
            <w:r w:rsidRPr="006A189D">
              <w:rPr>
                <w:rFonts w:ascii="Calibri" w:hAnsi="Calibri" w:cs="Calibri"/>
                <w:b/>
              </w:rPr>
              <w:t>Nature de l’action</w:t>
            </w:r>
          </w:p>
        </w:tc>
      </w:tr>
      <w:tr w:rsidR="002958F8" w:rsidTr="003C7FA0">
        <w:trPr>
          <w:trHeight w:val="383"/>
        </w:trPr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</w:tr>
      <w:tr w:rsidR="002958F8" w:rsidTr="003C7FA0">
        <w:trPr>
          <w:trHeight w:val="406"/>
        </w:trPr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</w:tr>
      <w:tr w:rsidR="002958F8" w:rsidTr="003C7FA0">
        <w:trPr>
          <w:trHeight w:val="383"/>
        </w:trPr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</w:tr>
      <w:tr w:rsidR="002958F8" w:rsidTr="003C7FA0">
        <w:trPr>
          <w:trHeight w:val="406"/>
        </w:trPr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</w:tr>
      <w:tr w:rsidR="002958F8" w:rsidTr="003C7FA0">
        <w:trPr>
          <w:trHeight w:val="383"/>
        </w:trPr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</w:tr>
      <w:tr w:rsidR="002958F8" w:rsidTr="003C7FA0">
        <w:trPr>
          <w:trHeight w:val="406"/>
        </w:trPr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</w:tr>
      <w:tr w:rsidR="002958F8" w:rsidTr="003C7FA0">
        <w:trPr>
          <w:trHeight w:val="406"/>
        </w:trPr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</w:tr>
      <w:tr w:rsidR="002958F8" w:rsidTr="003C7FA0">
        <w:trPr>
          <w:trHeight w:val="383"/>
        </w:trPr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</w:tr>
      <w:tr w:rsidR="002958F8" w:rsidTr="003C7FA0">
        <w:trPr>
          <w:trHeight w:val="406"/>
        </w:trPr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</w:tr>
      <w:tr w:rsidR="002958F8" w:rsidTr="003C7FA0">
        <w:trPr>
          <w:trHeight w:val="383"/>
        </w:trPr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</w:tr>
      <w:tr w:rsidR="002958F8" w:rsidTr="003C7FA0">
        <w:trPr>
          <w:trHeight w:val="406"/>
        </w:trPr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</w:tr>
      <w:tr w:rsidR="002958F8" w:rsidTr="003C7FA0">
        <w:trPr>
          <w:trHeight w:val="383"/>
        </w:trPr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</w:tr>
      <w:tr w:rsidR="002958F8" w:rsidTr="003C7FA0">
        <w:trPr>
          <w:trHeight w:val="406"/>
        </w:trPr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</w:tr>
      <w:tr w:rsidR="002958F8" w:rsidTr="003C7FA0">
        <w:trPr>
          <w:trHeight w:val="406"/>
        </w:trPr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</w:tr>
      <w:tr w:rsidR="002958F8" w:rsidTr="003C7FA0">
        <w:trPr>
          <w:trHeight w:val="383"/>
        </w:trPr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</w:tr>
      <w:tr w:rsidR="002958F8" w:rsidTr="003C7FA0">
        <w:trPr>
          <w:trHeight w:val="406"/>
        </w:trPr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</w:tr>
      <w:tr w:rsidR="002958F8" w:rsidTr="003C7FA0">
        <w:trPr>
          <w:trHeight w:val="383"/>
        </w:trPr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</w:tr>
      <w:tr w:rsidR="002958F8" w:rsidTr="003C7FA0">
        <w:trPr>
          <w:trHeight w:val="406"/>
        </w:trPr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</w:tr>
      <w:tr w:rsidR="002958F8" w:rsidTr="003C7FA0">
        <w:trPr>
          <w:trHeight w:val="406"/>
        </w:trPr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</w:tr>
      <w:tr w:rsidR="002958F8" w:rsidTr="003C7FA0">
        <w:trPr>
          <w:trHeight w:val="383"/>
        </w:trPr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</w:tr>
      <w:tr w:rsidR="002958F8" w:rsidTr="003C7FA0">
        <w:trPr>
          <w:trHeight w:val="406"/>
        </w:trPr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</w:tr>
      <w:tr w:rsidR="002958F8" w:rsidTr="003C7FA0">
        <w:trPr>
          <w:trHeight w:val="406"/>
        </w:trPr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</w:tr>
      <w:tr w:rsidR="002958F8" w:rsidTr="003C7FA0">
        <w:trPr>
          <w:trHeight w:val="383"/>
        </w:trPr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</w:tr>
      <w:tr w:rsidR="002958F8" w:rsidTr="003C7FA0">
        <w:trPr>
          <w:trHeight w:val="406"/>
        </w:trPr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</w:tr>
      <w:tr w:rsidR="002958F8" w:rsidTr="003C7FA0">
        <w:trPr>
          <w:trHeight w:val="406"/>
        </w:trPr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</w:tr>
      <w:tr w:rsidR="002958F8" w:rsidTr="003C7FA0">
        <w:trPr>
          <w:trHeight w:val="383"/>
        </w:trPr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</w:tr>
      <w:tr w:rsidR="002958F8" w:rsidTr="003C7FA0">
        <w:trPr>
          <w:trHeight w:val="406"/>
        </w:trPr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</w:tr>
      <w:tr w:rsidR="002958F8" w:rsidTr="003C7FA0">
        <w:trPr>
          <w:trHeight w:val="406"/>
        </w:trPr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</w:tr>
      <w:tr w:rsidR="002958F8" w:rsidTr="003C7FA0">
        <w:trPr>
          <w:trHeight w:val="383"/>
        </w:trPr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</w:tr>
      <w:tr w:rsidR="002958F8" w:rsidTr="003C7FA0">
        <w:trPr>
          <w:trHeight w:val="406"/>
        </w:trPr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  <w:tc>
          <w:tcPr>
            <w:tcW w:w="4380" w:type="dxa"/>
          </w:tcPr>
          <w:p w:rsidR="002958F8" w:rsidRDefault="002958F8" w:rsidP="003C7FA0">
            <w:pPr>
              <w:rPr>
                <w:rFonts w:ascii="Calibri" w:hAnsi="Calibri" w:cs="Calibri"/>
              </w:rPr>
            </w:pPr>
          </w:p>
        </w:tc>
      </w:tr>
    </w:tbl>
    <w:p w:rsidR="002958F8" w:rsidRDefault="002958F8" w:rsidP="002958F8">
      <w:pPr>
        <w:rPr>
          <w:rFonts w:ascii="Calibri" w:hAnsi="Calibri" w:cs="Calibri"/>
        </w:rPr>
      </w:pPr>
    </w:p>
    <w:p w:rsidR="002958F8" w:rsidRDefault="002958F8" w:rsidP="002958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Budget prévisionnel de l’action</w:t>
      </w:r>
    </w:p>
    <w:tbl>
      <w:tblPr>
        <w:tblStyle w:val="Grilledutableau"/>
        <w:tblW w:w="9194" w:type="dxa"/>
        <w:tblLook w:val="04A0" w:firstRow="1" w:lastRow="0" w:firstColumn="1" w:lastColumn="0" w:noHBand="0" w:noVBand="1"/>
      </w:tblPr>
      <w:tblGrid>
        <w:gridCol w:w="2298"/>
        <w:gridCol w:w="2298"/>
        <w:gridCol w:w="2299"/>
        <w:gridCol w:w="2299"/>
      </w:tblGrid>
      <w:tr w:rsidR="002958F8" w:rsidTr="003C7FA0">
        <w:trPr>
          <w:trHeight w:val="422"/>
        </w:trPr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Dépenses</w:t>
            </w:r>
          </w:p>
        </w:tc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Recettes</w:t>
            </w: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958F8" w:rsidTr="003C7FA0">
        <w:trPr>
          <w:trHeight w:val="422"/>
        </w:trPr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958F8" w:rsidTr="003C7FA0">
        <w:trPr>
          <w:trHeight w:val="422"/>
        </w:trPr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958F8" w:rsidTr="003C7FA0">
        <w:trPr>
          <w:trHeight w:val="422"/>
        </w:trPr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958F8" w:rsidTr="003C7FA0">
        <w:trPr>
          <w:trHeight w:val="422"/>
        </w:trPr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958F8" w:rsidTr="003C7FA0">
        <w:trPr>
          <w:trHeight w:val="422"/>
        </w:trPr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958F8" w:rsidTr="003C7FA0">
        <w:trPr>
          <w:trHeight w:val="422"/>
        </w:trPr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958F8" w:rsidTr="003C7FA0">
        <w:trPr>
          <w:trHeight w:val="422"/>
        </w:trPr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958F8" w:rsidTr="003C7FA0">
        <w:trPr>
          <w:trHeight w:val="422"/>
        </w:trPr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958F8" w:rsidTr="003C7FA0">
        <w:trPr>
          <w:trHeight w:val="422"/>
        </w:trPr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958F8" w:rsidTr="003C7FA0">
        <w:trPr>
          <w:trHeight w:val="422"/>
        </w:trPr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958F8" w:rsidTr="003C7FA0">
        <w:trPr>
          <w:trHeight w:val="422"/>
        </w:trPr>
        <w:tc>
          <w:tcPr>
            <w:tcW w:w="2298" w:type="dxa"/>
          </w:tcPr>
          <w:p w:rsidR="002958F8" w:rsidRPr="00445EF6" w:rsidRDefault="002958F8" w:rsidP="003C7FA0">
            <w:pPr>
              <w:jc w:val="center"/>
              <w:rPr>
                <w:b/>
                <w:sz w:val="16"/>
                <w:szCs w:val="16"/>
              </w:rPr>
            </w:pPr>
            <w:r w:rsidRPr="00445EF6">
              <w:rPr>
                <w:b/>
                <w:sz w:val="16"/>
                <w:szCs w:val="16"/>
              </w:rPr>
              <w:t>Rémunération de l’artiste</w:t>
            </w:r>
          </w:p>
        </w:tc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Pr="00445EF6" w:rsidRDefault="002958F8" w:rsidP="003C7FA0">
            <w:pPr>
              <w:jc w:val="center"/>
              <w:rPr>
                <w:b/>
                <w:sz w:val="16"/>
                <w:szCs w:val="16"/>
              </w:rPr>
            </w:pPr>
            <w:r w:rsidRPr="00445EF6">
              <w:rPr>
                <w:b/>
                <w:sz w:val="16"/>
                <w:szCs w:val="16"/>
              </w:rPr>
              <w:t>Apport de la structure d’accueil</w:t>
            </w: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958F8" w:rsidTr="003C7FA0">
        <w:trPr>
          <w:trHeight w:val="422"/>
        </w:trPr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958F8" w:rsidTr="003C7FA0">
        <w:trPr>
          <w:trHeight w:val="407"/>
        </w:trPr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958F8" w:rsidTr="003C7FA0">
        <w:trPr>
          <w:trHeight w:val="422"/>
        </w:trPr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958F8" w:rsidTr="003C7FA0">
        <w:trPr>
          <w:trHeight w:val="422"/>
        </w:trPr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958F8" w:rsidTr="003C7FA0">
        <w:trPr>
          <w:trHeight w:val="422"/>
        </w:trPr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958F8" w:rsidTr="003C7FA0">
        <w:trPr>
          <w:trHeight w:val="422"/>
        </w:trPr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958F8" w:rsidTr="003C7FA0">
        <w:trPr>
          <w:trHeight w:val="422"/>
        </w:trPr>
        <w:tc>
          <w:tcPr>
            <w:tcW w:w="2298" w:type="dxa"/>
          </w:tcPr>
          <w:p w:rsidR="002958F8" w:rsidRPr="00445EF6" w:rsidRDefault="002958F8" w:rsidP="003C7FA0">
            <w:pPr>
              <w:jc w:val="center"/>
              <w:rPr>
                <w:b/>
                <w:sz w:val="16"/>
                <w:szCs w:val="16"/>
              </w:rPr>
            </w:pPr>
            <w:r w:rsidRPr="00445EF6">
              <w:rPr>
                <w:b/>
                <w:sz w:val="16"/>
                <w:szCs w:val="16"/>
              </w:rPr>
              <w:t>Autres dépenses</w:t>
            </w:r>
          </w:p>
        </w:tc>
        <w:tc>
          <w:tcPr>
            <w:tcW w:w="2298" w:type="dxa"/>
          </w:tcPr>
          <w:p w:rsidR="002958F8" w:rsidRPr="00445EF6" w:rsidRDefault="002958F8" w:rsidP="003C7F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9" w:type="dxa"/>
          </w:tcPr>
          <w:p w:rsidR="002958F8" w:rsidRPr="00445EF6" w:rsidRDefault="002958F8" w:rsidP="003C7FA0">
            <w:pPr>
              <w:jc w:val="center"/>
              <w:rPr>
                <w:b/>
                <w:sz w:val="16"/>
                <w:szCs w:val="16"/>
              </w:rPr>
            </w:pPr>
            <w:r w:rsidRPr="00445EF6">
              <w:rPr>
                <w:b/>
                <w:sz w:val="16"/>
                <w:szCs w:val="16"/>
              </w:rPr>
              <w:t>Subvention de la DRAC</w:t>
            </w:r>
          </w:p>
        </w:tc>
        <w:tc>
          <w:tcPr>
            <w:tcW w:w="2299" w:type="dxa"/>
          </w:tcPr>
          <w:p w:rsidR="002958F8" w:rsidRDefault="002958F8" w:rsidP="003C7FA0">
            <w:pPr>
              <w:rPr>
                <w:b/>
                <w:sz w:val="36"/>
                <w:szCs w:val="36"/>
              </w:rPr>
            </w:pPr>
          </w:p>
        </w:tc>
      </w:tr>
      <w:tr w:rsidR="002958F8" w:rsidTr="003C7FA0">
        <w:trPr>
          <w:trHeight w:val="422"/>
        </w:trPr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958F8" w:rsidTr="003C7FA0">
        <w:trPr>
          <w:trHeight w:val="422"/>
        </w:trPr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958F8" w:rsidTr="003C7FA0">
        <w:trPr>
          <w:trHeight w:val="422"/>
        </w:trPr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958F8" w:rsidTr="003C7FA0">
        <w:trPr>
          <w:trHeight w:val="422"/>
        </w:trPr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958F8" w:rsidTr="003C7FA0">
        <w:trPr>
          <w:trHeight w:val="422"/>
        </w:trPr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958F8" w:rsidTr="003C7FA0">
        <w:trPr>
          <w:trHeight w:val="422"/>
        </w:trPr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958F8" w:rsidTr="003C7FA0">
        <w:trPr>
          <w:trHeight w:val="422"/>
        </w:trPr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958F8" w:rsidTr="003C7FA0">
        <w:trPr>
          <w:trHeight w:val="422"/>
        </w:trPr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958F8" w:rsidTr="003C7FA0">
        <w:trPr>
          <w:trHeight w:val="422"/>
        </w:trPr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958F8" w:rsidTr="003C7FA0">
        <w:trPr>
          <w:trHeight w:val="422"/>
        </w:trPr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Total</w:t>
            </w:r>
          </w:p>
        </w:tc>
        <w:tc>
          <w:tcPr>
            <w:tcW w:w="2298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Total</w:t>
            </w:r>
          </w:p>
        </w:tc>
        <w:tc>
          <w:tcPr>
            <w:tcW w:w="2299" w:type="dxa"/>
          </w:tcPr>
          <w:p w:rsidR="002958F8" w:rsidRDefault="002958F8" w:rsidP="003C7FA0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7B2655" w:rsidRDefault="007B2655"/>
    <w:sectPr w:rsidR="007B26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8F8" w:rsidRDefault="002958F8" w:rsidP="002958F8">
      <w:pPr>
        <w:spacing w:after="0" w:line="240" w:lineRule="auto"/>
      </w:pPr>
      <w:r>
        <w:separator/>
      </w:r>
    </w:p>
  </w:endnote>
  <w:endnote w:type="continuationSeparator" w:id="0">
    <w:p w:rsidR="002958F8" w:rsidRDefault="002958F8" w:rsidP="0029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F8" w:rsidRDefault="002958F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F8" w:rsidRDefault="002958F8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5B3543">
      <w:rPr>
        <w:caps/>
        <w:noProof/>
        <w:color w:val="5B9BD5" w:themeColor="accent1"/>
      </w:rPr>
      <w:t>4</w:t>
    </w:r>
    <w:r>
      <w:rPr>
        <w:caps/>
        <w:color w:val="5B9BD5" w:themeColor="accent1"/>
      </w:rPr>
      <w:fldChar w:fldCharType="end"/>
    </w:r>
  </w:p>
  <w:p w:rsidR="002958F8" w:rsidRDefault="002958F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F8" w:rsidRDefault="002958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8F8" w:rsidRDefault="002958F8" w:rsidP="002958F8">
      <w:pPr>
        <w:spacing w:after="0" w:line="240" w:lineRule="auto"/>
      </w:pPr>
      <w:r>
        <w:separator/>
      </w:r>
    </w:p>
  </w:footnote>
  <w:footnote w:type="continuationSeparator" w:id="0">
    <w:p w:rsidR="002958F8" w:rsidRDefault="002958F8" w:rsidP="00295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F8" w:rsidRDefault="002958F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F8" w:rsidRDefault="002958F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F8" w:rsidRDefault="002958F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F8"/>
    <w:rsid w:val="002958F8"/>
    <w:rsid w:val="003448F1"/>
    <w:rsid w:val="005B3543"/>
    <w:rsid w:val="007B2655"/>
    <w:rsid w:val="00A5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E3BE"/>
  <w15:chartTrackingRefBased/>
  <w15:docId w15:val="{31B39EDC-72CB-4515-A352-C2D6C9C1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95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58F8"/>
  </w:style>
  <w:style w:type="paragraph" w:styleId="Pieddepage">
    <w:name w:val="footer"/>
    <w:basedOn w:val="Normal"/>
    <w:link w:val="PieddepageCar"/>
    <w:uiPriority w:val="99"/>
    <w:unhideWhenUsed/>
    <w:rsid w:val="00295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ARCHO Sylvain</dc:creator>
  <cp:keywords/>
  <dc:description/>
  <cp:lastModifiedBy>ARCHO Sylvain</cp:lastModifiedBy>
  <cp:revision>3</cp:revision>
  <dcterms:created xsi:type="dcterms:W3CDTF">2022-04-06T12:13:00Z</dcterms:created>
  <dcterms:modified xsi:type="dcterms:W3CDTF">2023-03-31T08:50:00Z</dcterms:modified>
</cp:coreProperties>
</file>