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3E" w:rsidRDefault="00056004">
      <w:pPr>
        <w:spacing w:after="0" w:line="240" w:lineRule="auto"/>
        <w:ind w:left="3969"/>
        <w:rPr>
          <w:rFonts w:ascii="Marianne" w:hAnsi="Marianne" w:cs="Arial"/>
          <w:b/>
          <w:sz w:val="36"/>
          <w:szCs w:val="36"/>
        </w:rPr>
      </w:pPr>
      <w:r>
        <w:rPr>
          <w:rFonts w:ascii="Marianne" w:hAnsi="Marianne" w:cs="Arial"/>
          <w:b/>
          <w:noProof/>
          <w:sz w:val="36"/>
          <w:szCs w:val="36"/>
          <w:lang w:eastAsia="fr-FR"/>
        </w:rPr>
        <w:drawing>
          <wp:anchor distT="0" distB="9525" distL="114300" distR="114300" simplePos="0" relativeHeight="2" behindDoc="0" locked="0" layoutInCell="1" allowOverlap="1">
            <wp:simplePos x="0" y="0"/>
            <wp:positionH relativeFrom="column">
              <wp:posOffset>327660</wp:posOffset>
            </wp:positionH>
            <wp:positionV relativeFrom="paragraph">
              <wp:posOffset>635</wp:posOffset>
            </wp:positionV>
            <wp:extent cx="3300730" cy="12096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3300730" cy="1209675"/>
                    </a:xfrm>
                    <a:prstGeom prst="rect">
                      <a:avLst/>
                    </a:prstGeom>
                  </pic:spPr>
                </pic:pic>
              </a:graphicData>
            </a:graphic>
          </wp:anchor>
        </w:drawing>
      </w:r>
    </w:p>
    <w:p w:rsidR="001B7A3E" w:rsidRDefault="001B7A3E">
      <w:pPr>
        <w:spacing w:after="0" w:line="240" w:lineRule="auto"/>
        <w:ind w:left="3969"/>
        <w:rPr>
          <w:rFonts w:ascii="Marianne" w:hAnsi="Marianne" w:cs="Arial"/>
          <w:b/>
          <w:sz w:val="36"/>
          <w:szCs w:val="36"/>
        </w:rPr>
      </w:pPr>
    </w:p>
    <w:p w:rsidR="001B7A3E" w:rsidRDefault="001B7A3E">
      <w:pPr>
        <w:spacing w:after="0" w:line="240" w:lineRule="auto"/>
        <w:ind w:left="3969"/>
        <w:rPr>
          <w:rFonts w:ascii="Marianne" w:hAnsi="Marianne" w:cs="Arial"/>
          <w:b/>
          <w:sz w:val="36"/>
          <w:szCs w:val="36"/>
        </w:rPr>
      </w:pPr>
    </w:p>
    <w:p w:rsidR="001B7A3E" w:rsidRDefault="001B7A3E">
      <w:pPr>
        <w:spacing w:after="0" w:line="240" w:lineRule="auto"/>
        <w:ind w:left="3969"/>
        <w:rPr>
          <w:rFonts w:ascii="Marianne" w:hAnsi="Marianne" w:cs="Arial"/>
          <w:b/>
          <w:sz w:val="36"/>
          <w:szCs w:val="36"/>
        </w:rPr>
      </w:pPr>
    </w:p>
    <w:p w:rsidR="001B7A3E" w:rsidRDefault="001B7A3E">
      <w:pPr>
        <w:spacing w:after="0" w:line="240" w:lineRule="auto"/>
        <w:ind w:left="3969"/>
        <w:rPr>
          <w:rFonts w:ascii="Marianne" w:hAnsi="Marianne" w:cs="Arial"/>
          <w:b/>
          <w:sz w:val="36"/>
          <w:szCs w:val="36"/>
        </w:rPr>
      </w:pPr>
    </w:p>
    <w:p w:rsidR="001B7A3E" w:rsidRDefault="00056004">
      <w:pPr>
        <w:spacing w:after="0" w:line="240" w:lineRule="auto"/>
        <w:jc w:val="center"/>
      </w:pPr>
      <w:r>
        <w:rPr>
          <w:rFonts w:ascii="Marianne" w:hAnsi="Marianne" w:cs="Arial"/>
          <w:b/>
          <w:sz w:val="36"/>
          <w:szCs w:val="36"/>
        </w:rPr>
        <w:t>MINISTÈRE DE LA CULTURE</w:t>
      </w:r>
    </w:p>
    <w:p w:rsidR="001B7A3E" w:rsidRDefault="00056004">
      <w:pPr>
        <w:pStyle w:val="NormalWeb"/>
        <w:spacing w:before="0" w:after="0" w:line="240" w:lineRule="auto"/>
        <w:ind w:right="-285"/>
        <w:jc w:val="center"/>
        <w:rPr>
          <w:rFonts w:ascii="Marianne" w:hAnsi="Marianne" w:cs="Arial"/>
          <w:b/>
          <w:bCs/>
          <w:caps/>
          <w:color w:val="000000"/>
          <w:sz w:val="28"/>
          <w:szCs w:val="28"/>
        </w:rPr>
      </w:pPr>
      <w:r>
        <w:rPr>
          <w:rFonts w:ascii="Marianne" w:hAnsi="Marianne" w:cs="Arial"/>
          <w:b/>
          <w:bCs/>
          <w:caps/>
          <w:color w:val="000000"/>
          <w:sz w:val="28"/>
          <w:szCs w:val="28"/>
        </w:rPr>
        <w:t>Direction régionale des affaires culturelles</w:t>
      </w:r>
    </w:p>
    <w:p w:rsidR="001B7A3E" w:rsidRDefault="00056004">
      <w:pPr>
        <w:pStyle w:val="NormalWeb"/>
        <w:spacing w:before="0" w:after="0" w:line="240" w:lineRule="auto"/>
        <w:ind w:right="-285"/>
        <w:jc w:val="center"/>
        <w:rPr>
          <w:rFonts w:ascii="Marianne" w:hAnsi="Marianne"/>
          <w:b/>
          <w:caps/>
        </w:rPr>
      </w:pPr>
      <w:r>
        <w:rPr>
          <w:rFonts w:ascii="Marianne" w:hAnsi="Marianne" w:cs="Arial"/>
          <w:b/>
          <w:bCs/>
          <w:caps/>
          <w:color w:val="000000"/>
          <w:sz w:val="28"/>
          <w:szCs w:val="28"/>
        </w:rPr>
        <w:t>Centre-Val de Loire</w:t>
      </w:r>
    </w:p>
    <w:p w:rsidR="001B7A3E" w:rsidRDefault="001B7A3E">
      <w:pPr>
        <w:pStyle w:val="NormalWeb"/>
        <w:spacing w:before="0" w:after="0" w:line="240" w:lineRule="auto"/>
        <w:jc w:val="center"/>
        <w:rPr>
          <w:rFonts w:ascii="Marianne" w:hAnsi="Marianne"/>
        </w:rPr>
      </w:pPr>
    </w:p>
    <w:p w:rsidR="001B7A3E" w:rsidRDefault="001B7A3E">
      <w:pPr>
        <w:pStyle w:val="NormalWeb"/>
        <w:spacing w:before="0" w:after="0" w:line="240" w:lineRule="auto"/>
        <w:rPr>
          <w:rFonts w:ascii="Marianne" w:hAnsi="Marianne"/>
        </w:rPr>
      </w:pPr>
    </w:p>
    <w:p w:rsidR="001B7A3E" w:rsidRDefault="001B7A3E">
      <w:pPr>
        <w:spacing w:after="0" w:line="240" w:lineRule="auto"/>
        <w:jc w:val="center"/>
        <w:rPr>
          <w:rFonts w:ascii="Marianne" w:hAnsi="Marianne" w:cs="Arial"/>
          <w:sz w:val="36"/>
          <w:szCs w:val="36"/>
        </w:rPr>
      </w:pPr>
    </w:p>
    <w:p w:rsidR="001B7A3E" w:rsidRDefault="00056004">
      <w:pPr>
        <w:spacing w:after="0" w:line="240" w:lineRule="auto"/>
        <w:jc w:val="center"/>
        <w:outlineLvl w:val="0"/>
      </w:pPr>
      <w:r>
        <w:rPr>
          <w:rFonts w:ascii="Marianne" w:eastAsia="Times New Roman" w:hAnsi="Marianne" w:cs="Arial"/>
          <w:b/>
          <w:bCs/>
          <w:caps/>
          <w:sz w:val="36"/>
          <w:szCs w:val="36"/>
          <w:lang w:eastAsia="fr-FR"/>
        </w:rPr>
        <w:t>APPEL A PROJETS 2023</w:t>
      </w:r>
    </w:p>
    <w:p w:rsidR="001B7A3E" w:rsidRDefault="00056004">
      <w:pPr>
        <w:spacing w:after="0" w:line="240" w:lineRule="auto"/>
        <w:jc w:val="center"/>
        <w:outlineLvl w:val="0"/>
        <w:rPr>
          <w:rFonts w:ascii="Marianne" w:eastAsia="Times New Roman" w:hAnsi="Marianne" w:cs="Arial"/>
          <w:b/>
          <w:bCs/>
          <w:caps/>
          <w:sz w:val="36"/>
          <w:szCs w:val="36"/>
          <w:lang w:eastAsia="fr-FR"/>
        </w:rPr>
      </w:pPr>
      <w:r>
        <w:rPr>
          <w:rFonts w:ascii="Marianne" w:eastAsia="Times New Roman" w:hAnsi="Marianne" w:cs="Arial"/>
          <w:b/>
          <w:bCs/>
          <w:caps/>
          <w:sz w:val="36"/>
          <w:szCs w:val="36"/>
          <w:lang w:eastAsia="fr-FR"/>
        </w:rPr>
        <w:t xml:space="preserve">Programme national de numérisation et de valorisation des contenus culturels </w:t>
      </w:r>
    </w:p>
    <w:p w:rsidR="001B7A3E" w:rsidRDefault="001B7A3E">
      <w:pPr>
        <w:spacing w:after="0" w:line="240" w:lineRule="auto"/>
        <w:jc w:val="center"/>
        <w:rPr>
          <w:rFonts w:ascii="Marianne" w:hAnsi="Marianne" w:cs="Arial"/>
        </w:rPr>
      </w:pPr>
    </w:p>
    <w:p w:rsidR="001B7A3E" w:rsidRDefault="00056004">
      <w:pPr>
        <w:tabs>
          <w:tab w:val="left" w:pos="3975"/>
        </w:tabs>
        <w:spacing w:after="0" w:line="240" w:lineRule="auto"/>
        <w:jc w:val="center"/>
        <w:rPr>
          <w:rFonts w:ascii="Marianne" w:hAnsi="Marianne" w:cs="Arial"/>
          <w:b/>
          <w:sz w:val="36"/>
          <w:szCs w:val="36"/>
          <w:u w:val="single"/>
        </w:rPr>
      </w:pPr>
      <w:r>
        <w:rPr>
          <w:rFonts w:ascii="Marianne" w:hAnsi="Marianne" w:cs="Arial"/>
          <w:b/>
          <w:sz w:val="36"/>
          <w:szCs w:val="36"/>
          <w:u w:val="single"/>
        </w:rPr>
        <w:t>Dossier du projet</w:t>
      </w:r>
    </w:p>
    <w:p w:rsidR="001B7A3E" w:rsidRDefault="001B7A3E">
      <w:pPr>
        <w:spacing w:after="0" w:line="240" w:lineRule="auto"/>
        <w:jc w:val="center"/>
        <w:rPr>
          <w:rFonts w:ascii="Marianne" w:hAnsi="Marianne" w:cs="Arial"/>
          <w:sz w:val="36"/>
          <w:szCs w:val="36"/>
        </w:rPr>
      </w:pPr>
    </w:p>
    <w:p w:rsidR="001B7A3E" w:rsidRDefault="00056004">
      <w:pPr>
        <w:pStyle w:val="Paragraphedeliste"/>
        <w:spacing w:after="0" w:line="240" w:lineRule="auto"/>
        <w:ind w:left="0"/>
        <w:jc w:val="center"/>
      </w:pPr>
      <w:r>
        <w:rPr>
          <w:rFonts w:ascii="Marianne" w:hAnsi="Marianne" w:cs="Arial"/>
          <w:b/>
          <w:sz w:val="24"/>
          <w:szCs w:val="24"/>
        </w:rPr>
        <w:t xml:space="preserve">Dossier à renvoyer dès que possible avant le </w:t>
      </w:r>
      <w:r w:rsidR="006E5ADA">
        <w:rPr>
          <w:rFonts w:ascii="Marianne" w:hAnsi="Marianne" w:cs="Arial"/>
          <w:b/>
          <w:sz w:val="24"/>
          <w:szCs w:val="24"/>
        </w:rPr>
        <w:t xml:space="preserve">10 mai </w:t>
      </w:r>
      <w:r>
        <w:rPr>
          <w:rFonts w:ascii="Marianne" w:hAnsi="Marianne" w:cs="Arial"/>
          <w:b/>
          <w:sz w:val="24"/>
          <w:szCs w:val="24"/>
        </w:rPr>
        <w:t>2023 à :</w:t>
      </w:r>
    </w:p>
    <w:p w:rsidR="001B7A3E" w:rsidRDefault="00056004">
      <w:pPr>
        <w:pStyle w:val="Paragraphedeliste"/>
        <w:spacing w:after="0" w:line="240" w:lineRule="auto"/>
        <w:ind w:left="0"/>
        <w:jc w:val="center"/>
        <w:rPr>
          <w:rFonts w:ascii="Marianne" w:hAnsi="Marianne" w:cs="Arial"/>
          <w:sz w:val="24"/>
          <w:szCs w:val="24"/>
        </w:rPr>
      </w:pPr>
      <w:r>
        <w:rPr>
          <w:rFonts w:ascii="Marianne" w:hAnsi="Marianne" w:cs="Arial"/>
          <w:sz w:val="24"/>
          <w:szCs w:val="24"/>
        </w:rPr>
        <w:t>cnnun.drac.cvl@culture.gouv.fr, tél : 02 38 78 85 04</w:t>
      </w:r>
    </w:p>
    <w:p w:rsidR="001B7A3E" w:rsidRDefault="001B7A3E">
      <w:pPr>
        <w:pStyle w:val="Paragraphedeliste"/>
        <w:spacing w:after="0" w:line="240" w:lineRule="auto"/>
        <w:ind w:left="0"/>
        <w:jc w:val="center"/>
        <w:rPr>
          <w:rFonts w:ascii="Marianne" w:hAnsi="Marianne" w:cs="Arial"/>
          <w:sz w:val="24"/>
          <w:szCs w:val="24"/>
        </w:rPr>
      </w:pPr>
    </w:p>
    <w:p w:rsidR="001B7A3E" w:rsidRDefault="00056004">
      <w:pPr>
        <w:pStyle w:val="Paragraphedeliste"/>
        <w:ind w:left="0"/>
        <w:jc w:val="center"/>
        <w:rPr>
          <w:rFonts w:ascii="Marianne" w:hAnsi="Marianne" w:cs="Arial"/>
          <w:i/>
          <w:sz w:val="24"/>
          <w:szCs w:val="24"/>
        </w:rPr>
      </w:pPr>
      <w:r>
        <w:rPr>
          <w:rFonts w:ascii="Marianne" w:hAnsi="Marianne" w:cs="Arial"/>
          <w:i/>
          <w:sz w:val="24"/>
          <w:szCs w:val="24"/>
        </w:rPr>
        <w:t>Si le projet est retenu, des pièces complémentaires seront demandées par la DRAC pour le traitement administratif et financier du dossier.</w:t>
      </w:r>
    </w:p>
    <w:p w:rsidR="001B7A3E" w:rsidRDefault="001B7A3E">
      <w:pPr>
        <w:pStyle w:val="Paragraphedeliste"/>
        <w:pBdr>
          <w:bottom w:val="single" w:sz="12" w:space="1" w:color="000000"/>
        </w:pBdr>
        <w:ind w:left="0"/>
        <w:jc w:val="center"/>
        <w:rPr>
          <w:rFonts w:ascii="Marianne" w:hAnsi="Marianne" w:cs="Arial"/>
          <w:sz w:val="24"/>
          <w:szCs w:val="24"/>
        </w:rPr>
      </w:pPr>
    </w:p>
    <w:p w:rsidR="001B7A3E" w:rsidRDefault="001B7A3E">
      <w:pPr>
        <w:pStyle w:val="Paragraphedeliste"/>
        <w:ind w:left="0"/>
        <w:jc w:val="center"/>
        <w:rPr>
          <w:rFonts w:ascii="Marianne" w:hAnsi="Marianne" w:cs="Arial"/>
          <w:sz w:val="24"/>
          <w:szCs w:val="24"/>
        </w:rPr>
      </w:pPr>
    </w:p>
    <w:p w:rsidR="001B7A3E" w:rsidRDefault="00056004">
      <w:pPr>
        <w:pStyle w:val="Paragraphedeliste"/>
        <w:numPr>
          <w:ilvl w:val="0"/>
          <w:numId w:val="1"/>
        </w:numPr>
        <w:tabs>
          <w:tab w:val="left" w:pos="975"/>
        </w:tabs>
        <w:spacing w:after="0" w:line="240" w:lineRule="auto"/>
        <w:ind w:left="0" w:firstLine="0"/>
        <w:rPr>
          <w:rFonts w:ascii="Marianne" w:hAnsi="Marianne" w:cs="Arial"/>
          <w:b/>
        </w:rPr>
      </w:pPr>
      <w:r>
        <w:rPr>
          <w:rFonts w:ascii="Marianne" w:hAnsi="Marianne" w:cs="Arial"/>
          <w:b/>
        </w:rPr>
        <w:t>RENSEIGNEMENTS ADMINISTRATIFS</w:t>
      </w:r>
    </w:p>
    <w:p w:rsidR="001B7A3E" w:rsidRDefault="001B7A3E">
      <w:pPr>
        <w:spacing w:after="0" w:line="240" w:lineRule="auto"/>
        <w:rPr>
          <w:rFonts w:ascii="Marianne" w:hAnsi="Marianne" w:cs="Arial"/>
        </w:rPr>
      </w:pPr>
    </w:p>
    <w:p w:rsidR="001B7A3E" w:rsidRDefault="00056004">
      <w:pPr>
        <w:pStyle w:val="Paragraphedeliste"/>
        <w:spacing w:after="0" w:line="240" w:lineRule="auto"/>
        <w:ind w:left="0"/>
        <w:jc w:val="both"/>
      </w:pPr>
      <w:r>
        <w:rPr>
          <w:rFonts w:ascii="Marianne" w:hAnsi="Marianne" w:cs="Arial"/>
        </w:rPr>
        <w:t>Nom de la structure :</w:t>
      </w:r>
    </w:p>
    <w:p w:rsidR="001B7A3E" w:rsidRDefault="001B7A3E">
      <w:pPr>
        <w:pStyle w:val="Paragraphedeliste"/>
        <w:spacing w:after="0" w:line="240" w:lineRule="auto"/>
        <w:ind w:left="0"/>
        <w:jc w:val="both"/>
        <w:rPr>
          <w:rFonts w:ascii="Marianne" w:hAnsi="Marianne" w:cs="Arial"/>
        </w:rPr>
      </w:pPr>
    </w:p>
    <w:p w:rsidR="001B7A3E" w:rsidRDefault="00056004">
      <w:pPr>
        <w:pStyle w:val="Paragraphedeliste"/>
        <w:spacing w:after="0" w:line="240" w:lineRule="auto"/>
        <w:ind w:left="0"/>
        <w:jc w:val="both"/>
      </w:pPr>
      <w:r>
        <w:rPr>
          <w:rFonts w:ascii="Marianne" w:hAnsi="Marianne" w:cs="Arial"/>
        </w:rPr>
        <w:t>Type de la structure :</w:t>
      </w:r>
    </w:p>
    <w:p w:rsidR="001B7A3E" w:rsidRDefault="001B7A3E">
      <w:pPr>
        <w:pStyle w:val="Paragraphedeliste"/>
        <w:spacing w:after="0" w:line="240" w:lineRule="auto"/>
        <w:ind w:left="0"/>
        <w:jc w:val="both"/>
        <w:rPr>
          <w:rFonts w:ascii="Marianne" w:hAnsi="Marianne" w:cs="Arial"/>
          <w:b/>
        </w:rPr>
      </w:pPr>
    </w:p>
    <w:p w:rsidR="001B7A3E" w:rsidRDefault="000A08C5">
      <w:pPr>
        <w:tabs>
          <w:tab w:val="left" w:pos="3158"/>
        </w:tabs>
        <w:spacing w:after="0" w:line="240" w:lineRule="auto"/>
        <w:rPr>
          <w:rFonts w:ascii="Marianne" w:eastAsia="Times New Roman" w:hAnsi="Marianne" w:cstheme="minorHAnsi"/>
          <w:color w:val="000000"/>
          <w:lang w:eastAsia="fr-FR"/>
        </w:rPr>
      </w:pPr>
      <w:sdt>
        <w:sdtPr>
          <w:rPr>
            <w:color w:val="000000"/>
            <w:lang w:eastAsia="fr-FR"/>
          </w:rPr>
          <w:id w:val="-2141713642"/>
          <w14:checkbox>
            <w14:checked w14:val="0"/>
            <w14:checkedState w14:val="2612" w14:font="MS Gothic"/>
            <w14:uncheckedState w14:val="2610" w14:font="MS Gothic"/>
          </w14:checkbox>
        </w:sdtPr>
        <w:sdtEndPr/>
        <w:sdtContent>
          <w:r w:rsidR="00E62F3F">
            <w:rPr>
              <w:rFonts w:ascii="MS Gothic" w:eastAsia="MS Gothic" w:hAnsi="MS Gothic" w:hint="eastAsia"/>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Association</w:t>
      </w:r>
    </w:p>
    <w:p w:rsidR="001B7A3E" w:rsidRDefault="005920A4" w:rsidP="005920A4">
      <w:pPr>
        <w:tabs>
          <w:tab w:val="left" w:pos="3158"/>
        </w:tabs>
        <w:spacing w:after="0" w:line="240" w:lineRule="auto"/>
      </w:pPr>
      <w:sdt>
        <w:sdtPr>
          <w:rPr>
            <w:color w:val="000000"/>
            <w:lang w:eastAsia="fr-FR"/>
          </w:rPr>
          <w:id w:val="-1931336439"/>
          <w14:checkbox>
            <w14:checked w14:val="0"/>
            <w14:checkedState w14:val="2612" w14:font="MS Gothic"/>
            <w14:uncheckedState w14:val="2610" w14:font="MS Gothic"/>
          </w14:checkbox>
        </w:sdtPr>
        <w:sdtContent>
          <w:r w:rsidR="00E62F3F">
            <w:rPr>
              <w:rFonts w:ascii="MS Gothic" w:eastAsia="MS Gothic" w:hAnsi="MS Gothic" w:hint="eastAsia"/>
              <w:color w:val="000000"/>
              <w:lang w:eastAsia="fr-FR"/>
            </w:rPr>
            <w:t>☐</w:t>
          </w:r>
        </w:sdtContent>
      </w:sdt>
      <w:r>
        <w:rPr>
          <w:rFonts w:ascii="Marianne" w:eastAsia="Times New Roman" w:hAnsi="Marianne" w:cs="Arial"/>
          <w:color w:val="000000"/>
          <w:lang w:eastAsia="fr-FR"/>
        </w:rPr>
        <w:t xml:space="preserve"> </w:t>
      </w:r>
      <w:r>
        <w:rPr>
          <w:rFonts w:ascii="Marianne" w:eastAsia="Times New Roman" w:hAnsi="Marianne" w:cstheme="minorHAnsi"/>
          <w:color w:val="000000"/>
          <w:lang w:eastAsia="fr-FR"/>
        </w:rPr>
        <w:t>Commune</w:t>
      </w:r>
    </w:p>
    <w:p w:rsidR="001B7A3E" w:rsidRDefault="000A08C5">
      <w:pPr>
        <w:tabs>
          <w:tab w:val="left" w:pos="3158"/>
        </w:tabs>
        <w:spacing w:after="0" w:line="240" w:lineRule="auto"/>
      </w:pPr>
      <w:sdt>
        <w:sdtPr>
          <w:id w:val="-571356160"/>
          <w14:checkbox>
            <w14:checked w14:val="0"/>
            <w14:checkedState w14:val="2612" w14:font="MS Gothic"/>
            <w14:uncheckedState w14:val="2610" w14:font="MS Gothic"/>
          </w14:checkbox>
        </w:sdtPr>
        <w:sdtEndPr/>
        <w:sdtContent>
          <w:r w:rsidR="00E62F3F">
            <w:rPr>
              <w:rFonts w:ascii="MS Gothic" w:eastAsia="MS Gothic" w:hAnsi="MS Gothic" w:hint="eastAsia"/>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Département</w:t>
      </w:r>
    </w:p>
    <w:p w:rsidR="001B7A3E" w:rsidRDefault="000A08C5">
      <w:pPr>
        <w:tabs>
          <w:tab w:val="left" w:pos="3158"/>
        </w:tabs>
        <w:spacing w:after="0" w:line="240" w:lineRule="auto"/>
      </w:pPr>
      <w:sdt>
        <w:sdtPr>
          <w:id w:val="-1997025127"/>
          <w14:checkbox>
            <w14:checked w14:val="0"/>
            <w14:checkedState w14:val="2612" w14:font="MS Gothic"/>
            <w14:uncheckedState w14:val="2610" w14:font="MS Gothic"/>
          </w14:checkbox>
        </w:sdtPr>
        <w:sdtEndPr/>
        <w:sdtContent>
          <w:r w:rsidR="00E62F3F">
            <w:rPr>
              <w:rFonts w:ascii="MS Gothic" w:eastAsia="MS Gothic" w:hAnsi="MS Gothic" w:hint="eastAsia"/>
            </w:rPr>
            <w:t>☐</w:t>
          </w:r>
        </w:sdtContent>
      </w:sdt>
      <w:r w:rsidR="00056004">
        <w:rPr>
          <w:rFonts w:ascii="Marianne" w:eastAsia="Times New Roman" w:hAnsi="Marianne" w:cs="Arial"/>
          <w:color w:val="000000"/>
          <w:lang w:eastAsia="fr-FR"/>
        </w:rPr>
        <w:t xml:space="preserve"> Entreprise privée</w:t>
      </w:r>
      <w:r w:rsidR="00056004">
        <w:rPr>
          <w:rFonts w:ascii="Marianne" w:hAnsi="Marianne"/>
        </w:rPr>
        <w:t xml:space="preserve"> </w:t>
      </w:r>
    </w:p>
    <w:p w:rsidR="001B7A3E" w:rsidRDefault="000A08C5">
      <w:pPr>
        <w:tabs>
          <w:tab w:val="left" w:pos="3158"/>
        </w:tabs>
        <w:spacing w:after="0" w:line="240" w:lineRule="auto"/>
      </w:pPr>
      <w:sdt>
        <w:sdtPr>
          <w:id w:val="-303856852"/>
          <w14:checkbox>
            <w14:checked w14:val="0"/>
            <w14:checkedState w14:val="2612" w14:font="MS Gothic"/>
            <w14:uncheckedState w14:val="2610" w14:font="MS Gothic"/>
          </w14:checkbox>
        </w:sdtPr>
        <w:sdtEndPr/>
        <w:sdtContent>
          <w:r w:rsidR="00E62F3F">
            <w:rPr>
              <w:rFonts w:ascii="MS Gothic" w:eastAsia="MS Gothic" w:hAnsi="MS Gothic" w:hint="eastAsia"/>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Entreprise publique locale</w:t>
      </w:r>
    </w:p>
    <w:p w:rsidR="001B7A3E" w:rsidRDefault="000A08C5">
      <w:pPr>
        <w:tabs>
          <w:tab w:val="left" w:pos="3158"/>
        </w:tabs>
        <w:spacing w:after="0" w:line="240" w:lineRule="auto"/>
      </w:pPr>
      <w:sdt>
        <w:sdtPr>
          <w:id w:val="-1792271984"/>
          <w14:checkbox>
            <w14:checked w14:val="0"/>
            <w14:checkedState w14:val="2612" w14:font="MS Gothic"/>
            <w14:uncheckedState w14:val="2610" w14:font="MS Gothic"/>
          </w14:checkbox>
        </w:sdtPr>
        <w:sdtEndPr/>
        <w:sdtContent>
          <w:r w:rsidR="00E62F3F">
            <w:rPr>
              <w:rFonts w:ascii="MS Gothic" w:eastAsia="MS Gothic" w:hAnsi="MS Gothic" w:hint="eastAsia"/>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 xml:space="preserve">EPCI à fiscalité propre                                                                                                                                                               </w:t>
      </w:r>
    </w:p>
    <w:p w:rsidR="001B7A3E" w:rsidRDefault="000A08C5">
      <w:pPr>
        <w:tabs>
          <w:tab w:val="left" w:pos="3158"/>
        </w:tabs>
        <w:spacing w:after="0" w:line="240" w:lineRule="auto"/>
        <w:jc w:val="both"/>
      </w:pPr>
      <w:sdt>
        <w:sdtPr>
          <w:id w:val="-345716333"/>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Établissements public/service de l’Etat</w:t>
      </w:r>
    </w:p>
    <w:p w:rsidR="001B7A3E" w:rsidRDefault="000A08C5">
      <w:pPr>
        <w:tabs>
          <w:tab w:val="left" w:pos="3158"/>
        </w:tabs>
        <w:spacing w:after="0" w:line="240" w:lineRule="auto"/>
        <w:rPr>
          <w:rFonts w:ascii="Marianne" w:eastAsia="Times New Roman" w:hAnsi="Marianne" w:cstheme="minorHAnsi"/>
          <w:color w:val="000000"/>
          <w:lang w:eastAsia="fr-FR"/>
        </w:rPr>
      </w:pPr>
      <w:sdt>
        <w:sdtPr>
          <w:id w:val="1951120869"/>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Particulier</w:t>
      </w:r>
    </w:p>
    <w:p w:rsidR="001B7A3E" w:rsidRDefault="00E62F3F" w:rsidP="00E62F3F">
      <w:pPr>
        <w:tabs>
          <w:tab w:val="left" w:pos="3158"/>
        </w:tabs>
        <w:spacing w:after="0" w:line="240" w:lineRule="auto"/>
      </w:pPr>
      <w:sdt>
        <w:sdtPr>
          <w:id w:val="11742785"/>
          <w14:checkbox>
            <w14:checked w14:val="1"/>
            <w14:checkedState w14:val="2612" w14:font="MS Gothic"/>
            <w14:uncheckedState w14:val="2610" w14:font="MS Gothic"/>
          </w14:checkbox>
        </w:sdtPr>
        <w:sdtContent>
          <w:r>
            <w:rPr>
              <w:rFonts w:ascii="MS Gothic" w:eastAsia="MS Gothic" w:hAnsi="MS Gothic" w:cs="Arial"/>
              <w:color w:val="000000"/>
              <w:lang w:eastAsia="fr-FR"/>
            </w:rPr>
            <w:t>☐</w:t>
          </w:r>
        </w:sdtContent>
      </w:sdt>
      <w:r>
        <w:rPr>
          <w:rFonts w:ascii="Marianne" w:eastAsia="Times New Roman" w:hAnsi="Marianne" w:cs="Arial"/>
          <w:color w:val="000000"/>
          <w:lang w:eastAsia="fr-FR"/>
        </w:rPr>
        <w:t xml:space="preserve"> </w:t>
      </w:r>
      <w:r>
        <w:rPr>
          <w:rFonts w:ascii="Marianne" w:eastAsia="Times New Roman" w:hAnsi="Marianne" w:cstheme="minorHAnsi"/>
          <w:color w:val="000000"/>
          <w:lang w:eastAsia="fr-FR"/>
        </w:rPr>
        <w:t>Organisme de recherche</w:t>
      </w:r>
    </w:p>
    <w:p w:rsidR="001B7A3E" w:rsidRDefault="000A08C5">
      <w:pPr>
        <w:tabs>
          <w:tab w:val="left" w:pos="3158"/>
        </w:tabs>
        <w:spacing w:after="0" w:line="240" w:lineRule="auto"/>
      </w:pPr>
      <w:sdt>
        <w:sdtPr>
          <w:id w:val="-1998951790"/>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Régions</w:t>
      </w:r>
    </w:p>
    <w:p w:rsidR="001B7A3E" w:rsidRDefault="000A08C5">
      <w:pPr>
        <w:tabs>
          <w:tab w:val="left" w:pos="3158"/>
        </w:tabs>
        <w:spacing w:after="0" w:line="240" w:lineRule="auto"/>
      </w:pPr>
      <w:sdt>
        <w:sdtPr>
          <w:id w:val="-911622399"/>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Autre (précisez) :</w:t>
      </w:r>
    </w:p>
    <w:p w:rsidR="001B7A3E" w:rsidRDefault="001B7A3E">
      <w:pPr>
        <w:pStyle w:val="Paragraphedeliste"/>
        <w:spacing w:after="0" w:line="240" w:lineRule="auto"/>
        <w:ind w:left="0"/>
        <w:jc w:val="both"/>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t xml:space="preserve">Adresse du siège social : </w:t>
      </w:r>
    </w:p>
    <w:p w:rsidR="001B7A3E" w:rsidRDefault="001B7A3E">
      <w:pPr>
        <w:spacing w:after="0" w:line="240" w:lineRule="auto"/>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t xml:space="preserve">Prénom et nom du chef de projet : </w:t>
      </w:r>
    </w:p>
    <w:p w:rsidR="001B7A3E" w:rsidRDefault="00056004">
      <w:pPr>
        <w:spacing w:after="0" w:line="240" w:lineRule="auto"/>
        <w:jc w:val="both"/>
        <w:rPr>
          <w:rFonts w:ascii="Marianne" w:hAnsi="Marianne" w:cs="Arial"/>
        </w:rPr>
      </w:pPr>
      <w:r>
        <w:rPr>
          <w:rFonts w:ascii="Marianne" w:hAnsi="Marianne" w:cs="Arial"/>
        </w:rPr>
        <w:t>Fonction :</w:t>
      </w:r>
    </w:p>
    <w:p w:rsidR="001B7A3E" w:rsidRDefault="00056004">
      <w:pPr>
        <w:spacing w:after="0" w:line="240" w:lineRule="auto"/>
        <w:jc w:val="both"/>
        <w:rPr>
          <w:rFonts w:ascii="Marianne" w:hAnsi="Marianne" w:cs="Arial"/>
        </w:rPr>
      </w:pPr>
      <w:r>
        <w:rPr>
          <w:rFonts w:ascii="Marianne" w:hAnsi="Marianne" w:cs="Arial"/>
        </w:rPr>
        <w:t>Service :</w:t>
      </w:r>
    </w:p>
    <w:p w:rsidR="001B7A3E" w:rsidRDefault="00056004">
      <w:pPr>
        <w:spacing w:after="0" w:line="240" w:lineRule="auto"/>
        <w:jc w:val="both"/>
        <w:rPr>
          <w:rFonts w:ascii="Marianne" w:hAnsi="Marianne" w:cs="Arial"/>
        </w:rPr>
      </w:pPr>
      <w:r>
        <w:rPr>
          <w:rFonts w:ascii="Marianne" w:hAnsi="Marianne" w:cs="Arial"/>
        </w:rPr>
        <w:t>Adresse :</w:t>
      </w:r>
    </w:p>
    <w:p w:rsidR="001B7A3E" w:rsidRDefault="00056004">
      <w:pPr>
        <w:tabs>
          <w:tab w:val="left" w:pos="4536"/>
        </w:tabs>
        <w:spacing w:after="0" w:line="240" w:lineRule="auto"/>
        <w:jc w:val="both"/>
        <w:rPr>
          <w:rFonts w:ascii="Marianne" w:hAnsi="Marianne" w:cs="Arial"/>
        </w:rPr>
      </w:pPr>
      <w:r>
        <w:rPr>
          <w:rFonts w:ascii="Marianne" w:hAnsi="Marianne" w:cs="Arial"/>
        </w:rPr>
        <w:t>Téléphone :</w:t>
      </w:r>
      <w:r>
        <w:rPr>
          <w:rFonts w:ascii="Marianne" w:hAnsi="Marianne" w:cs="Arial"/>
        </w:rPr>
        <w:tab/>
        <w:t>Mail :</w:t>
      </w:r>
    </w:p>
    <w:p w:rsidR="001B7A3E" w:rsidRDefault="001B7A3E">
      <w:pPr>
        <w:spacing w:after="0" w:line="240" w:lineRule="auto"/>
        <w:jc w:val="both"/>
        <w:rPr>
          <w:rFonts w:ascii="Marianne" w:hAnsi="Marianne" w:cs="Arial"/>
          <w:b/>
        </w:rPr>
      </w:pPr>
    </w:p>
    <w:p w:rsidR="001B7A3E" w:rsidRDefault="001B7A3E">
      <w:pPr>
        <w:spacing w:after="0" w:line="240" w:lineRule="auto"/>
        <w:jc w:val="both"/>
        <w:rPr>
          <w:rFonts w:ascii="Marianne" w:hAnsi="Marianne" w:cs="Arial"/>
          <w:b/>
        </w:rPr>
      </w:pPr>
    </w:p>
    <w:p w:rsidR="001B7A3E" w:rsidRDefault="00056004">
      <w:pPr>
        <w:spacing w:after="0" w:line="240" w:lineRule="auto"/>
        <w:jc w:val="both"/>
        <w:rPr>
          <w:rFonts w:ascii="Marianne" w:hAnsi="Marianne" w:cs="Arial"/>
          <w:b/>
        </w:rPr>
      </w:pPr>
      <w:r>
        <w:rPr>
          <w:rFonts w:ascii="Marianne" w:hAnsi="Marianne" w:cs="Arial"/>
          <w:b/>
        </w:rPr>
        <w:t xml:space="preserve">                      </w:t>
      </w:r>
    </w:p>
    <w:p w:rsidR="001B7A3E" w:rsidRDefault="00056004">
      <w:pPr>
        <w:pStyle w:val="Paragraphedeliste"/>
        <w:numPr>
          <w:ilvl w:val="0"/>
          <w:numId w:val="1"/>
        </w:numPr>
        <w:spacing w:after="0" w:line="240" w:lineRule="auto"/>
        <w:ind w:left="0" w:firstLine="0"/>
        <w:rPr>
          <w:rFonts w:ascii="Marianne" w:hAnsi="Marianne" w:cs="Arial"/>
          <w:b/>
        </w:rPr>
      </w:pPr>
      <w:r>
        <w:rPr>
          <w:rFonts w:ascii="Marianne" w:hAnsi="Marianne" w:cs="Arial"/>
          <w:b/>
        </w:rPr>
        <w:t>DESCRIPTIF DU PROJET</w:t>
      </w:r>
    </w:p>
    <w:p w:rsidR="001B7A3E" w:rsidRDefault="001B7A3E">
      <w:pPr>
        <w:spacing w:after="0" w:line="240" w:lineRule="auto"/>
        <w:rPr>
          <w:rFonts w:ascii="Marianne" w:hAnsi="Marianne" w:cs="Arial"/>
          <w:b/>
        </w:rPr>
      </w:pPr>
    </w:p>
    <w:p w:rsidR="001B7A3E" w:rsidRDefault="00056004">
      <w:pPr>
        <w:pStyle w:val="Paragraphedeliste"/>
        <w:spacing w:after="0" w:line="240" w:lineRule="auto"/>
        <w:ind w:left="0"/>
        <w:jc w:val="both"/>
      </w:pPr>
      <w:r>
        <w:rPr>
          <w:rFonts w:ascii="Marianne" w:hAnsi="Marianne" w:cs="Arial"/>
          <w:b/>
          <w:u w:val="single"/>
        </w:rPr>
        <w:t>Titre du projet</w:t>
      </w:r>
      <w:r>
        <w:rPr>
          <w:rFonts w:ascii="Marianne" w:hAnsi="Marianne" w:cs="Arial"/>
          <w:b/>
        </w:rPr>
        <w:t xml:space="preserve"> :                                                                     </w:t>
      </w:r>
    </w:p>
    <w:p w:rsidR="001B7A3E" w:rsidRDefault="001B7A3E">
      <w:pPr>
        <w:pStyle w:val="Paragraphedeliste"/>
        <w:spacing w:after="0" w:line="240" w:lineRule="auto"/>
        <w:ind w:left="0"/>
        <w:jc w:val="both"/>
        <w:rPr>
          <w:rFonts w:ascii="Marianne" w:hAnsi="Marianne" w:cs="Arial"/>
          <w:b/>
        </w:rPr>
      </w:pPr>
    </w:p>
    <w:p w:rsidR="001B7A3E" w:rsidRDefault="00056004">
      <w:pPr>
        <w:pStyle w:val="Paragraphedeliste"/>
        <w:spacing w:after="0" w:line="240" w:lineRule="auto"/>
        <w:ind w:left="0"/>
        <w:jc w:val="both"/>
      </w:pPr>
      <w:r>
        <w:rPr>
          <w:rFonts w:ascii="Marianne" w:hAnsi="Marianne" w:cs="Arial"/>
          <w:b/>
        </w:rPr>
        <w:t>Secteur culturel :</w:t>
      </w:r>
    </w:p>
    <w:p w:rsidR="001B7A3E" w:rsidRDefault="001B7A3E">
      <w:pPr>
        <w:pStyle w:val="Paragraphedeliste"/>
        <w:spacing w:after="0" w:line="240" w:lineRule="auto"/>
        <w:ind w:left="0"/>
        <w:jc w:val="both"/>
        <w:rPr>
          <w:rFonts w:ascii="Marianne" w:hAnsi="Marianne" w:cs="Arial"/>
          <w:b/>
        </w:rPr>
      </w:pPr>
    </w:p>
    <w:p w:rsidR="001B7A3E" w:rsidRDefault="000A08C5">
      <w:pPr>
        <w:tabs>
          <w:tab w:val="left" w:pos="3158"/>
        </w:tabs>
        <w:spacing w:after="0" w:line="240" w:lineRule="auto"/>
      </w:pPr>
      <w:sdt>
        <w:sdtPr>
          <w:id w:val="-467827249"/>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Archéologie</w:t>
      </w:r>
    </w:p>
    <w:p w:rsidR="001B7A3E" w:rsidRDefault="000A08C5">
      <w:pPr>
        <w:tabs>
          <w:tab w:val="left" w:pos="3158"/>
        </w:tabs>
        <w:spacing w:after="0" w:line="240" w:lineRule="auto"/>
      </w:pPr>
      <w:sdt>
        <w:sdtPr>
          <w:id w:val="-1068961481"/>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r w:rsidR="00056004">
            <w:rPr>
              <w:rFonts w:ascii="Marianne" w:eastAsia="MS Gothic" w:hAnsi="Marianne" w:cstheme="minorHAnsi"/>
              <w:color w:val="000000"/>
              <w:lang w:eastAsia="fr-FR"/>
            </w:rPr>
            <w:t>Architecture</w:t>
          </w:r>
        </w:sdtContent>
      </w:sdt>
    </w:p>
    <w:p w:rsidR="001B7A3E" w:rsidRDefault="000A08C5">
      <w:pPr>
        <w:tabs>
          <w:tab w:val="left" w:pos="3158"/>
        </w:tabs>
        <w:spacing w:after="0" w:line="240" w:lineRule="auto"/>
      </w:pPr>
      <w:sdt>
        <w:sdtPr>
          <w:id w:val="792635082"/>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Archives</w:t>
      </w:r>
    </w:p>
    <w:p w:rsidR="001B7A3E" w:rsidRDefault="000A08C5">
      <w:pPr>
        <w:tabs>
          <w:tab w:val="left" w:pos="3158"/>
        </w:tabs>
        <w:spacing w:after="0" w:line="240" w:lineRule="auto"/>
      </w:pPr>
      <w:sdt>
        <w:sdtPr>
          <w:id w:val="-414324120"/>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hAnsi="Marianne"/>
        </w:rPr>
        <w:t xml:space="preserve">Arts Plastiques </w:t>
      </w:r>
    </w:p>
    <w:p w:rsidR="001B7A3E" w:rsidRDefault="000A08C5">
      <w:pPr>
        <w:tabs>
          <w:tab w:val="left" w:pos="3158"/>
        </w:tabs>
        <w:spacing w:after="0" w:line="240" w:lineRule="auto"/>
      </w:pPr>
      <w:sdt>
        <w:sdtPr>
          <w:id w:val="191435678"/>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Audiovisuel</w:t>
      </w:r>
    </w:p>
    <w:p w:rsidR="001B7A3E" w:rsidRDefault="000A08C5">
      <w:pPr>
        <w:tabs>
          <w:tab w:val="left" w:pos="3158"/>
        </w:tabs>
        <w:spacing w:after="0" w:line="240" w:lineRule="auto"/>
      </w:pPr>
      <w:sdt>
        <w:sdtPr>
          <w:id w:val="-558014477"/>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Cinéma</w:t>
      </w:r>
    </w:p>
    <w:p w:rsidR="001B7A3E" w:rsidRDefault="000A08C5">
      <w:pPr>
        <w:tabs>
          <w:tab w:val="left" w:pos="3158"/>
        </w:tabs>
        <w:spacing w:after="0" w:line="240" w:lineRule="auto"/>
        <w:jc w:val="both"/>
      </w:pPr>
      <w:sdt>
        <w:sdtPr>
          <w:id w:val="1160573241"/>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Danse</w:t>
      </w:r>
    </w:p>
    <w:p w:rsidR="001B7A3E" w:rsidRDefault="000A08C5">
      <w:pPr>
        <w:tabs>
          <w:tab w:val="left" w:pos="3158"/>
        </w:tabs>
        <w:spacing w:after="0" w:line="240" w:lineRule="auto"/>
        <w:rPr>
          <w:rFonts w:ascii="Marianne" w:eastAsia="Times New Roman" w:hAnsi="Marianne" w:cstheme="minorHAnsi"/>
          <w:color w:val="000000"/>
          <w:lang w:eastAsia="fr-FR"/>
        </w:rPr>
      </w:pPr>
      <w:sdt>
        <w:sdtPr>
          <w:id w:val="-2137330600"/>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Design</w:t>
      </w:r>
    </w:p>
    <w:p w:rsidR="001B7A3E" w:rsidRDefault="00E62F3F" w:rsidP="00E62F3F">
      <w:pPr>
        <w:tabs>
          <w:tab w:val="left" w:pos="3158"/>
        </w:tabs>
        <w:spacing w:after="0" w:line="240" w:lineRule="auto"/>
      </w:pPr>
      <w:sdt>
        <w:sdtPr>
          <w:id w:val="357620118"/>
          <w14:checkbox>
            <w14:checked w14:val="1"/>
            <w14:checkedState w14:val="2612" w14:font="MS Gothic"/>
            <w14:uncheckedState w14:val="2610" w14:font="MS Gothic"/>
          </w14:checkbox>
        </w:sdtPr>
        <w:sdtContent>
          <w:r>
            <w:rPr>
              <w:rFonts w:ascii="MS Gothic" w:eastAsia="MS Gothic" w:hAnsi="MS Gothic" w:cs="Arial"/>
              <w:color w:val="000000"/>
              <w:lang w:eastAsia="fr-FR"/>
            </w:rPr>
            <w:t>☐</w:t>
          </w:r>
        </w:sdtContent>
      </w:sdt>
      <w:r>
        <w:rPr>
          <w:rFonts w:ascii="Marianne" w:eastAsia="Times New Roman" w:hAnsi="Marianne" w:cs="Arial"/>
          <w:color w:val="000000"/>
          <w:lang w:eastAsia="fr-FR"/>
        </w:rPr>
        <w:t xml:space="preserve"> </w:t>
      </w:r>
      <w:r>
        <w:rPr>
          <w:rFonts w:ascii="Marianne" w:eastAsia="Times New Roman" w:hAnsi="Marianne" w:cstheme="minorHAnsi"/>
          <w:color w:val="000000"/>
          <w:lang w:eastAsia="fr-FR"/>
        </w:rPr>
        <w:t>Ethnologie</w:t>
      </w:r>
    </w:p>
    <w:p w:rsidR="001B7A3E" w:rsidRDefault="000A08C5">
      <w:pPr>
        <w:tabs>
          <w:tab w:val="left" w:pos="3158"/>
        </w:tabs>
        <w:spacing w:after="0" w:line="240" w:lineRule="auto"/>
      </w:pPr>
      <w:sdt>
        <w:sdtPr>
          <w:id w:val="192821247"/>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Langue française et langues de France</w:t>
      </w:r>
    </w:p>
    <w:p w:rsidR="001B7A3E" w:rsidRDefault="000A08C5">
      <w:pPr>
        <w:tabs>
          <w:tab w:val="left" w:pos="3158"/>
        </w:tabs>
        <w:spacing w:after="0" w:line="240" w:lineRule="auto"/>
      </w:pPr>
      <w:sdt>
        <w:sdtPr>
          <w:id w:val="1897701139"/>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Livre et lecture</w:t>
      </w:r>
    </w:p>
    <w:p w:rsidR="001B7A3E" w:rsidRDefault="000A08C5">
      <w:pPr>
        <w:tabs>
          <w:tab w:val="left" w:pos="3158"/>
        </w:tabs>
        <w:spacing w:after="0" w:line="240" w:lineRule="auto"/>
      </w:pPr>
      <w:sdt>
        <w:sdtPr>
          <w:id w:val="-171729013"/>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Métiers d’art</w:t>
      </w:r>
    </w:p>
    <w:p w:rsidR="001B7A3E" w:rsidRDefault="000A08C5">
      <w:pPr>
        <w:tabs>
          <w:tab w:val="left" w:pos="3158"/>
        </w:tabs>
        <w:spacing w:after="0" w:line="240" w:lineRule="auto"/>
      </w:pPr>
      <w:sdt>
        <w:sdtPr>
          <w:id w:val="-155152540"/>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Mode</w:t>
      </w:r>
    </w:p>
    <w:p w:rsidR="001B7A3E" w:rsidRDefault="000A08C5">
      <w:pPr>
        <w:tabs>
          <w:tab w:val="left" w:pos="3158"/>
        </w:tabs>
        <w:spacing w:after="0" w:line="240" w:lineRule="auto"/>
        <w:jc w:val="both"/>
      </w:pPr>
      <w:sdt>
        <w:sdtPr>
          <w:id w:val="1565141014"/>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Monuments et sites</w:t>
      </w:r>
    </w:p>
    <w:p w:rsidR="005E5219" w:rsidRDefault="000A08C5">
      <w:pPr>
        <w:tabs>
          <w:tab w:val="left" w:pos="3158"/>
        </w:tabs>
        <w:spacing w:after="0" w:line="240" w:lineRule="auto"/>
        <w:rPr>
          <w:rFonts w:ascii="Marianne" w:eastAsia="Times New Roman" w:hAnsi="Marianne" w:cstheme="minorHAnsi"/>
          <w:color w:val="000000"/>
          <w:lang w:eastAsia="fr-FR"/>
        </w:rPr>
      </w:pPr>
      <w:sdt>
        <w:sdtPr>
          <w:id w:val="605856839"/>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Musées</w:t>
      </w:r>
    </w:p>
    <w:p w:rsidR="001B7A3E" w:rsidRDefault="000A08C5" w:rsidP="005E5219">
      <w:pPr>
        <w:tabs>
          <w:tab w:val="left" w:pos="3158"/>
        </w:tabs>
        <w:spacing w:after="0" w:line="240" w:lineRule="auto"/>
      </w:pPr>
      <w:sdt>
        <w:sdtPr>
          <w:id w:val="-1312863999"/>
          <w14:checkbox>
            <w14:checked w14:val="1"/>
            <w14:checkedState w14:val="2612" w14:font="MS Gothic"/>
            <w14:uncheckedState w14:val="2610" w14:font="MS Gothic"/>
          </w14:checkbox>
        </w:sdtPr>
        <w:sdtEndPr/>
        <w:sdtContent>
          <w:r w:rsidR="005E5219">
            <w:rPr>
              <w:rFonts w:ascii="Segoe UI Symbol" w:eastAsia="MS Gothic" w:hAnsi="Segoe UI Symbol" w:cs="Segoe UI Symbol"/>
              <w:color w:val="000000"/>
              <w:lang w:eastAsia="fr-FR"/>
            </w:rPr>
            <w:t>☐</w:t>
          </w:r>
        </w:sdtContent>
      </w:sdt>
      <w:r w:rsidR="005E5219">
        <w:rPr>
          <w:rFonts w:ascii="Marianne" w:eastAsia="Times New Roman" w:hAnsi="Marianne" w:cs="Arial"/>
          <w:color w:val="000000"/>
          <w:lang w:eastAsia="fr-FR"/>
        </w:rPr>
        <w:t xml:space="preserve"> </w:t>
      </w:r>
      <w:r w:rsidR="005E5219">
        <w:rPr>
          <w:rFonts w:ascii="Marianne" w:eastAsia="Times New Roman" w:hAnsi="Marianne" w:cstheme="minorHAnsi"/>
          <w:color w:val="000000"/>
          <w:lang w:eastAsia="fr-FR"/>
        </w:rPr>
        <w:t>Musique</w:t>
      </w:r>
    </w:p>
    <w:p w:rsidR="001B7A3E" w:rsidRDefault="000A08C5">
      <w:pPr>
        <w:tabs>
          <w:tab w:val="left" w:pos="3158"/>
        </w:tabs>
        <w:spacing w:after="0" w:line="240" w:lineRule="auto"/>
      </w:pPr>
      <w:sdt>
        <w:sdtPr>
          <w:id w:val="1933306568"/>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Photographie</w:t>
      </w:r>
    </w:p>
    <w:p w:rsidR="001B7A3E" w:rsidRDefault="000A08C5">
      <w:pPr>
        <w:tabs>
          <w:tab w:val="left" w:pos="3158"/>
        </w:tabs>
        <w:spacing w:after="0" w:line="240" w:lineRule="auto"/>
      </w:pPr>
      <w:sdt>
        <w:sdtPr>
          <w:id w:val="1475876052"/>
          <w14:checkbox>
            <w14:checked w14:val="0"/>
            <w14:checkedState w14:val="2612" w14:font="MS Gothic"/>
            <w14:uncheckedState w14:val="2610" w14:font="MS Gothic"/>
          </w14:checkbox>
        </w:sdtPr>
        <w:sdtEndPr/>
        <w:sdtContent>
          <w:r w:rsidR="005E5219">
            <w:rPr>
              <w:rFonts w:ascii="MS Gothic" w:eastAsia="MS Gothic" w:hAnsi="MS Gothic" w:hint="eastAsia"/>
            </w:rPr>
            <w:t>☐</w:t>
          </w:r>
        </w:sdtContent>
      </w:sdt>
      <w:r w:rsidR="00056004">
        <w:rPr>
          <w:rFonts w:ascii="Marianne" w:eastAsia="Times New Roman" w:hAnsi="Marianne" w:cs="Arial"/>
          <w:color w:val="000000"/>
          <w:lang w:eastAsia="fr-FR"/>
        </w:rPr>
        <w:t xml:space="preserve"> Presse</w:t>
      </w:r>
    </w:p>
    <w:p w:rsidR="001B7A3E" w:rsidRDefault="000A08C5">
      <w:pPr>
        <w:tabs>
          <w:tab w:val="left" w:pos="3158"/>
        </w:tabs>
        <w:spacing w:after="0" w:line="240" w:lineRule="auto"/>
        <w:rPr>
          <w:rFonts w:ascii="Marianne" w:eastAsia="Times New Roman" w:hAnsi="Marianne" w:cstheme="minorHAnsi"/>
          <w:color w:val="000000"/>
          <w:lang w:eastAsia="fr-FR"/>
        </w:rPr>
      </w:pPr>
      <w:sdt>
        <w:sdtPr>
          <w:id w:val="1401332903"/>
          <w14:checkbox>
            <w14:checked w14:val="0"/>
            <w14:checkedState w14:val="2612" w14:font="MS Gothic"/>
            <w14:uncheckedState w14:val="2610" w14:font="MS Gothic"/>
          </w14:checkbox>
        </w:sdtPr>
        <w:sdtEndPr/>
        <w:sdtContent>
          <w:r w:rsidR="005E5219">
            <w:rPr>
              <w:rFonts w:ascii="MS Gothic" w:eastAsia="MS Gothic" w:hAnsi="MS Gothic" w:hint="eastAsia"/>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Théâtre</w:t>
      </w:r>
    </w:p>
    <w:p w:rsidR="005E5219" w:rsidRDefault="000A08C5" w:rsidP="005E5219">
      <w:pPr>
        <w:tabs>
          <w:tab w:val="left" w:pos="3158"/>
        </w:tabs>
        <w:spacing w:after="0" w:line="240" w:lineRule="auto"/>
        <w:rPr>
          <w:rFonts w:ascii="Marianne" w:eastAsia="Times New Roman" w:hAnsi="Marianne" w:cstheme="minorHAnsi"/>
          <w:color w:val="000000"/>
          <w:lang w:eastAsia="fr-FR"/>
        </w:rPr>
      </w:pPr>
      <w:sdt>
        <w:sdtPr>
          <w:id w:val="1321088041"/>
          <w14:checkbox>
            <w14:checked w14:val="0"/>
            <w14:checkedState w14:val="2612" w14:font="MS Gothic"/>
            <w14:uncheckedState w14:val="2610" w14:font="MS Gothic"/>
          </w14:checkbox>
        </w:sdtPr>
        <w:sdtEndPr/>
        <w:sdtContent>
          <w:r w:rsidR="005E5219">
            <w:rPr>
              <w:rFonts w:ascii="MS Gothic" w:eastAsia="MS Gothic" w:hAnsi="MS Gothic" w:hint="eastAsia"/>
            </w:rPr>
            <w:t>☐</w:t>
          </w:r>
        </w:sdtContent>
      </w:sdt>
      <w:r w:rsidR="005E5219">
        <w:rPr>
          <w:rFonts w:ascii="Marianne" w:eastAsia="Times New Roman" w:hAnsi="Marianne" w:cs="Arial"/>
          <w:color w:val="000000"/>
          <w:lang w:eastAsia="fr-FR"/>
        </w:rPr>
        <w:t xml:space="preserve"> </w:t>
      </w:r>
      <w:r w:rsidR="005E5219">
        <w:rPr>
          <w:rFonts w:ascii="Marianne" w:eastAsia="Times New Roman" w:hAnsi="Marianne" w:cstheme="minorHAnsi"/>
          <w:color w:val="000000"/>
          <w:lang w:eastAsia="fr-FR"/>
        </w:rPr>
        <w:t>Spectacles</w:t>
      </w:r>
    </w:p>
    <w:p w:rsidR="005E5219" w:rsidRDefault="000A08C5">
      <w:pPr>
        <w:tabs>
          <w:tab w:val="left" w:pos="3158"/>
        </w:tabs>
        <w:spacing w:after="0" w:line="240" w:lineRule="auto"/>
      </w:pPr>
      <w:sdt>
        <w:sdtPr>
          <w:id w:val="1207992614"/>
          <w14:checkbox>
            <w14:checked w14:val="0"/>
            <w14:checkedState w14:val="2612" w14:font="MS Gothic"/>
            <w14:uncheckedState w14:val="2610" w14:font="MS Gothic"/>
          </w14:checkbox>
        </w:sdtPr>
        <w:sdtEndPr/>
        <w:sdtContent>
          <w:r w:rsidR="005E5219">
            <w:rPr>
              <w:rFonts w:ascii="MS Gothic" w:eastAsia="MS Gothic" w:hAnsi="MS Gothic" w:hint="eastAsia"/>
            </w:rPr>
            <w:t>☐</w:t>
          </w:r>
        </w:sdtContent>
      </w:sdt>
      <w:r w:rsidR="005E5219">
        <w:rPr>
          <w:rFonts w:ascii="Marianne" w:eastAsia="Times New Roman" w:hAnsi="Marianne" w:cs="Arial"/>
          <w:color w:val="000000"/>
          <w:lang w:eastAsia="fr-FR"/>
        </w:rPr>
        <w:t xml:space="preserve"> </w:t>
      </w:r>
      <w:r w:rsidR="005E5219">
        <w:rPr>
          <w:rFonts w:ascii="Marianne" w:eastAsia="Times New Roman" w:hAnsi="Marianne" w:cstheme="minorHAnsi"/>
          <w:color w:val="000000"/>
          <w:lang w:eastAsia="fr-FR"/>
        </w:rPr>
        <w:t>Autre ICC</w:t>
      </w:r>
    </w:p>
    <w:p w:rsidR="001B7A3E" w:rsidRDefault="000A08C5" w:rsidP="005E5219">
      <w:pPr>
        <w:tabs>
          <w:tab w:val="left" w:pos="3158"/>
        </w:tabs>
        <w:spacing w:after="0" w:line="240" w:lineRule="auto"/>
      </w:pPr>
      <w:sdt>
        <w:sdtPr>
          <w:id w:val="693509626"/>
          <w14:checkbox>
            <w14:checked w14:val="0"/>
            <w14:checkedState w14:val="2612" w14:font="MS Gothic"/>
            <w14:uncheckedState w14:val="2610" w14:font="MS Gothic"/>
          </w14:checkbox>
        </w:sdtPr>
        <w:sdtEndPr/>
        <w:sdtContent>
          <w:r w:rsidR="005E5219">
            <w:rPr>
              <w:rFonts w:ascii="MS Gothic" w:eastAsia="MS Gothic" w:hAnsi="MS Gothic" w:hint="eastAsia"/>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Autre création artistique</w:t>
      </w:r>
    </w:p>
    <w:p w:rsidR="001B7A3E" w:rsidRDefault="000A08C5">
      <w:pPr>
        <w:tabs>
          <w:tab w:val="left" w:pos="3158"/>
        </w:tabs>
        <w:spacing w:after="0" w:line="240" w:lineRule="auto"/>
      </w:pPr>
      <w:sdt>
        <w:sdtPr>
          <w:id w:val="1826242603"/>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Autre Patrimoines</w:t>
      </w:r>
    </w:p>
    <w:p w:rsidR="001B7A3E" w:rsidRDefault="001B7A3E">
      <w:pPr>
        <w:tabs>
          <w:tab w:val="left" w:pos="3158"/>
        </w:tabs>
        <w:spacing w:after="0" w:line="240" w:lineRule="auto"/>
        <w:rPr>
          <w:rFonts w:ascii="Marianne" w:eastAsia="Times New Roman" w:hAnsi="Marianne" w:cstheme="minorHAnsi"/>
          <w:color w:val="000000"/>
          <w:lang w:eastAsia="fr-FR"/>
        </w:rPr>
      </w:pPr>
    </w:p>
    <w:p w:rsidR="008B5EBD" w:rsidRDefault="008B5EBD">
      <w:pPr>
        <w:tabs>
          <w:tab w:val="left" w:pos="3158"/>
        </w:tabs>
        <w:spacing w:after="0" w:line="240" w:lineRule="auto"/>
        <w:rPr>
          <w:rFonts w:ascii="Marianne" w:eastAsia="Times New Roman" w:hAnsi="Marianne" w:cstheme="minorHAnsi"/>
          <w:color w:val="000000"/>
          <w:lang w:eastAsia="fr-FR"/>
        </w:rPr>
      </w:pPr>
    </w:p>
    <w:p w:rsidR="008B5EBD" w:rsidRDefault="008B5EBD">
      <w:pPr>
        <w:tabs>
          <w:tab w:val="left" w:pos="3158"/>
        </w:tabs>
        <w:spacing w:after="0" w:line="240" w:lineRule="auto"/>
        <w:rPr>
          <w:rFonts w:ascii="Marianne" w:eastAsia="Times New Roman" w:hAnsi="Marianne" w:cstheme="minorHAnsi"/>
          <w:color w:val="000000"/>
          <w:lang w:eastAsia="fr-FR"/>
        </w:rPr>
      </w:pPr>
    </w:p>
    <w:p w:rsidR="001B7A3E" w:rsidRDefault="001B7A3E">
      <w:pPr>
        <w:pStyle w:val="Paragraphedeliste"/>
        <w:spacing w:after="0" w:line="240" w:lineRule="auto"/>
        <w:ind w:left="0"/>
        <w:jc w:val="both"/>
        <w:rPr>
          <w:rFonts w:ascii="Marianne" w:hAnsi="Marianne" w:cs="Arial"/>
          <w:b/>
        </w:rPr>
      </w:pPr>
    </w:p>
    <w:p w:rsidR="001B7A3E" w:rsidRDefault="00056004">
      <w:pPr>
        <w:pStyle w:val="Paragraphedeliste"/>
        <w:spacing w:after="0" w:line="240" w:lineRule="auto"/>
        <w:ind w:left="0"/>
        <w:jc w:val="both"/>
        <w:rPr>
          <w:rFonts w:ascii="Marianne" w:hAnsi="Marianne" w:cs="Arial"/>
          <w:b/>
          <w:u w:val="single"/>
        </w:rPr>
      </w:pPr>
      <w:r>
        <w:rPr>
          <w:rFonts w:ascii="Marianne" w:hAnsi="Marianne" w:cs="Arial"/>
          <w:b/>
          <w:u w:val="single"/>
        </w:rPr>
        <w:lastRenderedPageBreak/>
        <w:t>Type de projets (cocher) :</w:t>
      </w:r>
    </w:p>
    <w:p w:rsidR="001B7A3E" w:rsidRDefault="001B7A3E">
      <w:pPr>
        <w:pStyle w:val="Paragraphedeliste"/>
        <w:spacing w:after="0" w:line="240" w:lineRule="auto"/>
        <w:ind w:left="0"/>
        <w:jc w:val="both"/>
        <w:rPr>
          <w:rFonts w:ascii="Marianne" w:hAnsi="Marianne" w:cs="Arial"/>
          <w:b/>
        </w:rPr>
      </w:pPr>
    </w:p>
    <w:p w:rsidR="008B5EBD" w:rsidRDefault="000A08C5">
      <w:pPr>
        <w:tabs>
          <w:tab w:val="left" w:pos="3158"/>
        </w:tabs>
        <w:spacing w:after="0" w:line="240" w:lineRule="auto"/>
        <w:rPr>
          <w:rFonts w:ascii="Marianne" w:eastAsia="Times New Roman" w:hAnsi="Marianne" w:cstheme="minorHAnsi"/>
          <w:color w:val="000000"/>
          <w:lang w:eastAsia="fr-FR"/>
        </w:rPr>
      </w:pPr>
      <w:sdt>
        <w:sdtPr>
          <w:id w:val="-221604325"/>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Campagne photographiques</w:t>
      </w:r>
    </w:p>
    <w:p w:rsidR="001B7A3E" w:rsidRDefault="000A08C5">
      <w:pPr>
        <w:tabs>
          <w:tab w:val="left" w:pos="3158"/>
        </w:tabs>
        <w:spacing w:after="0" w:line="240" w:lineRule="auto"/>
      </w:pPr>
      <w:sdt>
        <w:sdtPr>
          <w:id w:val="-403761454"/>
          <w14:checkbox>
            <w14:checked w14:val="0"/>
            <w14:checkedState w14:val="2612" w14:font="MS Gothic"/>
            <w14:uncheckedState w14:val="2610" w14:font="MS Gothic"/>
          </w14:checkbox>
        </w:sdtPr>
        <w:sdtEndPr/>
        <w:sdtContent>
          <w:r w:rsidR="008B5EBD">
            <w:rPr>
              <w:rFonts w:ascii="MS Gothic" w:eastAsia="MS Gothic" w:hAnsi="MS Gothic" w:hint="eastAsia"/>
            </w:rPr>
            <w:t>☐</w:t>
          </w:r>
        </w:sdtContent>
      </w:sdt>
      <w:r w:rsidR="00056004">
        <w:rPr>
          <w:rFonts w:ascii="Marianne" w:eastAsia="MS Gothic" w:hAnsi="Marianne" w:cstheme="minorHAnsi"/>
          <w:color w:val="000000"/>
          <w:lang w:eastAsia="fr-FR"/>
        </w:rPr>
        <w:t xml:space="preserve">Campagne de numérisation ou de </w:t>
      </w:r>
      <w:proofErr w:type="spellStart"/>
      <w:r w:rsidR="00056004">
        <w:rPr>
          <w:rFonts w:ascii="Marianne" w:eastAsia="MS Gothic" w:hAnsi="Marianne" w:cstheme="minorHAnsi"/>
          <w:color w:val="000000"/>
          <w:lang w:eastAsia="fr-FR"/>
        </w:rPr>
        <w:t>re</w:t>
      </w:r>
      <w:proofErr w:type="spellEnd"/>
      <w:r w:rsidR="00056004">
        <w:rPr>
          <w:rFonts w:ascii="Marianne" w:eastAsia="MS Gothic" w:hAnsi="Marianne" w:cstheme="minorHAnsi"/>
          <w:color w:val="000000"/>
          <w:lang w:eastAsia="fr-FR"/>
        </w:rPr>
        <w:t xml:space="preserve">-numérisation </w:t>
      </w:r>
    </w:p>
    <w:p w:rsidR="001B7A3E" w:rsidRDefault="000A08C5">
      <w:pPr>
        <w:tabs>
          <w:tab w:val="left" w:pos="3158"/>
        </w:tabs>
        <w:spacing w:after="0" w:line="240" w:lineRule="auto"/>
      </w:pPr>
      <w:sdt>
        <w:sdtPr>
          <w:id w:val="-747801675"/>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MS Gothic" w:hAnsi="Marianne" w:cstheme="minorHAnsi"/>
          <w:color w:val="000000"/>
          <w:lang w:eastAsia="fr-FR"/>
        </w:rPr>
        <w:t xml:space="preserve"> Logiciels/outil de diffusion</w:t>
      </w:r>
    </w:p>
    <w:p w:rsidR="001B7A3E" w:rsidRDefault="000A08C5">
      <w:pPr>
        <w:tabs>
          <w:tab w:val="left" w:pos="3158"/>
        </w:tabs>
        <w:spacing w:after="0" w:line="240" w:lineRule="auto"/>
        <w:rPr>
          <w:rFonts w:ascii="Marianne" w:hAnsi="Marianne" w:cstheme="minorHAnsi"/>
          <w:lang w:eastAsia="fr-FR"/>
        </w:rPr>
      </w:pPr>
      <w:sdt>
        <w:sdtPr>
          <w:id w:val="1404186600"/>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hAnsi="Marianne" w:cstheme="minorHAnsi"/>
          <w:lang w:eastAsia="fr-FR"/>
        </w:rPr>
        <w:t xml:space="preserve">Campagne de </w:t>
      </w:r>
      <w:bookmarkStart w:id="0" w:name="_GoBack5111111111111111111111111"/>
      <w:r w:rsidR="00056004">
        <w:rPr>
          <w:rFonts w:ascii="Marianne" w:hAnsi="Marianne" w:cstheme="minorHAnsi"/>
          <w:lang w:eastAsia="fr-FR"/>
        </w:rPr>
        <w:t xml:space="preserve">migration numérique sur de nouveaux supports </w:t>
      </w:r>
      <w:bookmarkEnd w:id="0"/>
    </w:p>
    <w:p w:rsidR="001B7A3E" w:rsidRDefault="000A08C5">
      <w:pPr>
        <w:tabs>
          <w:tab w:val="left" w:pos="3158"/>
        </w:tabs>
        <w:spacing w:after="0" w:line="240" w:lineRule="auto"/>
      </w:pPr>
      <w:sdt>
        <w:sdtPr>
          <w:id w:val="714555642"/>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hAnsi="Marianne"/>
        </w:rPr>
        <w:t xml:space="preserve">Indexation </w:t>
      </w:r>
    </w:p>
    <w:p w:rsidR="001B7A3E" w:rsidRDefault="000A08C5">
      <w:pPr>
        <w:tabs>
          <w:tab w:val="left" w:pos="3158"/>
        </w:tabs>
        <w:spacing w:after="0" w:line="240" w:lineRule="auto"/>
      </w:pPr>
      <w:sdt>
        <w:sdtPr>
          <w:id w:val="425310862"/>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hAnsi="Marianne" w:cstheme="minorHAnsi"/>
          <w:lang w:eastAsia="fr-FR"/>
        </w:rPr>
        <w:t xml:space="preserve">Opération de « </w:t>
      </w:r>
      <w:proofErr w:type="spellStart"/>
      <w:r w:rsidR="00056004">
        <w:rPr>
          <w:rFonts w:ascii="Marianne" w:hAnsi="Marianne" w:cstheme="minorHAnsi"/>
          <w:lang w:eastAsia="fr-FR"/>
        </w:rPr>
        <w:t>clairage</w:t>
      </w:r>
      <w:proofErr w:type="spellEnd"/>
      <w:r w:rsidR="00056004">
        <w:rPr>
          <w:rFonts w:ascii="Marianne" w:hAnsi="Marianne" w:cstheme="minorHAnsi"/>
          <w:lang w:eastAsia="fr-FR"/>
        </w:rPr>
        <w:t xml:space="preserve"> des droits »</w:t>
      </w:r>
    </w:p>
    <w:p w:rsidR="001B7A3E" w:rsidRDefault="000A08C5">
      <w:pPr>
        <w:tabs>
          <w:tab w:val="left" w:pos="3158"/>
        </w:tabs>
        <w:spacing w:after="0" w:line="240" w:lineRule="auto"/>
      </w:pPr>
      <w:sdt>
        <w:sdtPr>
          <w:id w:val="810682399"/>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hAnsi="Marianne" w:cstheme="minorHAnsi"/>
          <w:lang w:eastAsia="fr-FR"/>
        </w:rPr>
        <w:t>Actions permettant la diffusion et la mise à disposition des contenus numériques</w:t>
      </w:r>
      <w:r w:rsidR="00056004">
        <w:rPr>
          <w:rFonts w:ascii="Marianne" w:hAnsi="Marianne" w:cstheme="minorHAnsi"/>
          <w:lang w:eastAsia="fr-FR"/>
        </w:rPr>
        <w:tab/>
      </w:r>
    </w:p>
    <w:p w:rsidR="001B7A3E" w:rsidRDefault="000A08C5">
      <w:pPr>
        <w:tabs>
          <w:tab w:val="left" w:pos="3158"/>
        </w:tabs>
        <w:spacing w:after="0" w:line="240" w:lineRule="auto"/>
        <w:rPr>
          <w:rFonts w:ascii="Marianne" w:hAnsi="Marianne"/>
          <w:sz w:val="20"/>
          <w:szCs w:val="20"/>
        </w:rPr>
      </w:pPr>
      <w:sdt>
        <w:sdtPr>
          <w:id w:val="-907459157"/>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Autres (précisez) :</w:t>
      </w:r>
    </w:p>
    <w:p w:rsidR="001B7A3E" w:rsidRDefault="001B7A3E">
      <w:pPr>
        <w:pStyle w:val="Paragraphedeliste"/>
        <w:spacing w:after="0" w:line="240" w:lineRule="auto"/>
        <w:ind w:left="0"/>
        <w:jc w:val="both"/>
        <w:rPr>
          <w:rFonts w:ascii="Marianne" w:hAnsi="Marianne" w:cs="Arial"/>
          <w:b/>
        </w:rPr>
      </w:pPr>
    </w:p>
    <w:p w:rsidR="001B7A3E" w:rsidRDefault="00056004">
      <w:pPr>
        <w:spacing w:after="0" w:line="240" w:lineRule="auto"/>
      </w:pPr>
      <w:r>
        <w:rPr>
          <w:rFonts w:ascii="Marianne" w:hAnsi="Marianne" w:cs="Arial"/>
          <w:b/>
          <w:u w:val="single"/>
        </w:rPr>
        <w:t>Contenu numérisé</w:t>
      </w:r>
      <w:r>
        <w:rPr>
          <w:rFonts w:ascii="Marianne" w:hAnsi="Marianne" w:cs="Arial"/>
          <w:b/>
        </w:rPr>
        <w:t xml:space="preserve"> </w:t>
      </w:r>
      <w:r>
        <w:rPr>
          <w:rFonts w:ascii="Marianne" w:hAnsi="Marianne" w:cs="Arial"/>
        </w:rPr>
        <w:t>(cocher) :</w:t>
      </w:r>
      <w:r>
        <w:rPr>
          <w:rFonts w:ascii="Marianne" w:hAnsi="Marianne" w:cs="Arial"/>
          <w:b/>
        </w:rPr>
        <w:t xml:space="preserve">  </w:t>
      </w:r>
    </w:p>
    <w:p w:rsidR="001B7A3E" w:rsidRDefault="000A08C5">
      <w:pPr>
        <w:tabs>
          <w:tab w:val="left" w:pos="3158"/>
        </w:tabs>
        <w:spacing w:after="0" w:line="240" w:lineRule="auto"/>
        <w:rPr>
          <w:rFonts w:ascii="Marianne" w:eastAsia="Times New Roman" w:hAnsi="Marianne" w:cs="Arial"/>
          <w:color w:val="000000"/>
          <w:lang w:eastAsia="fr-FR"/>
        </w:rPr>
      </w:pPr>
      <w:sdt>
        <w:sdtPr>
          <w:id w:val="-80152296"/>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films</w:t>
      </w:r>
      <w:r w:rsidR="00056004">
        <w:rPr>
          <w:rFonts w:ascii="Marianne" w:eastAsia="Times New Roman" w:hAnsi="Marianne" w:cs="Arial"/>
          <w:color w:val="000000"/>
          <w:lang w:eastAsia="fr-FR"/>
        </w:rPr>
        <w:tab/>
      </w:r>
      <w:sdt>
        <w:sdtPr>
          <w:id w:val="-2055455731"/>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cartes et plans</w:t>
      </w:r>
    </w:p>
    <w:p w:rsidR="001B7A3E" w:rsidRDefault="000A08C5">
      <w:pPr>
        <w:tabs>
          <w:tab w:val="left" w:pos="3158"/>
        </w:tabs>
        <w:spacing w:after="0" w:line="240" w:lineRule="auto"/>
      </w:pPr>
      <w:sdt>
        <w:sdtPr>
          <w:id w:val="333583145"/>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photos</w:t>
      </w:r>
      <w:r w:rsidR="00056004">
        <w:rPr>
          <w:rFonts w:ascii="Marianne" w:eastAsia="Times New Roman" w:hAnsi="Marianne" w:cs="Arial"/>
          <w:color w:val="000000"/>
          <w:lang w:eastAsia="fr-FR"/>
        </w:rPr>
        <w:tab/>
      </w:r>
      <w:sdt>
        <w:sdtPr>
          <w:id w:val="1756629234"/>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livres et presse</w:t>
      </w:r>
    </w:p>
    <w:p w:rsidR="001B7A3E" w:rsidRDefault="000A08C5">
      <w:pPr>
        <w:tabs>
          <w:tab w:val="left" w:pos="3158"/>
        </w:tabs>
        <w:spacing w:after="0" w:line="240" w:lineRule="auto"/>
      </w:pPr>
      <w:sdt>
        <w:sdtPr>
          <w:id w:val="1839348383"/>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images / iconographie</w:t>
      </w:r>
      <w:r w:rsidR="00056004">
        <w:rPr>
          <w:rFonts w:ascii="Marianne" w:eastAsia="Times New Roman" w:hAnsi="Marianne" w:cs="Arial"/>
          <w:color w:val="000000"/>
          <w:lang w:eastAsia="fr-FR"/>
        </w:rPr>
        <w:tab/>
      </w:r>
      <w:sdt>
        <w:sdtPr>
          <w:id w:val="928233267"/>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captation de spectacle</w:t>
      </w:r>
    </w:p>
    <w:p w:rsidR="001B7A3E" w:rsidRDefault="000A08C5">
      <w:pPr>
        <w:tabs>
          <w:tab w:val="left" w:pos="3158"/>
        </w:tabs>
        <w:spacing w:after="0" w:line="240" w:lineRule="auto"/>
        <w:rPr>
          <w:rFonts w:ascii="Marianne" w:eastAsia="Times New Roman" w:hAnsi="Marianne" w:cs="Arial"/>
          <w:color w:val="000000"/>
          <w:lang w:eastAsia="fr-FR"/>
        </w:rPr>
      </w:pPr>
      <w:sdt>
        <w:sdtPr>
          <w:id w:val="-2059541870"/>
          <w14:checkbox>
            <w14:checked w14:val="0"/>
            <w14:checkedState w14:val="2612" w14:font="MS Gothic"/>
            <w14:uncheckedState w14:val="2610" w14:font="MS Gothic"/>
          </w14:checkbox>
        </w:sdtPr>
        <w:sdtEndPr/>
        <w:sdtContent>
          <w:r w:rsidR="008B5EBD">
            <w:rPr>
              <w:rFonts w:ascii="MS Gothic" w:eastAsia="MS Gothic" w:hAnsi="MS Gothic" w:hint="eastAsia"/>
            </w:rPr>
            <w:t>☐</w:t>
          </w:r>
        </w:sdtContent>
      </w:sdt>
      <w:r w:rsidR="00056004">
        <w:rPr>
          <w:rFonts w:ascii="Marianne" w:eastAsia="Times New Roman" w:hAnsi="Marianne" w:cs="Arial"/>
          <w:color w:val="000000"/>
          <w:lang w:eastAsia="fr-FR"/>
        </w:rPr>
        <w:t xml:space="preserve"> tableaux / peinture</w:t>
      </w:r>
      <w:r w:rsidR="00056004">
        <w:rPr>
          <w:rFonts w:ascii="Marianne" w:eastAsia="Times New Roman" w:hAnsi="Marianne" w:cs="Arial"/>
          <w:color w:val="000000"/>
          <w:lang w:eastAsia="fr-FR"/>
        </w:rPr>
        <w:tab/>
      </w:r>
      <w:sdt>
        <w:sdtPr>
          <w:id w:val="1826079740"/>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objets</w:t>
      </w:r>
    </w:p>
    <w:p w:rsidR="001B7A3E" w:rsidRDefault="000A08C5">
      <w:pPr>
        <w:tabs>
          <w:tab w:val="left" w:pos="3158"/>
        </w:tabs>
        <w:spacing w:after="0" w:line="240" w:lineRule="auto"/>
        <w:rPr>
          <w:rFonts w:ascii="Marianne" w:eastAsia="Times New Roman" w:hAnsi="Marianne" w:cs="Arial"/>
          <w:color w:val="000000"/>
          <w:lang w:eastAsia="fr-FR"/>
        </w:rPr>
      </w:pPr>
      <w:sdt>
        <w:sdtPr>
          <w:id w:val="125522664"/>
          <w14:checkbox>
            <w14:checked w14:val="0"/>
            <w14:checkedState w14:val="2612" w14:font="MS Gothic"/>
            <w14:uncheckedState w14:val="2610" w14:font="MS Gothic"/>
          </w14:checkbox>
        </w:sdtPr>
        <w:sdtEndPr/>
        <w:sdtContent>
          <w:r w:rsidR="008B5EBD">
            <w:rPr>
              <w:rFonts w:ascii="MS Gothic" w:eastAsia="MS Gothic" w:hAnsi="MS Gothic" w:hint="eastAsia"/>
            </w:rPr>
            <w:t>☐</w:t>
          </w:r>
        </w:sdtContent>
      </w:sdt>
      <w:r w:rsidR="00056004">
        <w:rPr>
          <w:rFonts w:ascii="Marianne" w:eastAsia="Times New Roman" w:hAnsi="Marianne" w:cs="Arial"/>
          <w:color w:val="000000"/>
          <w:lang w:eastAsia="fr-FR"/>
        </w:rPr>
        <w:t xml:space="preserve"> documents sonores</w:t>
      </w:r>
      <w:r w:rsidR="00056004">
        <w:rPr>
          <w:rFonts w:ascii="Marianne" w:eastAsia="Times New Roman" w:hAnsi="Marianne" w:cs="Arial"/>
          <w:color w:val="000000"/>
          <w:lang w:eastAsia="fr-FR"/>
        </w:rPr>
        <w:tab/>
      </w:r>
      <w:sdt>
        <w:sdtPr>
          <w:id w:val="-292758312"/>
          <w14:checkbox>
            <w14:checked w14:val="0"/>
            <w14:checkedState w14:val="2612" w14:font="MS Gothic"/>
            <w14:uncheckedState w14:val="2610" w14:font="MS Gothic"/>
          </w14:checkbox>
        </w:sdtPr>
        <w:sdtEndPr/>
        <w:sdtContent>
          <w:r w:rsidR="008B5EBD">
            <w:rPr>
              <w:rFonts w:ascii="MS Gothic" w:eastAsia="MS Gothic" w:hAnsi="MS Gothic" w:hint="eastAsia"/>
            </w:rPr>
            <w:t>☐</w:t>
          </w:r>
        </w:sdtContent>
      </w:sdt>
      <w:r w:rsidR="00056004">
        <w:rPr>
          <w:rFonts w:ascii="Marianne" w:eastAsia="Times New Roman" w:hAnsi="Marianne" w:cs="Arial"/>
          <w:color w:val="000000"/>
          <w:lang w:eastAsia="fr-FR"/>
        </w:rPr>
        <w:t xml:space="preserve"> autres (précisez) :</w:t>
      </w:r>
    </w:p>
    <w:p w:rsidR="001B7A3E" w:rsidRDefault="001B7A3E">
      <w:pPr>
        <w:spacing w:after="0" w:line="240" w:lineRule="auto"/>
        <w:rPr>
          <w:rFonts w:ascii="Marianne" w:hAnsi="Marianne" w:cs="Arial"/>
          <w:b/>
          <w:u w:val="single"/>
        </w:rPr>
      </w:pPr>
    </w:p>
    <w:p w:rsidR="006E5ADA" w:rsidRDefault="006E5ADA">
      <w:pPr>
        <w:spacing w:after="0" w:line="240" w:lineRule="auto"/>
        <w:rPr>
          <w:rFonts w:ascii="Marianne" w:hAnsi="Marianne" w:cs="Arial"/>
          <w:b/>
          <w:u w:val="single"/>
        </w:rPr>
      </w:pPr>
      <w:r>
        <w:rPr>
          <w:rFonts w:ascii="Marianne" w:hAnsi="Marianne" w:cs="Arial"/>
          <w:b/>
          <w:u w:val="single"/>
        </w:rPr>
        <w:t>Forme prise par la numérisation et comptabilisation en volume de cette dernière</w:t>
      </w:r>
    </w:p>
    <w:p w:rsidR="006E5ADA" w:rsidRDefault="006E5ADA">
      <w:pPr>
        <w:spacing w:after="0" w:line="240" w:lineRule="auto"/>
        <w:rPr>
          <w:rFonts w:ascii="Marianne" w:hAnsi="Marianne" w:cs="Arial"/>
          <w:b/>
          <w:u w:val="single"/>
        </w:rPr>
      </w:pPr>
    </w:p>
    <w:p w:rsidR="006E5ADA" w:rsidRDefault="000A08C5" w:rsidP="006E5ADA">
      <w:pPr>
        <w:tabs>
          <w:tab w:val="left" w:pos="3158"/>
        </w:tabs>
        <w:spacing w:after="0" w:line="240" w:lineRule="auto"/>
      </w:pPr>
      <w:sdt>
        <w:sdtPr>
          <w:id w:val="-1052760371"/>
          <w14:checkbox>
            <w14:checked w14:val="0"/>
            <w14:checkedState w14:val="2612" w14:font="MS Gothic"/>
            <w14:uncheckedState w14:val="2610" w14:font="MS Gothic"/>
          </w14:checkbox>
        </w:sdtPr>
        <w:sdtEndPr/>
        <w:sdtContent>
          <w:r w:rsidR="008B5EBD">
            <w:rPr>
              <w:rFonts w:ascii="MS Gothic" w:eastAsia="MS Gothic" w:hAnsi="MS Gothic" w:hint="eastAsia"/>
            </w:rPr>
            <w:t>☐</w:t>
          </w:r>
        </w:sdtContent>
      </w:sdt>
      <w:r w:rsidR="006E5ADA">
        <w:rPr>
          <w:rFonts w:ascii="Marianne" w:eastAsia="Times New Roman" w:hAnsi="Marianne" w:cs="Arial"/>
          <w:color w:val="000000"/>
          <w:lang w:eastAsia="fr-FR"/>
        </w:rPr>
        <w:t xml:space="preserve"> I</w:t>
      </w:r>
      <w:r w:rsidR="006E5ADA" w:rsidRPr="006E5ADA">
        <w:rPr>
          <w:rFonts w:ascii="Marianne" w:hAnsi="Marianne" w:cstheme="minorHAnsi"/>
          <w:lang w:eastAsia="fr-FR"/>
        </w:rPr>
        <w:t>mage 2D</w:t>
      </w:r>
      <w:r w:rsidR="006E5ADA">
        <w:rPr>
          <w:rFonts w:ascii="Marianne" w:hAnsi="Marianne" w:cstheme="minorHAnsi"/>
          <w:lang w:eastAsia="fr-FR"/>
        </w:rPr>
        <w:t xml:space="preserve"> (nombre d’images) : </w:t>
      </w:r>
    </w:p>
    <w:p w:rsidR="006E5ADA" w:rsidRDefault="000A08C5" w:rsidP="006E5ADA">
      <w:pPr>
        <w:tabs>
          <w:tab w:val="left" w:pos="3158"/>
        </w:tabs>
        <w:spacing w:after="0" w:line="240" w:lineRule="auto"/>
        <w:rPr>
          <w:rFonts w:ascii="Marianne" w:hAnsi="Marianne" w:cstheme="minorHAnsi"/>
          <w:lang w:eastAsia="fr-FR"/>
        </w:rPr>
      </w:pPr>
      <w:sdt>
        <w:sdtPr>
          <w:id w:val="-588927847"/>
          <w14:checkbox>
            <w14:checked w14:val="1"/>
            <w14:checkedState w14:val="2612" w14:font="MS Gothic"/>
            <w14:uncheckedState w14:val="2610" w14:font="MS Gothic"/>
          </w14:checkbox>
        </w:sdtPr>
        <w:sdtEndPr/>
        <w:sdtContent>
          <w:r w:rsidR="006E5ADA">
            <w:rPr>
              <w:rFonts w:ascii="Segoe UI Symbol" w:eastAsia="MS Gothic" w:hAnsi="Segoe UI Symbol" w:cs="Segoe UI Symbol"/>
              <w:color w:val="000000"/>
              <w:lang w:eastAsia="fr-FR"/>
            </w:rPr>
            <w:t>☐</w:t>
          </w:r>
        </w:sdtContent>
      </w:sdt>
      <w:r w:rsidR="006E5ADA">
        <w:rPr>
          <w:rFonts w:ascii="Marianne" w:eastAsia="Times New Roman" w:hAnsi="Marianne" w:cs="Arial"/>
          <w:color w:val="000000"/>
          <w:lang w:eastAsia="fr-FR"/>
        </w:rPr>
        <w:t xml:space="preserve"> I</w:t>
      </w:r>
      <w:r w:rsidR="006E5ADA" w:rsidRPr="006E5ADA">
        <w:rPr>
          <w:rFonts w:ascii="Marianne" w:hAnsi="Marianne" w:cstheme="minorHAnsi"/>
          <w:lang w:eastAsia="fr-FR"/>
        </w:rPr>
        <w:t xml:space="preserve">mage 3D </w:t>
      </w:r>
      <w:r w:rsidR="006E5ADA">
        <w:rPr>
          <w:rFonts w:ascii="Marianne" w:hAnsi="Marianne" w:cstheme="minorHAnsi"/>
          <w:lang w:eastAsia="fr-FR"/>
        </w:rPr>
        <w:t>(nombre d’images)</w:t>
      </w:r>
      <w:r w:rsidR="00E62F3F">
        <w:rPr>
          <w:rFonts w:ascii="Marianne" w:hAnsi="Marianne" w:cstheme="minorHAnsi"/>
          <w:lang w:eastAsia="fr-FR"/>
        </w:rPr>
        <w:t> :</w:t>
      </w:r>
    </w:p>
    <w:p w:rsidR="006E5ADA" w:rsidRDefault="000A08C5" w:rsidP="006E5ADA">
      <w:pPr>
        <w:tabs>
          <w:tab w:val="left" w:pos="3158"/>
        </w:tabs>
        <w:spacing w:after="0" w:line="240" w:lineRule="auto"/>
        <w:rPr>
          <w:rFonts w:ascii="Marianne" w:eastAsia="Times New Roman" w:hAnsi="Marianne" w:cs="Arial"/>
          <w:color w:val="000000"/>
          <w:lang w:eastAsia="fr-FR"/>
        </w:rPr>
      </w:pPr>
      <w:sdt>
        <w:sdtPr>
          <w:id w:val="-642737261"/>
          <w14:checkbox>
            <w14:checked w14:val="1"/>
            <w14:checkedState w14:val="2612" w14:font="MS Gothic"/>
            <w14:uncheckedState w14:val="2610" w14:font="MS Gothic"/>
          </w14:checkbox>
        </w:sdtPr>
        <w:sdtEndPr/>
        <w:sdtContent>
          <w:r w:rsidR="006E5ADA">
            <w:rPr>
              <w:rFonts w:ascii="Segoe UI Symbol" w:eastAsia="MS Gothic" w:hAnsi="Segoe UI Symbol" w:cs="Segoe UI Symbol"/>
              <w:color w:val="000000"/>
              <w:lang w:eastAsia="fr-FR"/>
            </w:rPr>
            <w:t>☐</w:t>
          </w:r>
        </w:sdtContent>
      </w:sdt>
      <w:r w:rsidR="006E5ADA">
        <w:rPr>
          <w:rFonts w:ascii="Marianne" w:eastAsia="Times New Roman" w:hAnsi="Marianne" w:cs="Arial"/>
          <w:color w:val="000000"/>
          <w:lang w:eastAsia="fr-FR"/>
        </w:rPr>
        <w:t xml:space="preserve"> </w:t>
      </w:r>
      <w:r w:rsidR="006E5ADA">
        <w:rPr>
          <w:rFonts w:ascii="Marianne" w:hAnsi="Marianne" w:cstheme="minorHAnsi"/>
          <w:lang w:eastAsia="fr-FR"/>
        </w:rPr>
        <w:t>S</w:t>
      </w:r>
      <w:r w:rsidR="006E5ADA" w:rsidRPr="006E5ADA">
        <w:rPr>
          <w:rFonts w:ascii="Marianne" w:hAnsi="Marianne" w:cstheme="minorHAnsi"/>
          <w:lang w:eastAsia="fr-FR"/>
        </w:rPr>
        <w:t>on</w:t>
      </w:r>
      <w:r w:rsidR="006E5ADA">
        <w:rPr>
          <w:rFonts w:ascii="Marianne" w:hAnsi="Marianne" w:cstheme="minorHAnsi"/>
          <w:lang w:eastAsia="fr-FR"/>
        </w:rPr>
        <w:t xml:space="preserve"> (durée)</w:t>
      </w:r>
      <w:r w:rsidR="006E5ADA">
        <w:rPr>
          <w:rFonts w:ascii="Marianne" w:eastAsia="Times New Roman" w:hAnsi="Marianne" w:cs="Arial"/>
          <w:color w:val="000000"/>
          <w:lang w:eastAsia="fr-FR"/>
        </w:rPr>
        <w:t> :</w:t>
      </w:r>
    </w:p>
    <w:p w:rsidR="006E5ADA" w:rsidRDefault="000A08C5" w:rsidP="008B5EBD">
      <w:pPr>
        <w:tabs>
          <w:tab w:val="left" w:pos="3158"/>
        </w:tabs>
        <w:spacing w:after="0" w:line="240" w:lineRule="auto"/>
        <w:rPr>
          <w:rFonts w:ascii="Marianne" w:hAnsi="Marianne" w:cs="Arial"/>
          <w:b/>
          <w:u w:val="single"/>
        </w:rPr>
      </w:pPr>
      <w:sdt>
        <w:sdtPr>
          <w:id w:val="2102990546"/>
          <w14:checkbox>
            <w14:checked w14:val="1"/>
            <w14:checkedState w14:val="2612" w14:font="MS Gothic"/>
            <w14:uncheckedState w14:val="2610" w14:font="MS Gothic"/>
          </w14:checkbox>
        </w:sdtPr>
        <w:sdtEndPr/>
        <w:sdtContent>
          <w:r w:rsidR="006E5ADA">
            <w:rPr>
              <w:rFonts w:ascii="Segoe UI Symbol" w:eastAsia="MS Gothic" w:hAnsi="Segoe UI Symbol" w:cs="Segoe UI Symbol"/>
              <w:color w:val="000000"/>
              <w:lang w:eastAsia="fr-FR"/>
            </w:rPr>
            <w:t>☐</w:t>
          </w:r>
        </w:sdtContent>
      </w:sdt>
      <w:r w:rsidR="00E62F3F">
        <w:rPr>
          <w:rFonts w:ascii="Marianne" w:eastAsia="Times New Roman" w:hAnsi="Marianne" w:cs="Arial"/>
          <w:color w:val="000000"/>
          <w:lang w:eastAsia="fr-FR"/>
        </w:rPr>
        <w:t xml:space="preserve"> Vidéo (durée) :</w:t>
      </w:r>
    </w:p>
    <w:p w:rsidR="006E5ADA" w:rsidRDefault="006E5ADA">
      <w:pPr>
        <w:spacing w:after="0" w:line="240" w:lineRule="auto"/>
        <w:rPr>
          <w:rFonts w:ascii="Marianne" w:hAnsi="Marianne" w:cs="Arial"/>
          <w:b/>
          <w:u w:val="single"/>
        </w:rPr>
      </w:pPr>
    </w:p>
    <w:p w:rsidR="001B7A3E" w:rsidRDefault="00056004">
      <w:pPr>
        <w:spacing w:after="0" w:line="240" w:lineRule="auto"/>
        <w:rPr>
          <w:rFonts w:ascii="Marianne" w:hAnsi="Marianne" w:cs="Arial"/>
          <w:b/>
        </w:rPr>
      </w:pPr>
      <w:r>
        <w:rPr>
          <w:rFonts w:ascii="Marianne" w:hAnsi="Marianne" w:cs="Arial"/>
          <w:b/>
          <w:u w:val="single"/>
        </w:rPr>
        <w:t xml:space="preserve">Durée du projet </w:t>
      </w:r>
      <w:r>
        <w:rPr>
          <w:rFonts w:ascii="Marianne" w:hAnsi="Marianne" w:cs="Arial"/>
          <w:b/>
        </w:rPr>
        <w:t xml:space="preserve">: </w:t>
      </w:r>
    </w:p>
    <w:p w:rsidR="001B7A3E" w:rsidRDefault="00056004">
      <w:pPr>
        <w:spacing w:after="0" w:line="240" w:lineRule="auto"/>
        <w:rPr>
          <w:rFonts w:ascii="Marianne" w:hAnsi="Marianne" w:cs="Arial"/>
          <w:b/>
        </w:rPr>
      </w:pPr>
      <w:r>
        <w:rPr>
          <w:rFonts w:ascii="Marianne" w:hAnsi="Marianne" w:cs="Arial"/>
          <w:b/>
        </w:rPr>
        <w:t xml:space="preserve">             </w:t>
      </w:r>
    </w:p>
    <w:p w:rsidR="001B7A3E" w:rsidRDefault="001B7A3E">
      <w:pPr>
        <w:spacing w:after="0" w:line="240" w:lineRule="auto"/>
        <w:rPr>
          <w:rFonts w:ascii="Marianne" w:hAnsi="Marianne" w:cs="Arial"/>
          <w:b/>
          <w:u w:val="single"/>
        </w:rPr>
      </w:pPr>
    </w:p>
    <w:p w:rsidR="001B7A3E" w:rsidRDefault="00056004">
      <w:pPr>
        <w:spacing w:after="0" w:line="240" w:lineRule="auto"/>
        <w:rPr>
          <w:rFonts w:ascii="Marianne" w:hAnsi="Marianne" w:cs="Arial"/>
        </w:rPr>
      </w:pPr>
      <w:r>
        <w:rPr>
          <w:rFonts w:ascii="Marianne" w:hAnsi="Marianne" w:cs="Arial"/>
          <w:b/>
          <w:u w:val="single"/>
        </w:rPr>
        <w:t>Description du projet</w:t>
      </w:r>
      <w:r>
        <w:rPr>
          <w:rFonts w:ascii="Marianne" w:hAnsi="Marianne" w:cs="Arial"/>
        </w:rPr>
        <w:t xml:space="preserve"> </w:t>
      </w:r>
      <w:r>
        <w:rPr>
          <w:rFonts w:ascii="Marianne" w:hAnsi="Marianne" w:cs="Arial"/>
          <w:b/>
        </w:rPr>
        <w:t>(2 pages maximum)</w:t>
      </w:r>
      <w:r>
        <w:rPr>
          <w:rFonts w:ascii="Marianne" w:hAnsi="Marianne" w:cs="Arial"/>
        </w:rPr>
        <w:t> :</w:t>
      </w:r>
    </w:p>
    <w:p w:rsidR="006E5ADA" w:rsidRDefault="006E5ADA">
      <w:pPr>
        <w:spacing w:after="0" w:line="240" w:lineRule="auto"/>
        <w:rPr>
          <w:rFonts w:ascii="Marianne" w:hAnsi="Marianne" w:cs="Arial"/>
        </w:rPr>
      </w:pPr>
    </w:p>
    <w:p w:rsidR="006E5ADA" w:rsidRDefault="006E5ADA">
      <w:pPr>
        <w:spacing w:after="0" w:line="240" w:lineRule="auto"/>
        <w:rPr>
          <w:rFonts w:ascii="Marianne" w:hAnsi="Marianne" w:cs="Arial"/>
        </w:rPr>
      </w:pPr>
      <w:r>
        <w:rPr>
          <w:rFonts w:ascii="Marianne" w:hAnsi="Marianne" w:cs="Arial"/>
        </w:rPr>
        <w:t>Cette partie devra présenter :</w:t>
      </w:r>
    </w:p>
    <w:p w:rsidR="006E5ADA" w:rsidRPr="00056004" w:rsidRDefault="006E5ADA" w:rsidP="006E5ADA">
      <w:pPr>
        <w:pStyle w:val="Corpsdetexte"/>
        <w:numPr>
          <w:ilvl w:val="0"/>
          <w:numId w:val="7"/>
        </w:numPr>
        <w:ind w:right="-1"/>
        <w:jc w:val="both"/>
        <w:rPr>
          <w:rFonts w:ascii="Marianne" w:eastAsiaTheme="minorHAnsi" w:hAnsi="Marianne" w:cs="Arial"/>
          <w:sz w:val="22"/>
          <w:szCs w:val="22"/>
          <w:lang w:eastAsia="en-US" w:bidi="ar-SA"/>
        </w:rPr>
      </w:pPr>
      <w:r w:rsidRPr="002E337D">
        <w:rPr>
          <w:rFonts w:ascii="Marianne" w:eastAsiaTheme="minorHAnsi" w:hAnsi="Marianne" w:cs="Arial"/>
          <w:sz w:val="22"/>
          <w:szCs w:val="22"/>
          <w:lang w:eastAsia="en-US" w:bidi="ar-SA"/>
        </w:rPr>
        <w:t xml:space="preserve">Les </w:t>
      </w:r>
      <w:r w:rsidRPr="00056004">
        <w:rPr>
          <w:rFonts w:ascii="Marianne" w:eastAsiaTheme="minorHAnsi" w:hAnsi="Marianne" w:cs="Arial"/>
          <w:sz w:val="22"/>
          <w:szCs w:val="22"/>
          <w:lang w:eastAsia="en-US" w:bidi="ar-SA"/>
        </w:rPr>
        <w:t>e</w:t>
      </w:r>
      <w:r w:rsidR="00056004" w:rsidRPr="00056004">
        <w:rPr>
          <w:rFonts w:ascii="Marianne" w:eastAsiaTheme="minorHAnsi" w:hAnsi="Marianne" w:cs="Arial"/>
          <w:sz w:val="22"/>
          <w:szCs w:val="22"/>
          <w:lang w:eastAsia="en-US" w:bidi="ar-SA"/>
        </w:rPr>
        <w:t>njeux</w:t>
      </w:r>
      <w:r>
        <w:rPr>
          <w:rFonts w:ascii="Marianne" w:eastAsiaTheme="minorHAnsi" w:hAnsi="Marianne" w:cs="Arial"/>
          <w:sz w:val="22"/>
          <w:szCs w:val="22"/>
          <w:lang w:eastAsia="en-US" w:bidi="ar-SA"/>
        </w:rPr>
        <w:t xml:space="preserve"> et objectifs du projet ;</w:t>
      </w:r>
      <w:r w:rsidR="00056004" w:rsidRPr="00056004">
        <w:rPr>
          <w:rFonts w:ascii="Marianne" w:eastAsiaTheme="minorHAnsi" w:hAnsi="Marianne" w:cs="Arial"/>
          <w:sz w:val="22"/>
          <w:szCs w:val="22"/>
          <w:lang w:eastAsia="en-US" w:bidi="ar-SA"/>
        </w:rPr>
        <w:t> </w:t>
      </w:r>
    </w:p>
    <w:p w:rsidR="006E5ADA" w:rsidRPr="002E337D" w:rsidRDefault="006E5ADA" w:rsidP="00056004">
      <w:pPr>
        <w:pStyle w:val="Corpsdetexte"/>
        <w:numPr>
          <w:ilvl w:val="0"/>
          <w:numId w:val="7"/>
        </w:numPr>
        <w:ind w:right="-1"/>
        <w:jc w:val="both"/>
        <w:rPr>
          <w:rFonts w:ascii="Marianne" w:hAnsi="Marianne"/>
          <w:sz w:val="22"/>
          <w:szCs w:val="20"/>
        </w:rPr>
      </w:pPr>
      <w:r>
        <w:rPr>
          <w:rFonts w:ascii="Marianne" w:hAnsi="Marianne"/>
          <w:sz w:val="22"/>
          <w:szCs w:val="20"/>
        </w:rPr>
        <w:t>Les programmes, domaines et collections (description des fonds, complémentarité avec d’autres fonds) concernés ;</w:t>
      </w:r>
    </w:p>
    <w:p w:rsidR="002E337D" w:rsidRDefault="006E5ADA" w:rsidP="00056004">
      <w:pPr>
        <w:pStyle w:val="Corpsdetexte"/>
        <w:numPr>
          <w:ilvl w:val="0"/>
          <w:numId w:val="7"/>
        </w:numPr>
        <w:rPr>
          <w:rFonts w:ascii="Marianne" w:hAnsi="Marianne"/>
          <w:sz w:val="22"/>
          <w:szCs w:val="20"/>
        </w:rPr>
      </w:pPr>
      <w:r>
        <w:rPr>
          <w:rFonts w:ascii="Marianne" w:hAnsi="Marianne"/>
          <w:sz w:val="22"/>
          <w:szCs w:val="20"/>
        </w:rPr>
        <w:t xml:space="preserve">Les </w:t>
      </w:r>
      <w:r w:rsidR="002E337D">
        <w:rPr>
          <w:rFonts w:ascii="Marianne" w:hAnsi="Marianne"/>
          <w:sz w:val="22"/>
          <w:szCs w:val="20"/>
        </w:rPr>
        <w:t>p</w:t>
      </w:r>
      <w:r w:rsidR="00056004">
        <w:rPr>
          <w:rFonts w:ascii="Marianne" w:hAnsi="Marianne"/>
          <w:sz w:val="22"/>
          <w:szCs w:val="20"/>
        </w:rPr>
        <w:t>ublics concernés et usages</w:t>
      </w:r>
      <w:r>
        <w:rPr>
          <w:rFonts w:ascii="Marianne" w:hAnsi="Marianne"/>
          <w:sz w:val="22"/>
          <w:szCs w:val="20"/>
        </w:rPr>
        <w:t> ;</w:t>
      </w:r>
      <w:r w:rsidR="002E337D">
        <w:rPr>
          <w:rFonts w:ascii="Marianne" w:hAnsi="Marianne"/>
          <w:sz w:val="22"/>
          <w:szCs w:val="20"/>
        </w:rPr>
        <w:t xml:space="preserve"> </w:t>
      </w:r>
    </w:p>
    <w:p w:rsidR="002E337D" w:rsidRDefault="002E337D" w:rsidP="00056004">
      <w:pPr>
        <w:pStyle w:val="Corpsdetexte"/>
        <w:numPr>
          <w:ilvl w:val="0"/>
          <w:numId w:val="7"/>
        </w:numPr>
        <w:rPr>
          <w:rFonts w:ascii="Marianne" w:hAnsi="Marianne"/>
          <w:sz w:val="22"/>
          <w:szCs w:val="20"/>
        </w:rPr>
      </w:pPr>
      <w:r>
        <w:rPr>
          <w:rFonts w:ascii="Marianne" w:hAnsi="Marianne"/>
          <w:sz w:val="22"/>
          <w:szCs w:val="20"/>
        </w:rPr>
        <w:t>Les partenariats régionaux et/ou thématiques (contribution du projet à la mise en réseau des collections) ;</w:t>
      </w:r>
    </w:p>
    <w:p w:rsidR="002E337D" w:rsidRDefault="002E337D" w:rsidP="002E337D">
      <w:pPr>
        <w:pStyle w:val="Corpsdetexte"/>
        <w:numPr>
          <w:ilvl w:val="0"/>
          <w:numId w:val="7"/>
        </w:numPr>
        <w:rPr>
          <w:rFonts w:ascii="Marianne" w:hAnsi="Marianne" w:cs="Arial"/>
          <w:b/>
          <w:u w:val="single"/>
        </w:rPr>
      </w:pPr>
      <w:r w:rsidRPr="00887BF5">
        <w:rPr>
          <w:rFonts w:ascii="Marianne" w:hAnsi="Marianne"/>
          <w:sz w:val="22"/>
          <w:szCs w:val="20"/>
        </w:rPr>
        <w:t>Les impacts attendus du projet.</w:t>
      </w:r>
    </w:p>
    <w:p w:rsidR="002E337D" w:rsidRDefault="002E337D" w:rsidP="00056004">
      <w:pPr>
        <w:pStyle w:val="Corpsdetexte"/>
        <w:ind w:left="720"/>
        <w:rPr>
          <w:rFonts w:ascii="Marianne" w:hAnsi="Marianne"/>
          <w:sz w:val="22"/>
          <w:szCs w:val="20"/>
        </w:rPr>
      </w:pPr>
    </w:p>
    <w:p w:rsidR="008B5EBD" w:rsidRDefault="008B5EBD" w:rsidP="00056004">
      <w:pPr>
        <w:pStyle w:val="Corpsdetexte"/>
        <w:ind w:left="720"/>
        <w:rPr>
          <w:rFonts w:ascii="Marianne" w:hAnsi="Marianne"/>
          <w:sz w:val="22"/>
          <w:szCs w:val="20"/>
        </w:rPr>
      </w:pPr>
    </w:p>
    <w:p w:rsidR="008B5EBD" w:rsidRDefault="008B5EBD" w:rsidP="00056004">
      <w:pPr>
        <w:pStyle w:val="Corpsdetexte"/>
        <w:ind w:left="720"/>
        <w:rPr>
          <w:rFonts w:ascii="Marianne" w:hAnsi="Marianne"/>
          <w:sz w:val="22"/>
          <w:szCs w:val="20"/>
        </w:rPr>
      </w:pPr>
    </w:p>
    <w:p w:rsidR="001B7A3E" w:rsidRDefault="00056004">
      <w:pPr>
        <w:spacing w:after="0" w:line="240" w:lineRule="auto"/>
        <w:rPr>
          <w:rFonts w:ascii="Marianne" w:hAnsi="Marianne" w:cs="Arial"/>
          <w:b/>
          <w:u w:val="single"/>
        </w:rPr>
      </w:pPr>
      <w:r>
        <w:rPr>
          <w:rFonts w:ascii="Marianne" w:hAnsi="Marianne" w:cs="Arial"/>
          <w:b/>
          <w:u w:val="single"/>
        </w:rPr>
        <w:lastRenderedPageBreak/>
        <w:t>Fonds à numériser et faisant l’objet d’une diffusion :</w:t>
      </w:r>
    </w:p>
    <w:p w:rsidR="001B7A3E" w:rsidRDefault="001B7A3E">
      <w:pPr>
        <w:spacing w:after="0" w:line="240" w:lineRule="auto"/>
        <w:rPr>
          <w:rFonts w:ascii="Marianne" w:hAnsi="Marianne"/>
          <w:color w:val="000000"/>
        </w:rPr>
      </w:pPr>
    </w:p>
    <w:p w:rsidR="001B7A3E" w:rsidRDefault="00056004">
      <w:pPr>
        <w:spacing w:after="0" w:line="240" w:lineRule="auto"/>
        <w:rPr>
          <w:rFonts w:ascii="Marianne" w:hAnsi="Marianne"/>
          <w:color w:val="000000"/>
        </w:rPr>
      </w:pPr>
      <w:r>
        <w:rPr>
          <w:rFonts w:ascii="Marianne" w:hAnsi="Marianne"/>
          <w:color w:val="000000"/>
        </w:rPr>
        <w:t>Description des fonds ou des collections concernées :</w:t>
      </w:r>
    </w:p>
    <w:p w:rsidR="001B7A3E" w:rsidRDefault="001B7A3E">
      <w:pPr>
        <w:spacing w:after="0" w:line="240" w:lineRule="auto"/>
        <w:rPr>
          <w:rFonts w:ascii="Marianne" w:hAnsi="Marianne"/>
          <w:color w:val="000000"/>
        </w:rPr>
      </w:pPr>
    </w:p>
    <w:p w:rsidR="001B7A3E" w:rsidRDefault="00056004">
      <w:pPr>
        <w:spacing w:after="0" w:line="240" w:lineRule="auto"/>
        <w:jc w:val="both"/>
        <w:rPr>
          <w:rFonts w:ascii="Marianne" w:hAnsi="Marianne"/>
          <w:color w:val="000000"/>
        </w:rPr>
      </w:pPr>
      <w:r>
        <w:rPr>
          <w:rFonts w:ascii="Marianne" w:hAnsi="Marianne"/>
          <w:color w:val="000000"/>
        </w:rPr>
        <w:t>Type et nombre d’objets ou de documents à numériser (phototypes, dossiers documentaires, microformes, plaques de verre, cartes et plans, fonds d’ouvrages, vidéos, documents sonores, objets, œuvres, etc.) :</w:t>
      </w:r>
    </w:p>
    <w:p w:rsidR="001B7A3E" w:rsidRDefault="001B7A3E">
      <w:pPr>
        <w:spacing w:after="0" w:line="240" w:lineRule="auto"/>
        <w:jc w:val="both"/>
        <w:rPr>
          <w:rFonts w:ascii="Marianne" w:hAnsi="Marianne"/>
          <w:color w:val="000000"/>
        </w:rPr>
      </w:pPr>
    </w:p>
    <w:p w:rsidR="001B7A3E" w:rsidRDefault="00056004">
      <w:pPr>
        <w:spacing w:after="0" w:line="240" w:lineRule="auto"/>
        <w:jc w:val="both"/>
        <w:rPr>
          <w:rFonts w:ascii="Marianne" w:hAnsi="Marianne"/>
          <w:color w:val="000000"/>
        </w:rPr>
      </w:pPr>
      <w:r>
        <w:rPr>
          <w:rFonts w:ascii="Marianne" w:hAnsi="Marianne"/>
          <w:color w:val="000000"/>
        </w:rPr>
        <w:t>Définition de numérisation (résolution des images, format des fichiers, support de livraison et de conservation, compression, etc.) :</w:t>
      </w:r>
    </w:p>
    <w:p w:rsidR="001B7A3E" w:rsidRDefault="00056004">
      <w:pPr>
        <w:spacing w:after="0" w:line="240" w:lineRule="auto"/>
        <w:jc w:val="both"/>
        <w:rPr>
          <w:rFonts w:ascii="Marianne" w:hAnsi="Marianne"/>
          <w:color w:val="000000"/>
        </w:rPr>
      </w:pPr>
      <w:r>
        <w:rPr>
          <w:rFonts w:ascii="Marianne" w:hAnsi="Marianne"/>
          <w:color w:val="000000"/>
        </w:rPr>
        <w:t>Préciser les logiciels et le matériel utilisé :</w:t>
      </w:r>
    </w:p>
    <w:p w:rsidR="001B7A3E" w:rsidRDefault="001B7A3E">
      <w:pPr>
        <w:spacing w:after="0" w:line="240" w:lineRule="auto"/>
        <w:jc w:val="both"/>
        <w:rPr>
          <w:rFonts w:ascii="Marianne" w:hAnsi="Marianne" w:cs="Arial"/>
          <w:b/>
        </w:rPr>
      </w:pPr>
    </w:p>
    <w:p w:rsidR="001B7A3E" w:rsidRDefault="00056004">
      <w:pPr>
        <w:spacing w:after="0" w:line="240" w:lineRule="auto"/>
        <w:rPr>
          <w:rFonts w:ascii="Marianne" w:hAnsi="Marianne" w:cs="Arial"/>
          <w:b/>
          <w:u w:val="single"/>
        </w:rPr>
      </w:pPr>
      <w:r>
        <w:rPr>
          <w:rFonts w:ascii="Marianne" w:hAnsi="Marianne" w:cs="Arial"/>
          <w:b/>
          <w:u w:val="single"/>
        </w:rPr>
        <w:t>Droits de propriété littéraire et artistique des fonds :</w:t>
      </w:r>
    </w:p>
    <w:p w:rsidR="001B7A3E" w:rsidRDefault="001B7A3E">
      <w:pPr>
        <w:spacing w:after="0" w:line="240" w:lineRule="auto"/>
        <w:rPr>
          <w:rFonts w:ascii="Marianne" w:hAnsi="Marianne" w:cs="Arial"/>
        </w:rPr>
      </w:pPr>
    </w:p>
    <w:p w:rsidR="001B7A3E" w:rsidRDefault="00056004">
      <w:pPr>
        <w:spacing w:after="0" w:line="240" w:lineRule="auto"/>
        <w:rPr>
          <w:rFonts w:ascii="Marianne" w:hAnsi="Marianne" w:cs="Arial"/>
        </w:rPr>
      </w:pPr>
      <w:r>
        <w:rPr>
          <w:rFonts w:ascii="Marianne" w:hAnsi="Marianne" w:cs="Arial"/>
        </w:rPr>
        <w:t>Quel est le statut des ressources à numériser (</w:t>
      </w:r>
      <w:r w:rsidR="002E337D">
        <w:rPr>
          <w:rFonts w:ascii="Marianne" w:hAnsi="Marianne" w:cs="Arial"/>
        </w:rPr>
        <w:t>préciser pour chacune</w:t>
      </w:r>
      <w:r>
        <w:rPr>
          <w:rFonts w:ascii="Marianne" w:hAnsi="Marianne" w:cs="Arial"/>
        </w:rPr>
        <w:t xml:space="preserve"> celles qui relèvent du Domaine public et celles qui sont soumises aux droits d’auteur) ? </w:t>
      </w:r>
    </w:p>
    <w:p w:rsidR="001B7A3E" w:rsidRDefault="001B7A3E">
      <w:pPr>
        <w:spacing w:after="0" w:line="240" w:lineRule="auto"/>
        <w:rPr>
          <w:rFonts w:ascii="Marianne" w:eastAsia="SimSun" w:hAnsi="Marianne" w:cs="Arial"/>
          <w:i/>
          <w:color w:val="000000"/>
          <w:lang w:eastAsia="zh-CN" w:bidi="hi-IN"/>
        </w:rPr>
      </w:pPr>
    </w:p>
    <w:p w:rsidR="001B7A3E" w:rsidRDefault="00056004">
      <w:pPr>
        <w:spacing w:after="0" w:line="240" w:lineRule="auto"/>
        <w:rPr>
          <w:rFonts w:ascii="Marianne" w:hAnsi="Marianne" w:cs="Arial"/>
        </w:rPr>
      </w:pPr>
      <w:r>
        <w:rPr>
          <w:rFonts w:ascii="Marianne" w:hAnsi="Marianne" w:cs="Arial"/>
        </w:rPr>
        <w:t>Détenez-vous les droits de représentation sur les documents ?</w:t>
      </w:r>
      <w:r>
        <w:rPr>
          <w:rFonts w:ascii="Marianne" w:eastAsia="SimSun" w:hAnsi="Marianne" w:cs="Arial"/>
          <w:i/>
          <w:color w:val="000000"/>
          <w:lang w:eastAsia="zh-CN" w:bidi="hi-IN"/>
        </w:rPr>
        <w:t xml:space="preserve"> </w:t>
      </w:r>
      <w:r>
        <w:rPr>
          <w:rFonts w:ascii="Marianne" w:hAnsi="Marianne" w:cs="Arial"/>
        </w:rPr>
        <w:t>Si non la structure a-t-elle effectué les démarches nécessaires pour obtenir ces droits ?</w:t>
      </w:r>
    </w:p>
    <w:p w:rsidR="001B7A3E" w:rsidRDefault="001B7A3E">
      <w:pPr>
        <w:spacing w:after="0" w:line="240" w:lineRule="auto"/>
        <w:rPr>
          <w:rFonts w:ascii="Marianne" w:hAnsi="Marianne" w:cs="Arial"/>
        </w:rPr>
      </w:pPr>
    </w:p>
    <w:p w:rsidR="001B7A3E" w:rsidRDefault="00056004">
      <w:pPr>
        <w:spacing w:after="0" w:line="240" w:lineRule="auto"/>
        <w:rPr>
          <w:rFonts w:ascii="Marianne" w:hAnsi="Marianne" w:cs="Arial"/>
        </w:rPr>
      </w:pPr>
      <w:r>
        <w:rPr>
          <w:rFonts w:ascii="Marianne" w:hAnsi="Marianne" w:cs="Arial"/>
        </w:rPr>
        <w:t>Conditions de diffusion et d'utilisation des ressources ?</w:t>
      </w:r>
    </w:p>
    <w:p w:rsidR="001B7A3E" w:rsidRDefault="001B7A3E">
      <w:pPr>
        <w:spacing w:after="0" w:line="240" w:lineRule="auto"/>
        <w:rPr>
          <w:rFonts w:ascii="Marianne" w:hAnsi="Marianne" w:cs="Arial"/>
        </w:rPr>
      </w:pPr>
    </w:p>
    <w:p w:rsidR="001B7A3E" w:rsidRDefault="001B7A3E">
      <w:pPr>
        <w:spacing w:after="0" w:line="240" w:lineRule="auto"/>
        <w:rPr>
          <w:rFonts w:ascii="Marianne" w:hAnsi="Marianne" w:cs="Arial"/>
        </w:rPr>
      </w:pPr>
    </w:p>
    <w:p w:rsidR="001B7A3E" w:rsidRDefault="00056004">
      <w:pPr>
        <w:spacing w:after="0" w:line="240" w:lineRule="auto"/>
      </w:pPr>
      <w:r>
        <w:rPr>
          <w:rFonts w:ascii="Marianne" w:hAnsi="Marianne" w:cs="Arial"/>
          <w:b/>
          <w:u w:val="single"/>
        </w:rPr>
        <w:t xml:space="preserve">Base de données et traitement documentaire : </w:t>
      </w:r>
      <w:r w:rsidRPr="00056004">
        <w:rPr>
          <w:rFonts w:ascii="Marianne" w:hAnsi="Marianne" w:cs="Arial"/>
          <w:b/>
        </w:rPr>
        <w:t xml:space="preserve"> </w:t>
      </w:r>
      <w:r>
        <w:rPr>
          <w:rFonts w:ascii="Marianne" w:hAnsi="Marianne" w:cs="Arial"/>
          <w:b/>
        </w:rPr>
        <w:t xml:space="preserve">  </w:t>
      </w:r>
      <w:r>
        <w:rPr>
          <w:rFonts w:ascii="Marianne" w:hAnsi="Marianne" w:cs="Arial"/>
        </w:rPr>
        <w:t xml:space="preserve">                                                                          </w:t>
      </w:r>
      <w:r>
        <w:rPr>
          <w:rFonts w:ascii="Marianne" w:hAnsi="Marianne" w:cs="Arial"/>
          <w:b/>
          <w:u w:val="single"/>
        </w:rPr>
        <w:t xml:space="preserve">          </w:t>
      </w:r>
    </w:p>
    <w:p w:rsidR="001B7A3E" w:rsidRDefault="001B7A3E">
      <w:pPr>
        <w:spacing w:after="0" w:line="240" w:lineRule="auto"/>
        <w:rPr>
          <w:rFonts w:ascii="Marianne" w:hAnsi="Marianne" w:cs="Arial"/>
        </w:rPr>
      </w:pPr>
    </w:p>
    <w:p w:rsidR="001B7A3E" w:rsidRDefault="00056004">
      <w:pPr>
        <w:spacing w:after="0" w:line="240" w:lineRule="auto"/>
        <w:rPr>
          <w:rFonts w:ascii="Marianne" w:hAnsi="Marianne" w:cs="Arial"/>
        </w:rPr>
      </w:pPr>
      <w:r>
        <w:rPr>
          <w:rFonts w:ascii="Marianne" w:hAnsi="Marianne" w:cs="Arial"/>
        </w:rPr>
        <w:t>Décrire la ou les bases de données associées aux fonds à numériser et leur compatibilité avec les catalogues et bases du ministère de la culture et de la communication. Dans le cas où le fonds ou la collection ne dispose pas d’une base de données associée, préciser ici l’état de l’inventaire et sa forme et comment les informations pourront être saisies durant le projet.</w:t>
      </w:r>
    </w:p>
    <w:p w:rsidR="001B7A3E" w:rsidRDefault="001B7A3E">
      <w:pPr>
        <w:spacing w:after="0" w:line="240" w:lineRule="auto"/>
        <w:rPr>
          <w:rFonts w:ascii="Marianne" w:hAnsi="Marianne" w:cs="Arial"/>
        </w:rPr>
      </w:pPr>
    </w:p>
    <w:p w:rsidR="001B7A3E" w:rsidRDefault="001B7A3E">
      <w:pPr>
        <w:spacing w:after="0" w:line="240" w:lineRule="auto"/>
        <w:rPr>
          <w:rFonts w:ascii="Marianne" w:hAnsi="Marianne" w:cs="Arial"/>
          <w:b/>
          <w:u w:val="single"/>
        </w:rPr>
      </w:pPr>
    </w:p>
    <w:p w:rsidR="001B7A3E" w:rsidRDefault="00056004">
      <w:pPr>
        <w:spacing w:after="0" w:line="240" w:lineRule="auto"/>
        <w:rPr>
          <w:rFonts w:ascii="Marianne" w:hAnsi="Marianne" w:cs="Arial"/>
          <w:b/>
          <w:u w:val="single"/>
        </w:rPr>
      </w:pPr>
      <w:r>
        <w:rPr>
          <w:rFonts w:ascii="Marianne" w:hAnsi="Marianne" w:cs="Arial"/>
          <w:b/>
          <w:u w:val="single"/>
        </w:rPr>
        <w:t>Sauvegarde et conservation des documents numérisés :</w:t>
      </w:r>
    </w:p>
    <w:p w:rsidR="001B7A3E" w:rsidRDefault="001B7A3E">
      <w:pPr>
        <w:spacing w:after="0" w:line="240" w:lineRule="auto"/>
        <w:rPr>
          <w:rFonts w:ascii="Marianne" w:hAnsi="Marianne" w:cs="Arial"/>
          <w:b/>
          <w:u w:val="single"/>
        </w:rPr>
      </w:pPr>
    </w:p>
    <w:p w:rsidR="001B7A3E" w:rsidRDefault="00056004">
      <w:pPr>
        <w:spacing w:after="0" w:line="240" w:lineRule="auto"/>
        <w:jc w:val="both"/>
        <w:rPr>
          <w:rFonts w:ascii="Marianne" w:hAnsi="Marianne" w:cs="Arial"/>
        </w:rPr>
      </w:pPr>
      <w:r>
        <w:rPr>
          <w:rFonts w:ascii="Marianne" w:hAnsi="Marianne" w:cs="Arial"/>
        </w:rPr>
        <w:t>Les fonds seront-ils maintenus sur place, chez un prestataire, dans une base de données externe, telle qu’une base de données d’une collectivité ou du ministère de la culture ?</w:t>
      </w:r>
    </w:p>
    <w:p w:rsidR="001B7A3E" w:rsidRDefault="001B7A3E">
      <w:pPr>
        <w:spacing w:after="0" w:line="240" w:lineRule="auto"/>
        <w:jc w:val="both"/>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t>Quelles sont les conditions d’import et de maintenance ?</w:t>
      </w:r>
    </w:p>
    <w:p w:rsidR="001B7A3E" w:rsidRDefault="001B7A3E">
      <w:pPr>
        <w:spacing w:after="0" w:line="240" w:lineRule="auto"/>
        <w:jc w:val="both"/>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t xml:space="preserve">Des procédures de sauvegarde et de migration sont-elles actuellement appliquées sur les serveurs utilisés ? </w:t>
      </w:r>
    </w:p>
    <w:p w:rsidR="001B7A3E" w:rsidRDefault="001B7A3E">
      <w:pPr>
        <w:spacing w:after="0" w:line="240" w:lineRule="auto"/>
        <w:jc w:val="both"/>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t xml:space="preserve">Quelles sont celles qui seront appliquées pour les fonds numérisés ? </w:t>
      </w:r>
    </w:p>
    <w:p w:rsidR="001B7A3E" w:rsidRDefault="001B7A3E">
      <w:pPr>
        <w:spacing w:after="0" w:line="240" w:lineRule="auto"/>
        <w:jc w:val="both"/>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t>Existe-t-il un accord de partenariat formalisé avec une institution de conservation (service d’archives, bibliothèque…) pour la conservation d’un exemplaire des fonds numérisés ?</w:t>
      </w:r>
    </w:p>
    <w:p w:rsidR="001B7A3E" w:rsidRDefault="001B7A3E">
      <w:pPr>
        <w:spacing w:after="0" w:line="240" w:lineRule="auto"/>
        <w:jc w:val="both"/>
        <w:rPr>
          <w:rFonts w:ascii="Marianne" w:hAnsi="Marianne" w:cs="Arial"/>
        </w:rPr>
      </w:pPr>
    </w:p>
    <w:p w:rsidR="001B7A3E" w:rsidRPr="008B5EBD" w:rsidRDefault="00056004" w:rsidP="00637EAB">
      <w:pPr>
        <w:pStyle w:val="Paragraphedeliste"/>
        <w:numPr>
          <w:ilvl w:val="0"/>
          <w:numId w:val="1"/>
        </w:numPr>
        <w:spacing w:after="0" w:line="240" w:lineRule="auto"/>
        <w:ind w:left="0" w:firstLine="0"/>
        <w:rPr>
          <w:rFonts w:ascii="Marianne" w:hAnsi="Marianne" w:cs="Arial"/>
        </w:rPr>
      </w:pPr>
      <w:r w:rsidRPr="008B5EBD">
        <w:rPr>
          <w:rFonts w:ascii="Marianne" w:hAnsi="Marianne" w:cs="Arial"/>
          <w:b/>
        </w:rPr>
        <w:lastRenderedPageBreak/>
        <w:t>VALORISATION</w:t>
      </w:r>
      <w:r w:rsidRPr="008B5EBD">
        <w:rPr>
          <w:rFonts w:ascii="Marianne" w:hAnsi="Marianne" w:cs="Arial"/>
        </w:rPr>
        <w:t xml:space="preserve">                  </w:t>
      </w:r>
    </w:p>
    <w:p w:rsidR="001B7A3E" w:rsidRDefault="001B7A3E">
      <w:pPr>
        <w:spacing w:after="0" w:line="240" w:lineRule="auto"/>
        <w:jc w:val="both"/>
        <w:rPr>
          <w:rFonts w:ascii="Marianne" w:hAnsi="Marianne" w:cs="Arial"/>
        </w:rPr>
      </w:pPr>
    </w:p>
    <w:p w:rsidR="001B7A3E" w:rsidRDefault="00056004">
      <w:pPr>
        <w:spacing w:after="0" w:line="240" w:lineRule="auto"/>
        <w:jc w:val="both"/>
      </w:pPr>
      <w:r>
        <w:rPr>
          <w:rFonts w:ascii="Marianne" w:hAnsi="Marianne" w:cs="Arial"/>
        </w:rPr>
        <w:t>Votre projet est-il accessible gratuitement ?</w:t>
      </w:r>
    </w:p>
    <w:p w:rsidR="001B7A3E" w:rsidRDefault="001B7A3E">
      <w:pPr>
        <w:spacing w:after="0" w:line="240" w:lineRule="auto"/>
        <w:jc w:val="both"/>
        <w:rPr>
          <w:rFonts w:ascii="Marianne" w:hAnsi="Marianne" w:cs="Arial"/>
        </w:rPr>
      </w:pPr>
    </w:p>
    <w:p w:rsidR="002E337D" w:rsidRPr="00056004" w:rsidRDefault="000A08C5" w:rsidP="00056004">
      <w:pPr>
        <w:spacing w:after="0" w:line="240" w:lineRule="auto"/>
        <w:jc w:val="both"/>
        <w:rPr>
          <w:rFonts w:ascii="Marianne" w:hAnsi="Marianne" w:cs="Arial"/>
        </w:rPr>
      </w:pPr>
      <w:sdt>
        <w:sdtPr>
          <w:id w:val="649873544"/>
          <w14:checkbox>
            <w14:checked w14:val="1"/>
            <w14:checkedState w14:val="2612" w14:font="MS Gothic"/>
            <w14:uncheckedState w14:val="2610" w14:font="MS Gothic"/>
          </w14:checkbox>
        </w:sdtPr>
        <w:sdtEndPr/>
        <w:sdtContent>
          <w:r w:rsidR="002E337D">
            <w:rPr>
              <w:rFonts w:ascii="Segoe UI Symbol" w:eastAsia="MS Gothic" w:hAnsi="Segoe UI Symbol" w:cs="Segoe UI Symbol"/>
              <w:color w:val="000000"/>
              <w:lang w:eastAsia="fr-FR"/>
            </w:rPr>
            <w:t>☐</w:t>
          </w:r>
        </w:sdtContent>
      </w:sdt>
      <w:r w:rsidR="002E337D">
        <w:rPr>
          <w:rFonts w:ascii="Marianne" w:eastAsia="Times New Roman" w:hAnsi="Marianne" w:cs="Arial"/>
          <w:color w:val="000000"/>
          <w:lang w:eastAsia="fr-FR"/>
        </w:rPr>
        <w:t xml:space="preserve"> </w:t>
      </w:r>
      <w:r w:rsidR="002E337D">
        <w:rPr>
          <w:rFonts w:ascii="Marianne" w:hAnsi="Marianne" w:cs="Arial"/>
        </w:rPr>
        <w:t>En intégralité</w:t>
      </w:r>
    </w:p>
    <w:p w:rsidR="002E337D" w:rsidRDefault="000A08C5" w:rsidP="002E337D">
      <w:pPr>
        <w:tabs>
          <w:tab w:val="left" w:pos="3158"/>
        </w:tabs>
        <w:spacing w:after="0" w:line="240" w:lineRule="auto"/>
        <w:rPr>
          <w:rFonts w:ascii="Marianne" w:hAnsi="Marianne"/>
          <w:sz w:val="20"/>
          <w:szCs w:val="20"/>
        </w:rPr>
      </w:pPr>
      <w:sdt>
        <w:sdtPr>
          <w:id w:val="-724062642"/>
          <w14:checkbox>
            <w14:checked w14:val="1"/>
            <w14:checkedState w14:val="2612" w14:font="MS Gothic"/>
            <w14:uncheckedState w14:val="2610" w14:font="MS Gothic"/>
          </w14:checkbox>
        </w:sdtPr>
        <w:sdtEndPr/>
        <w:sdtContent>
          <w:r w:rsidR="002E337D">
            <w:rPr>
              <w:rFonts w:ascii="Segoe UI Symbol" w:eastAsia="MS Gothic" w:hAnsi="Segoe UI Symbol" w:cs="Segoe UI Symbol"/>
              <w:color w:val="000000"/>
              <w:lang w:eastAsia="fr-FR"/>
            </w:rPr>
            <w:t>☐</w:t>
          </w:r>
        </w:sdtContent>
      </w:sdt>
      <w:r w:rsidR="002E337D">
        <w:rPr>
          <w:rFonts w:ascii="Marianne" w:eastAsia="Times New Roman" w:hAnsi="Marianne" w:cs="Arial"/>
          <w:color w:val="000000"/>
          <w:lang w:eastAsia="fr-FR"/>
        </w:rPr>
        <w:t xml:space="preserve"> </w:t>
      </w:r>
      <w:r w:rsidR="002E337D">
        <w:rPr>
          <w:rFonts w:ascii="Marianne" w:hAnsi="Marianne" w:cs="Arial"/>
        </w:rPr>
        <w:t>Partiellement (le cas échéant préciser la part des fonds non accessible gratuite</w:t>
      </w:r>
      <w:r>
        <w:rPr>
          <w:rFonts w:ascii="Marianne" w:hAnsi="Marianne" w:cs="Arial"/>
        </w:rPr>
        <w:t>ment et les conditions d’accès)</w:t>
      </w:r>
      <w:r w:rsidR="002E337D">
        <w:rPr>
          <w:rFonts w:ascii="Marianne" w:hAnsi="Marianne" w:cs="Arial"/>
        </w:rPr>
        <w:t xml:space="preserve">      </w:t>
      </w:r>
    </w:p>
    <w:p w:rsidR="001B7A3E" w:rsidRDefault="00056004">
      <w:pPr>
        <w:spacing w:after="0" w:line="240" w:lineRule="auto"/>
        <w:jc w:val="both"/>
      </w:pPr>
      <w:r>
        <w:rPr>
          <w:rFonts w:ascii="Marianne" w:hAnsi="Marianne" w:cs="Arial"/>
        </w:rPr>
        <w:t xml:space="preserve">                                                                </w:t>
      </w:r>
    </w:p>
    <w:p w:rsidR="001B7A3E" w:rsidRDefault="00056004">
      <w:pPr>
        <w:spacing w:after="0" w:line="240" w:lineRule="auto"/>
        <w:jc w:val="both"/>
      </w:pPr>
      <w:r>
        <w:rPr>
          <w:rFonts w:ascii="Marianne" w:hAnsi="Marianne" w:cs="Arial"/>
          <w:b/>
          <w:u w:val="single"/>
        </w:rPr>
        <w:t xml:space="preserve">   </w:t>
      </w:r>
    </w:p>
    <w:p w:rsidR="001B7A3E" w:rsidRDefault="00056004">
      <w:pPr>
        <w:spacing w:after="0" w:line="240" w:lineRule="auto"/>
        <w:jc w:val="both"/>
        <w:rPr>
          <w:rFonts w:ascii="Marianne" w:hAnsi="Marianne" w:cs="Arial"/>
          <w:b/>
          <w:u w:val="single"/>
        </w:rPr>
      </w:pPr>
      <w:r>
        <w:rPr>
          <w:rFonts w:ascii="Marianne" w:hAnsi="Marianne" w:cs="Arial"/>
          <w:b/>
          <w:u w:val="single"/>
        </w:rPr>
        <w:t xml:space="preserve">Mode de diffusion sur Internet </w:t>
      </w:r>
    </w:p>
    <w:p w:rsidR="001B7A3E" w:rsidRDefault="001B7A3E">
      <w:pPr>
        <w:spacing w:after="0" w:line="240" w:lineRule="auto"/>
        <w:jc w:val="both"/>
        <w:rPr>
          <w:rFonts w:ascii="Marianne" w:hAnsi="Marianne" w:cs="Arial"/>
          <w:b/>
          <w:u w:val="single"/>
        </w:rPr>
      </w:pPr>
    </w:p>
    <w:p w:rsidR="001B7A3E" w:rsidRDefault="00056004">
      <w:pPr>
        <w:spacing w:after="0" w:line="240" w:lineRule="auto"/>
        <w:jc w:val="both"/>
      </w:pPr>
      <w:r>
        <w:rPr>
          <w:rFonts w:ascii="Marianne" w:hAnsi="Marianne" w:cs="Arial"/>
        </w:rPr>
        <w:t xml:space="preserve">Indiquer :                                                                                    </w:t>
      </w:r>
    </w:p>
    <w:p w:rsidR="001B7A3E" w:rsidRDefault="00056004">
      <w:pPr>
        <w:spacing w:after="0" w:line="240" w:lineRule="auto"/>
        <w:jc w:val="both"/>
        <w:rPr>
          <w:rFonts w:ascii="Marianne" w:hAnsi="Marianne" w:cs="Arial"/>
        </w:rPr>
      </w:pPr>
      <w:r>
        <w:rPr>
          <w:rFonts w:ascii="Marianne" w:hAnsi="Marianne" w:cs="Arial"/>
        </w:rPr>
        <w:t xml:space="preserve">                             </w:t>
      </w:r>
    </w:p>
    <w:p w:rsidR="001B7A3E" w:rsidRPr="00056004" w:rsidRDefault="00056004" w:rsidP="00056004">
      <w:pPr>
        <w:pStyle w:val="Paragraphedeliste"/>
        <w:numPr>
          <w:ilvl w:val="0"/>
          <w:numId w:val="2"/>
        </w:numPr>
        <w:spacing w:after="0" w:line="240" w:lineRule="auto"/>
        <w:jc w:val="both"/>
        <w:rPr>
          <w:rFonts w:ascii="Marianne" w:hAnsi="Marianne" w:cs="Arial"/>
        </w:rPr>
      </w:pPr>
      <w:proofErr w:type="gramStart"/>
      <w:r w:rsidRPr="00056004">
        <w:rPr>
          <w:rFonts w:ascii="Marianne" w:hAnsi="Marianne" w:cs="Arial"/>
        </w:rPr>
        <w:t>l’URL</w:t>
      </w:r>
      <w:proofErr w:type="gramEnd"/>
      <w:r w:rsidRPr="00056004">
        <w:rPr>
          <w:rFonts w:ascii="Marianne" w:hAnsi="Marianne" w:cs="Arial"/>
        </w:rPr>
        <w:t xml:space="preserve"> d’accès au contenu</w:t>
      </w:r>
      <w:r w:rsidR="002E337D" w:rsidRPr="00056004">
        <w:rPr>
          <w:rFonts w:ascii="Marianne" w:hAnsi="Marianne" w:cs="Arial"/>
        </w:rPr>
        <w:t xml:space="preserve"> / </w:t>
      </w:r>
      <w:r w:rsidRPr="00056004">
        <w:rPr>
          <w:rFonts w:ascii="Marianne" w:hAnsi="Marianne" w:cs="Arial"/>
        </w:rPr>
        <w:t>la plateforme/ le site de mise en ligne (adresse du site internet pour l’accès à la collection numérisée)</w:t>
      </w:r>
      <w:r w:rsidR="002E337D" w:rsidRPr="00056004">
        <w:rPr>
          <w:rFonts w:ascii="Marianne" w:hAnsi="Marianne" w:cs="Arial"/>
        </w:rPr>
        <w:t> ;</w:t>
      </w:r>
    </w:p>
    <w:p w:rsidR="001B7A3E" w:rsidRDefault="00056004">
      <w:pPr>
        <w:pStyle w:val="Paragraphedeliste"/>
        <w:numPr>
          <w:ilvl w:val="0"/>
          <w:numId w:val="2"/>
        </w:numPr>
        <w:spacing w:after="0" w:line="240" w:lineRule="auto"/>
        <w:jc w:val="both"/>
        <w:rPr>
          <w:rFonts w:ascii="Marianne" w:hAnsi="Marianne" w:cs="Arial"/>
        </w:rPr>
      </w:pPr>
      <w:proofErr w:type="gramStart"/>
      <w:r>
        <w:rPr>
          <w:rFonts w:ascii="Marianne" w:hAnsi="Marianne" w:cs="Arial"/>
        </w:rPr>
        <w:t>la</w:t>
      </w:r>
      <w:proofErr w:type="gramEnd"/>
      <w:r>
        <w:rPr>
          <w:rFonts w:ascii="Marianne" w:hAnsi="Marianne" w:cs="Arial"/>
        </w:rPr>
        <w:t xml:space="preserve"> description technique du site (protocoles, standards, interopérabilité...) :</w:t>
      </w:r>
    </w:p>
    <w:p w:rsidR="001B7A3E" w:rsidRDefault="00056004">
      <w:pPr>
        <w:pStyle w:val="Paragraphedeliste"/>
        <w:numPr>
          <w:ilvl w:val="0"/>
          <w:numId w:val="2"/>
        </w:numPr>
        <w:spacing w:after="0" w:line="240" w:lineRule="auto"/>
        <w:jc w:val="both"/>
      </w:pPr>
      <w:proofErr w:type="gramStart"/>
      <w:r>
        <w:rPr>
          <w:rFonts w:ascii="Marianne" w:hAnsi="Marianne" w:cs="Arial"/>
        </w:rPr>
        <w:t>la</w:t>
      </w:r>
      <w:proofErr w:type="gramEnd"/>
      <w:r>
        <w:rPr>
          <w:rFonts w:ascii="Marianne" w:hAnsi="Marianne" w:cs="Arial"/>
        </w:rPr>
        <w:t xml:space="preserve"> date de mise en ligne souhaitée : </w:t>
      </w:r>
    </w:p>
    <w:p w:rsidR="001B7A3E" w:rsidRDefault="001B7A3E" w:rsidP="00056004">
      <w:pPr>
        <w:pStyle w:val="Paragraphedeliste"/>
        <w:spacing w:after="0" w:line="240" w:lineRule="auto"/>
        <w:ind w:left="709"/>
        <w:jc w:val="both"/>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t>Le projet s’insère-t-il dans un projet plus large de mise en réseau des collections ? Si oui, lequel :</w:t>
      </w:r>
    </w:p>
    <w:p w:rsidR="001B7A3E" w:rsidRDefault="00056004">
      <w:pPr>
        <w:spacing w:after="0" w:line="240" w:lineRule="auto"/>
        <w:jc w:val="both"/>
        <w:rPr>
          <w:rFonts w:ascii="Marianne" w:hAnsi="Marianne" w:cs="Arial"/>
        </w:rPr>
      </w:pPr>
      <w:r>
        <w:rPr>
          <w:rFonts w:ascii="Marianne" w:hAnsi="Marianne" w:cs="Arial"/>
        </w:rPr>
        <w:t xml:space="preserve"> </w:t>
      </w:r>
    </w:p>
    <w:p w:rsidR="001B7A3E" w:rsidRDefault="00056004">
      <w:pPr>
        <w:spacing w:after="0" w:line="240" w:lineRule="auto"/>
        <w:jc w:val="both"/>
        <w:rPr>
          <w:rFonts w:ascii="Marianne" w:hAnsi="Marianne" w:cs="Arial"/>
        </w:rPr>
      </w:pPr>
      <w:r>
        <w:rPr>
          <w:rFonts w:ascii="Marianne" w:hAnsi="Marianne" w:cs="Arial"/>
        </w:rPr>
        <w:t>Est-il -prévu une ouverture des contenus ?</w:t>
      </w:r>
    </w:p>
    <w:p w:rsidR="001B7A3E" w:rsidRDefault="001B7A3E">
      <w:pPr>
        <w:spacing w:after="0" w:line="240" w:lineRule="auto"/>
        <w:jc w:val="both"/>
        <w:rPr>
          <w:rFonts w:ascii="Marianne" w:hAnsi="Marianne" w:cs="Arial"/>
        </w:rPr>
      </w:pPr>
    </w:p>
    <w:p w:rsidR="001B7A3E" w:rsidRDefault="000A08C5">
      <w:pPr>
        <w:tabs>
          <w:tab w:val="left" w:pos="3158"/>
        </w:tabs>
        <w:spacing w:after="0" w:line="240" w:lineRule="auto"/>
      </w:pPr>
      <w:sdt>
        <w:sdtPr>
          <w:id w:val="1463773733"/>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r w:rsidR="00056004">
            <w:rPr>
              <w:rFonts w:ascii="Marianne" w:eastAsia="MS Gothic" w:hAnsi="Marianne" w:cstheme="minorHAnsi"/>
              <w:color w:val="000000"/>
              <w:lang w:eastAsia="fr-FR"/>
            </w:rPr>
            <w:t xml:space="preserve"> oui</w:t>
          </w:r>
        </w:sdtContent>
      </w:sdt>
    </w:p>
    <w:p w:rsidR="001B7A3E" w:rsidRDefault="000A08C5">
      <w:pPr>
        <w:tabs>
          <w:tab w:val="left" w:pos="3158"/>
        </w:tabs>
        <w:spacing w:after="0" w:line="240" w:lineRule="auto"/>
        <w:jc w:val="both"/>
      </w:pPr>
      <w:sdt>
        <w:sdtPr>
          <w:id w:val="1919370411"/>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u w:val="single"/>
              <w:lang w:eastAsia="fr-FR"/>
            </w:rPr>
            <w:t>☐</w:t>
          </w:r>
        </w:sdtContent>
      </w:sdt>
      <w:r w:rsidR="00056004">
        <w:rPr>
          <w:rFonts w:ascii="Marianne" w:eastAsia="Times New Roman" w:hAnsi="Marianne" w:cs="Arial"/>
          <w:color w:val="000000"/>
          <w:u w:val="single"/>
          <w:lang w:eastAsia="fr-FR"/>
        </w:rPr>
        <w:t xml:space="preserve"> </w:t>
      </w:r>
      <w:proofErr w:type="gramStart"/>
      <w:r w:rsidR="00056004">
        <w:rPr>
          <w:rFonts w:ascii="Marianne" w:eastAsia="Times New Roman" w:hAnsi="Marianne" w:cstheme="minorHAnsi"/>
          <w:color w:val="000000"/>
          <w:u w:val="single"/>
          <w:lang w:eastAsia="fr-FR"/>
        </w:rPr>
        <w:t>partiellement</w:t>
      </w:r>
      <w:proofErr w:type="gramEnd"/>
    </w:p>
    <w:bookmarkStart w:id="1" w:name="__DdeLink__329_211917164911"/>
    <w:bookmarkEnd w:id="1"/>
    <w:p w:rsidR="001B7A3E" w:rsidRDefault="000A08C5">
      <w:pPr>
        <w:tabs>
          <w:tab w:val="left" w:pos="3158"/>
        </w:tabs>
        <w:spacing w:after="0" w:line="240" w:lineRule="auto"/>
        <w:jc w:val="both"/>
      </w:pPr>
      <w:sdt>
        <w:sdtPr>
          <w:id w:val="-1625454826"/>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proofErr w:type="gramStart"/>
      <w:r w:rsidR="00056004">
        <w:rPr>
          <w:rFonts w:ascii="Marianne" w:eastAsia="Times New Roman" w:hAnsi="Marianne" w:cs="Arial"/>
          <w:color w:val="000000"/>
          <w:lang w:eastAsia="fr-FR"/>
        </w:rPr>
        <w:t>non</w:t>
      </w:r>
      <w:proofErr w:type="gramEnd"/>
    </w:p>
    <w:p w:rsidR="001B7A3E" w:rsidRDefault="00056004">
      <w:pPr>
        <w:spacing w:after="0" w:line="240" w:lineRule="auto"/>
        <w:jc w:val="both"/>
      </w:pPr>
      <w:r>
        <w:rPr>
          <w:rFonts w:ascii="Marianne" w:hAnsi="Marianne"/>
          <w:color w:val="000000"/>
        </w:rPr>
        <w:t xml:space="preserve">                                                                                     </w:t>
      </w:r>
    </w:p>
    <w:p w:rsidR="001B7A3E" w:rsidRDefault="001B7A3E">
      <w:pPr>
        <w:spacing w:after="0" w:line="240" w:lineRule="auto"/>
        <w:jc w:val="both"/>
        <w:rPr>
          <w:rFonts w:ascii="Marianne" w:hAnsi="Marianne"/>
          <w:color w:val="000000"/>
        </w:rPr>
      </w:pPr>
    </w:p>
    <w:p w:rsidR="001B7A3E" w:rsidRDefault="00056004">
      <w:pPr>
        <w:spacing w:after="0" w:line="240" w:lineRule="auto"/>
        <w:jc w:val="both"/>
      </w:pPr>
      <w:r>
        <w:rPr>
          <w:rFonts w:ascii="Marianne" w:hAnsi="Marianne" w:cs="Arial"/>
          <w:u w:val="single"/>
        </w:rPr>
        <w:t>Est-il prévu un versement dans une base nationale :</w:t>
      </w:r>
    </w:p>
    <w:p w:rsidR="001B7A3E" w:rsidRDefault="001B7A3E">
      <w:pPr>
        <w:spacing w:after="0" w:line="240" w:lineRule="auto"/>
        <w:jc w:val="both"/>
        <w:rPr>
          <w:rFonts w:ascii="Marianne" w:hAnsi="Marianne" w:cs="Arial"/>
          <w:u w:val="single"/>
        </w:rPr>
      </w:pPr>
    </w:p>
    <w:p w:rsidR="001B7A3E" w:rsidRDefault="000A08C5">
      <w:pPr>
        <w:tabs>
          <w:tab w:val="left" w:pos="3158"/>
        </w:tabs>
        <w:spacing w:after="0" w:line="240" w:lineRule="auto"/>
      </w:pPr>
      <w:sdt>
        <w:sdtPr>
          <w:id w:val="-995956757"/>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r w:rsidR="00056004">
            <w:rPr>
              <w:rFonts w:ascii="Marianne" w:eastAsia="MS Gothic" w:hAnsi="Marianne" w:cstheme="minorHAnsi"/>
              <w:color w:val="000000"/>
              <w:lang w:eastAsia="fr-FR"/>
            </w:rPr>
            <w:t xml:space="preserve"> oui</w:t>
          </w:r>
        </w:sdtContent>
      </w:sdt>
    </w:p>
    <w:p w:rsidR="001B7A3E" w:rsidRDefault="000A08C5">
      <w:pPr>
        <w:tabs>
          <w:tab w:val="left" w:pos="3158"/>
        </w:tabs>
        <w:spacing w:after="0" w:line="240" w:lineRule="auto"/>
        <w:jc w:val="both"/>
      </w:pPr>
      <w:sdt>
        <w:sdtPr>
          <w:id w:val="-1973196903"/>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u w:val="single"/>
              <w:lang w:eastAsia="fr-FR"/>
            </w:rPr>
            <w:t>☐</w:t>
          </w:r>
        </w:sdtContent>
      </w:sdt>
      <w:r w:rsidR="00056004">
        <w:rPr>
          <w:rFonts w:ascii="Marianne" w:eastAsia="Times New Roman" w:hAnsi="Marianne" w:cs="Arial"/>
          <w:color w:val="000000"/>
          <w:u w:val="single"/>
          <w:lang w:eastAsia="fr-FR"/>
        </w:rPr>
        <w:t xml:space="preserve"> </w:t>
      </w:r>
      <w:proofErr w:type="gramStart"/>
      <w:r w:rsidR="00056004">
        <w:rPr>
          <w:rFonts w:ascii="Marianne" w:eastAsia="Times New Roman" w:hAnsi="Marianne" w:cstheme="minorHAnsi"/>
          <w:color w:val="000000"/>
          <w:u w:val="single"/>
          <w:lang w:eastAsia="fr-FR"/>
        </w:rPr>
        <w:t>partiellement</w:t>
      </w:r>
      <w:proofErr w:type="gramEnd"/>
    </w:p>
    <w:bookmarkStart w:id="2" w:name="__DdeLink__329_21191716491"/>
    <w:p w:rsidR="001B7A3E" w:rsidRDefault="000A08C5">
      <w:pPr>
        <w:tabs>
          <w:tab w:val="left" w:pos="3158"/>
        </w:tabs>
        <w:spacing w:after="0" w:line="240" w:lineRule="auto"/>
      </w:pPr>
      <w:sdt>
        <w:sdtPr>
          <w:id w:val="-1180125160"/>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proofErr w:type="gramStart"/>
      <w:r w:rsidR="00056004">
        <w:rPr>
          <w:rFonts w:ascii="Marianne" w:eastAsia="Times New Roman" w:hAnsi="Marianne" w:cs="Arial"/>
          <w:color w:val="000000"/>
          <w:lang w:eastAsia="fr-FR"/>
        </w:rPr>
        <w:t>non</w:t>
      </w:r>
      <w:proofErr w:type="gramEnd"/>
      <w:r w:rsidR="00056004">
        <w:rPr>
          <w:rFonts w:ascii="Marianne" w:eastAsia="Times New Roman" w:hAnsi="Marianne" w:cs="Arial"/>
          <w:color w:val="000000"/>
          <w:lang w:eastAsia="fr-FR"/>
        </w:rPr>
        <w:t xml:space="preserve"> concerné</w:t>
      </w:r>
      <w:bookmarkEnd w:id="2"/>
    </w:p>
    <w:p w:rsidR="001B7A3E" w:rsidRDefault="000A08C5">
      <w:pPr>
        <w:tabs>
          <w:tab w:val="left" w:pos="3158"/>
        </w:tabs>
        <w:spacing w:after="0" w:line="240" w:lineRule="auto"/>
        <w:jc w:val="both"/>
      </w:pPr>
      <w:sdt>
        <w:sdtPr>
          <w:id w:val="-618911654"/>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w:t>
      </w:r>
      <w:proofErr w:type="gramStart"/>
      <w:r w:rsidR="00056004">
        <w:rPr>
          <w:rFonts w:ascii="Marianne" w:eastAsia="Times New Roman" w:hAnsi="Marianne" w:cs="Arial"/>
          <w:color w:val="000000"/>
          <w:lang w:eastAsia="fr-FR"/>
        </w:rPr>
        <w:t>non</w:t>
      </w:r>
      <w:proofErr w:type="gramEnd"/>
    </w:p>
    <w:p w:rsidR="002E337D" w:rsidRDefault="00056004">
      <w:pPr>
        <w:spacing w:after="0" w:line="240" w:lineRule="auto"/>
        <w:jc w:val="both"/>
        <w:rPr>
          <w:rFonts w:ascii="Marianne" w:hAnsi="Marianne"/>
          <w:color w:val="000000"/>
        </w:rPr>
      </w:pPr>
      <w:r>
        <w:rPr>
          <w:rFonts w:ascii="Marianne" w:hAnsi="Marianne"/>
          <w:color w:val="000000"/>
        </w:rPr>
        <w:t xml:space="preserve"> </w:t>
      </w:r>
    </w:p>
    <w:p w:rsidR="002E337D" w:rsidRDefault="002E337D" w:rsidP="002E337D">
      <w:pPr>
        <w:pStyle w:val="Default"/>
        <w:jc w:val="both"/>
        <w:rPr>
          <w:rFonts w:ascii="Marianne" w:hAnsi="Marianne" w:cs="Marianne"/>
          <w:sz w:val="22"/>
          <w:szCs w:val="22"/>
        </w:rPr>
      </w:pPr>
      <w:r>
        <w:rPr>
          <w:rFonts w:ascii="Marianne" w:hAnsi="Marianne" w:cs="Marianne"/>
          <w:sz w:val="22"/>
          <w:szCs w:val="22"/>
        </w:rPr>
        <w:t xml:space="preserve">Pour les services d’archives départementales et municipales, il est attendu le signalement non-exclusif des métadonnées des collections numérisées sur le portail </w:t>
      </w:r>
      <w:hyperlink r:id="rId6" w:history="1">
        <w:r w:rsidRPr="00DF1B86">
          <w:rPr>
            <w:rStyle w:val="Lienhypertexte"/>
            <w:rFonts w:ascii="Marianne" w:hAnsi="Marianne" w:cs="Marianne"/>
            <w:sz w:val="22"/>
            <w:szCs w:val="22"/>
          </w:rPr>
          <w:t>FranceArchives</w:t>
        </w:r>
      </w:hyperlink>
      <w:r>
        <w:rPr>
          <w:rFonts w:ascii="Marianne" w:hAnsi="Marianne" w:cs="Marianne"/>
          <w:sz w:val="22"/>
          <w:szCs w:val="22"/>
        </w:rPr>
        <w:t xml:space="preserve">, dans le respect des conditions de participation au portail national et en lien avec ses </w:t>
      </w:r>
      <w:r w:rsidRPr="00C23444">
        <w:rPr>
          <w:rFonts w:ascii="Marianne" w:hAnsi="Marianne" w:cs="Marianne"/>
          <w:sz w:val="22"/>
          <w:szCs w:val="22"/>
        </w:rPr>
        <w:t>responsables</w:t>
      </w:r>
      <w:r>
        <w:rPr>
          <w:rFonts w:ascii="Marianne" w:hAnsi="Marianne" w:cs="Marianne"/>
          <w:sz w:val="22"/>
          <w:szCs w:val="22"/>
        </w:rPr>
        <w:t xml:space="preserve"> (</w:t>
      </w:r>
      <w:hyperlink r:id="rId7" w:history="1">
        <w:r w:rsidRPr="009E663D">
          <w:rPr>
            <w:rStyle w:val="Lienhypertexte"/>
            <w:rFonts w:ascii="Marianne" w:hAnsi="Marianne" w:cs="Marianne"/>
            <w:sz w:val="22"/>
            <w:szCs w:val="22"/>
          </w:rPr>
          <w:t>francearchives.siaf@culture.gouv.fr</w:t>
        </w:r>
      </w:hyperlink>
      <w:r>
        <w:rPr>
          <w:rFonts w:ascii="Marianne" w:hAnsi="Marianne" w:cs="Marianne"/>
          <w:sz w:val="22"/>
          <w:szCs w:val="22"/>
        </w:rPr>
        <w:t>).</w:t>
      </w:r>
    </w:p>
    <w:p w:rsidR="002E337D" w:rsidRDefault="002E337D" w:rsidP="002E337D">
      <w:pPr>
        <w:pStyle w:val="Default"/>
        <w:jc w:val="both"/>
      </w:pPr>
    </w:p>
    <w:p w:rsidR="002E337D" w:rsidRDefault="002E337D" w:rsidP="002E337D">
      <w:pPr>
        <w:pStyle w:val="Default"/>
        <w:jc w:val="both"/>
      </w:pPr>
      <w:r>
        <w:rPr>
          <w:rFonts w:ascii="Marianne" w:hAnsi="Marianne" w:cs="Marianne"/>
          <w:sz w:val="22"/>
          <w:szCs w:val="22"/>
        </w:rPr>
        <w:t xml:space="preserve">Pour les établissements dotés de l’appellation « Musée de France », il est attendu la mise en ligne prioritaire, non exclusive, des métadonnées et images sur la base nationale Joconde, dans le respect des termes de la </w:t>
      </w:r>
      <w:hyperlink r:id="rId8" w:history="1">
        <w:r w:rsidRPr="00C23444">
          <w:rPr>
            <w:rStyle w:val="Lienhypertexte"/>
            <w:rFonts w:ascii="Marianne" w:hAnsi="Marianne" w:cs="Marianne"/>
            <w:sz w:val="22"/>
            <w:szCs w:val="22"/>
          </w:rPr>
          <w:t>charte de participation</w:t>
        </w:r>
      </w:hyperlink>
      <w:r>
        <w:rPr>
          <w:rFonts w:ascii="Marianne" w:hAnsi="Marianne" w:cs="Marianne"/>
          <w:sz w:val="22"/>
          <w:szCs w:val="22"/>
        </w:rPr>
        <w:t xml:space="preserve"> au catalogue collectif des collections des musées de France et en lien avec ses </w:t>
      </w:r>
      <w:hyperlink r:id="rId9" w:history="1">
        <w:r w:rsidRPr="00C23444">
          <w:rPr>
            <w:rStyle w:val="Lienhypertexte"/>
            <w:rFonts w:ascii="Marianne" w:hAnsi="Marianne" w:cs="Marianne"/>
            <w:sz w:val="22"/>
            <w:szCs w:val="22"/>
          </w:rPr>
          <w:t>responsables</w:t>
        </w:r>
      </w:hyperlink>
      <w:r>
        <w:rPr>
          <w:rFonts w:ascii="Marianne" w:hAnsi="Marianne" w:cs="Marianne"/>
          <w:sz w:val="22"/>
          <w:szCs w:val="22"/>
        </w:rPr>
        <w:t xml:space="preserve">. </w:t>
      </w:r>
    </w:p>
    <w:p w:rsidR="001B7A3E" w:rsidRDefault="00056004">
      <w:pPr>
        <w:spacing w:after="0" w:line="240" w:lineRule="auto"/>
        <w:jc w:val="both"/>
      </w:pPr>
      <w:r>
        <w:rPr>
          <w:rFonts w:ascii="Marianne" w:hAnsi="Marianne"/>
          <w:color w:val="000000"/>
        </w:rPr>
        <w:t xml:space="preserve">                                                                                     </w:t>
      </w:r>
    </w:p>
    <w:p w:rsidR="001B7A3E" w:rsidRDefault="001B7A3E">
      <w:pPr>
        <w:spacing w:after="0" w:line="240" w:lineRule="auto"/>
        <w:jc w:val="both"/>
        <w:rPr>
          <w:rFonts w:ascii="Marianne" w:hAnsi="Marianne" w:cs="Arial"/>
        </w:rPr>
      </w:pPr>
    </w:p>
    <w:p w:rsidR="001B7A3E" w:rsidRDefault="001B7A3E">
      <w:pPr>
        <w:spacing w:after="0" w:line="240" w:lineRule="auto"/>
        <w:jc w:val="both"/>
        <w:rPr>
          <w:rFonts w:ascii="Marianne" w:hAnsi="Marianne" w:cs="Arial"/>
        </w:rPr>
      </w:pPr>
    </w:p>
    <w:p w:rsidR="001B7A3E" w:rsidRDefault="00056004">
      <w:pPr>
        <w:spacing w:after="0" w:line="240" w:lineRule="auto"/>
        <w:jc w:val="both"/>
        <w:rPr>
          <w:rFonts w:ascii="Marianne" w:hAnsi="Marianne" w:cs="Arial"/>
        </w:rPr>
      </w:pPr>
      <w:r>
        <w:rPr>
          <w:rFonts w:ascii="Marianne" w:hAnsi="Marianne" w:cs="Arial"/>
        </w:rPr>
        <w:lastRenderedPageBreak/>
        <w:t xml:space="preserve">Quelles sont actions prévues pour favoriser la publicité, la promotion et la valorisation du projet ?      </w:t>
      </w:r>
    </w:p>
    <w:p w:rsidR="001B7A3E" w:rsidRDefault="001B7A3E">
      <w:pPr>
        <w:spacing w:after="0" w:line="240" w:lineRule="auto"/>
        <w:rPr>
          <w:rFonts w:ascii="Marianne" w:hAnsi="Marianne" w:cs="Arial"/>
        </w:rPr>
      </w:pPr>
    </w:p>
    <w:p w:rsidR="001B7A3E" w:rsidRDefault="00056004">
      <w:pPr>
        <w:spacing w:after="0" w:line="240" w:lineRule="auto"/>
      </w:pPr>
      <w:r>
        <w:rPr>
          <w:rFonts w:ascii="Marianne" w:hAnsi="Marianne" w:cs="Arial"/>
          <w:b/>
          <w:u w:val="single"/>
        </w:rPr>
        <w:t>Axes développés autour de l’éducation artistique et culturelle et de la démocratisation culturelle</w:t>
      </w:r>
      <w:r>
        <w:rPr>
          <w:rFonts w:ascii="Marianne" w:hAnsi="Marianne" w:cs="Arial"/>
          <w:b/>
        </w:rPr>
        <w:t xml:space="preserve"> :                                                                                                                                                    </w:t>
      </w:r>
    </w:p>
    <w:p w:rsidR="001B7A3E" w:rsidRDefault="00056004">
      <w:pPr>
        <w:spacing w:after="0" w:line="240" w:lineRule="auto"/>
        <w:rPr>
          <w:rFonts w:ascii="Marianne" w:hAnsi="Marianne" w:cs="Arial"/>
          <w:b/>
        </w:rPr>
      </w:pPr>
      <w:r>
        <w:rPr>
          <w:rFonts w:ascii="Marianne" w:hAnsi="Marianne" w:cs="Arial"/>
          <w:b/>
        </w:rPr>
        <w:t xml:space="preserve">            </w:t>
      </w:r>
    </w:p>
    <w:p w:rsidR="001B7A3E" w:rsidRDefault="00056004">
      <w:pPr>
        <w:spacing w:after="0" w:line="240" w:lineRule="auto"/>
      </w:pPr>
      <w:r>
        <w:rPr>
          <w:rFonts w:ascii="Marianne" w:hAnsi="Marianne" w:cs="Arial"/>
          <w:b/>
        </w:rPr>
        <w:t>L’action inclue-t-elle un projet éducatif ?</w:t>
      </w:r>
    </w:p>
    <w:p w:rsidR="001B7A3E" w:rsidRDefault="001B7A3E">
      <w:pPr>
        <w:spacing w:after="0" w:line="240" w:lineRule="auto"/>
        <w:rPr>
          <w:rFonts w:ascii="Marianne" w:hAnsi="Marianne" w:cs="Arial"/>
          <w:b/>
        </w:rPr>
      </w:pPr>
    </w:p>
    <w:p w:rsidR="001B7A3E" w:rsidRDefault="000A08C5">
      <w:pPr>
        <w:tabs>
          <w:tab w:val="left" w:pos="3158"/>
        </w:tabs>
        <w:spacing w:after="0" w:line="240" w:lineRule="auto"/>
        <w:rPr>
          <w:rFonts w:ascii="Marianne" w:eastAsia="Times New Roman" w:hAnsi="Marianne" w:cs="Arial"/>
          <w:color w:val="000000"/>
          <w:lang w:eastAsia="fr-FR"/>
        </w:rPr>
      </w:pPr>
      <w:sdt>
        <w:sdtPr>
          <w:id w:val="1368950997"/>
          <w14:checkbox>
            <w14:checked w14:val="1"/>
            <w14:checkedState w14:val="2612" w14:font="MS Gothic"/>
            <w14:uncheckedState w14:val="2610" w14:font="MS Gothic"/>
          </w14:checkbox>
        </w:sdtPr>
        <w:sdtEndPr/>
        <w:sdtContent>
          <w:r w:rsidR="00056004">
            <w:rPr>
              <w:rFonts w:ascii="MS Gothic" w:eastAsia="MS Gothic" w:hAnsi="MS Gothic" w:cs="Arial"/>
              <w:color w:val="000000"/>
              <w:lang w:eastAsia="fr-FR"/>
            </w:rPr>
            <w:t>☐</w:t>
          </w:r>
        </w:sdtContent>
      </w:sdt>
      <w:r w:rsidR="00056004">
        <w:rPr>
          <w:rFonts w:ascii="Marianne" w:eastAsia="Times New Roman" w:hAnsi="Marianne" w:cs="Arial"/>
          <w:color w:val="000000"/>
          <w:lang w:eastAsia="fr-FR"/>
        </w:rPr>
        <w:t xml:space="preserve"> Direct</w:t>
      </w:r>
    </w:p>
    <w:p w:rsidR="001B7A3E" w:rsidRDefault="000A08C5" w:rsidP="000A08C5">
      <w:pPr>
        <w:tabs>
          <w:tab w:val="left" w:pos="3158"/>
        </w:tabs>
        <w:spacing w:after="0" w:line="240" w:lineRule="auto"/>
      </w:pPr>
      <w:sdt>
        <w:sdtPr>
          <w:id w:val="730505056"/>
          <w14:checkbox>
            <w14:checked w14:val="1"/>
            <w14:checkedState w14:val="2612" w14:font="MS Gothic"/>
            <w14:uncheckedState w14:val="2610" w14:font="MS Gothic"/>
          </w14:checkbox>
        </w:sdtPr>
        <w:sdtContent>
          <w:r>
            <w:rPr>
              <w:rFonts w:ascii="MS Gothic" w:eastAsia="MS Gothic" w:hAnsi="MS Gothic" w:cs="Arial"/>
              <w:color w:val="000000"/>
              <w:lang w:eastAsia="fr-FR"/>
            </w:rPr>
            <w:t>☐</w:t>
          </w:r>
        </w:sdtContent>
      </w:sdt>
      <w:r>
        <w:rPr>
          <w:rFonts w:ascii="Marianne" w:eastAsia="Times New Roman" w:hAnsi="Marianne" w:cs="Arial"/>
          <w:color w:val="000000"/>
          <w:lang w:eastAsia="fr-FR"/>
        </w:rPr>
        <w:t xml:space="preserve"> </w:t>
      </w:r>
      <w:r>
        <w:rPr>
          <w:rFonts w:ascii="Marianne" w:eastAsia="Times New Roman" w:hAnsi="Marianne" w:cs="Arial"/>
          <w:color w:val="000000"/>
          <w:lang w:eastAsia="fr-FR"/>
        </w:rPr>
        <w:t>Ind</w:t>
      </w:r>
      <w:r>
        <w:rPr>
          <w:rFonts w:ascii="Marianne" w:eastAsia="Times New Roman" w:hAnsi="Marianne" w:cs="Arial"/>
          <w:color w:val="000000"/>
          <w:lang w:eastAsia="fr-FR"/>
        </w:rPr>
        <w:t>irect</w:t>
      </w:r>
    </w:p>
    <w:p w:rsidR="001B7A3E" w:rsidRDefault="000A08C5">
      <w:pPr>
        <w:tabs>
          <w:tab w:val="left" w:pos="3158"/>
        </w:tabs>
        <w:spacing w:after="0" w:line="240" w:lineRule="auto"/>
      </w:pPr>
      <w:sdt>
        <w:sdtPr>
          <w:id w:val="1176769793"/>
          <w14:checkbox>
            <w14:checked w14:val="1"/>
            <w14:checkedState w14:val="2612" w14:font="MS Gothic"/>
            <w14:uncheckedState w14:val="2610" w14:font="MS Gothic"/>
          </w14:checkbox>
        </w:sdtPr>
        <w:sdtEndPr/>
        <w:sdtContent>
          <w:r w:rsidR="00056004">
            <w:rPr>
              <w:rFonts w:ascii="Segoe UI Symbol" w:eastAsia="MS Gothic" w:hAnsi="Segoe UI Symbol" w:cs="Segoe UI Symbol"/>
              <w:color w:val="000000"/>
              <w:lang w:eastAsia="fr-FR"/>
            </w:rPr>
            <w:t>☐</w:t>
          </w:r>
        </w:sdtContent>
      </w:sdt>
      <w:r w:rsidR="00056004">
        <w:rPr>
          <w:rFonts w:ascii="Marianne" w:eastAsia="Times New Roman" w:hAnsi="Marianne" w:cs="Arial"/>
          <w:color w:val="000000"/>
          <w:lang w:eastAsia="fr-FR"/>
        </w:rPr>
        <w:t xml:space="preserve"> </w:t>
      </w:r>
      <w:r w:rsidR="00056004">
        <w:rPr>
          <w:rFonts w:ascii="Marianne" w:eastAsia="Times New Roman" w:hAnsi="Marianne" w:cstheme="minorHAnsi"/>
          <w:color w:val="000000"/>
          <w:lang w:eastAsia="fr-FR"/>
        </w:rPr>
        <w:t>N</w:t>
      </w:r>
      <w:bookmarkStart w:id="3" w:name="_GoBack"/>
      <w:bookmarkEnd w:id="3"/>
      <w:r w:rsidR="00056004">
        <w:rPr>
          <w:rFonts w:ascii="Marianne" w:eastAsia="Times New Roman" w:hAnsi="Marianne" w:cstheme="minorHAnsi"/>
          <w:color w:val="000000"/>
          <w:lang w:eastAsia="fr-FR"/>
        </w:rPr>
        <w:t>on</w:t>
      </w:r>
    </w:p>
    <w:p w:rsidR="001B7A3E" w:rsidRDefault="001B7A3E">
      <w:pPr>
        <w:tabs>
          <w:tab w:val="left" w:pos="3158"/>
        </w:tabs>
        <w:spacing w:after="0" w:line="240" w:lineRule="auto"/>
        <w:rPr>
          <w:rFonts w:ascii="Marianne" w:hAnsi="Marianne" w:cs="Arial"/>
          <w:b/>
        </w:rPr>
      </w:pPr>
    </w:p>
    <w:p w:rsidR="001B7A3E" w:rsidRDefault="00056004">
      <w:pPr>
        <w:spacing w:after="0" w:line="240" w:lineRule="auto"/>
        <w:rPr>
          <w:rFonts w:ascii="Marianne" w:hAnsi="Marianne" w:cs="Arial"/>
        </w:rPr>
      </w:pPr>
      <w:r>
        <w:rPr>
          <w:rFonts w:ascii="Marianne" w:hAnsi="Marianne" w:cs="Arial"/>
        </w:rPr>
        <w:t xml:space="preserve">Votre établissement </w:t>
      </w:r>
      <w:proofErr w:type="spellStart"/>
      <w:r>
        <w:rPr>
          <w:rFonts w:ascii="Marianne" w:hAnsi="Marianne" w:cs="Arial"/>
        </w:rPr>
        <w:t>a-t-il</w:t>
      </w:r>
      <w:proofErr w:type="spellEnd"/>
      <w:r>
        <w:rPr>
          <w:rFonts w:ascii="Marianne" w:hAnsi="Marianne" w:cs="Arial"/>
        </w:rPr>
        <w:t xml:space="preserve"> mis en place (ou en projet) des services et des outils afin de favoriser le développement d'usages culturels innovants par les internautes : lesquels ?</w:t>
      </w:r>
    </w:p>
    <w:p w:rsidR="001B7A3E" w:rsidRDefault="001B7A3E">
      <w:pPr>
        <w:spacing w:after="0" w:line="240" w:lineRule="auto"/>
        <w:rPr>
          <w:rFonts w:ascii="Marianne" w:hAnsi="Marianne" w:cs="Arial"/>
        </w:rPr>
      </w:pPr>
    </w:p>
    <w:p w:rsidR="001B7A3E" w:rsidRDefault="00056004">
      <w:pPr>
        <w:spacing w:after="0" w:line="240" w:lineRule="auto"/>
        <w:jc w:val="both"/>
      </w:pPr>
      <w:r>
        <w:rPr>
          <w:rFonts w:ascii="Marianne" w:hAnsi="Marianne" w:cs="Arial"/>
        </w:rPr>
        <w:t xml:space="preserve">Quelles sont vos perspectives de développement d'usages numériques liés à des actions d'éducation artistique et culturelle ? Quels sont les facteurs de succès et les freins (organisationnels, humains, techniques, financiers, etc.) ?                                                                                                                                                  </w:t>
      </w:r>
    </w:p>
    <w:p w:rsidR="001B7A3E" w:rsidRDefault="001B7A3E">
      <w:pPr>
        <w:spacing w:after="0" w:line="240" w:lineRule="auto"/>
        <w:jc w:val="both"/>
        <w:rPr>
          <w:rFonts w:ascii="Marianne" w:eastAsia="Times New Roman" w:hAnsi="Marianne" w:cs="Arial"/>
          <w:color w:val="000000"/>
          <w:lang w:eastAsia="fr-FR"/>
        </w:rPr>
      </w:pPr>
    </w:p>
    <w:p w:rsidR="001B7A3E" w:rsidRDefault="001B7A3E">
      <w:pPr>
        <w:tabs>
          <w:tab w:val="left" w:pos="3158"/>
        </w:tabs>
        <w:spacing w:after="0" w:line="240" w:lineRule="auto"/>
        <w:jc w:val="both"/>
        <w:rPr>
          <w:rFonts w:eastAsia="Times New Roman" w:cstheme="minorHAnsi"/>
          <w:color w:val="000000"/>
          <w:lang w:eastAsia="fr-FR"/>
        </w:rPr>
      </w:pPr>
    </w:p>
    <w:p w:rsidR="001B7A3E" w:rsidRDefault="001B7A3E">
      <w:pPr>
        <w:spacing w:after="0" w:line="240" w:lineRule="auto"/>
        <w:rPr>
          <w:rFonts w:ascii="Marianne" w:hAnsi="Marianne" w:cs="Arial"/>
        </w:rPr>
      </w:pPr>
    </w:p>
    <w:p w:rsidR="001B7A3E" w:rsidRDefault="00056004">
      <w:pPr>
        <w:pStyle w:val="Paragraphedeliste"/>
        <w:numPr>
          <w:ilvl w:val="0"/>
          <w:numId w:val="1"/>
        </w:numPr>
        <w:spacing w:after="0" w:line="240" w:lineRule="auto"/>
        <w:ind w:left="0" w:firstLine="0"/>
        <w:rPr>
          <w:rFonts w:ascii="Marianne" w:hAnsi="Marianne" w:cs="Arial"/>
          <w:b/>
        </w:rPr>
      </w:pPr>
      <w:r>
        <w:rPr>
          <w:rFonts w:ascii="Marianne" w:hAnsi="Marianne" w:cs="Arial"/>
          <w:b/>
        </w:rPr>
        <w:t>MOYENS HUMAINS ET PARTENARIATS</w:t>
      </w:r>
    </w:p>
    <w:p w:rsidR="001B7A3E" w:rsidRDefault="001B7A3E">
      <w:pPr>
        <w:spacing w:after="0" w:line="240" w:lineRule="auto"/>
        <w:rPr>
          <w:rFonts w:ascii="Marianne" w:hAnsi="Marianne" w:cs="Arial"/>
          <w:b/>
        </w:rPr>
      </w:pPr>
    </w:p>
    <w:p w:rsidR="001B7A3E" w:rsidRDefault="00056004">
      <w:pPr>
        <w:pStyle w:val="Paragraphedeliste"/>
        <w:numPr>
          <w:ilvl w:val="0"/>
          <w:numId w:val="2"/>
        </w:numPr>
        <w:spacing w:after="0" w:line="240" w:lineRule="auto"/>
        <w:rPr>
          <w:rFonts w:ascii="Marianne" w:eastAsia="SimSun" w:hAnsi="Marianne" w:cs="Arial"/>
          <w:color w:val="000000"/>
          <w:lang w:eastAsia="zh-CN" w:bidi="hi-IN"/>
        </w:rPr>
      </w:pPr>
      <w:r>
        <w:rPr>
          <w:rFonts w:ascii="Marianne" w:eastAsia="SimSun" w:hAnsi="Marianne" w:cs="Arial"/>
          <w:color w:val="000000"/>
          <w:lang w:eastAsia="zh-CN" w:bidi="hi-IN"/>
        </w:rPr>
        <w:t>Présentation de l’équipe projet, rôles et qualifications :</w:t>
      </w:r>
    </w:p>
    <w:p w:rsidR="001B7A3E" w:rsidRDefault="001B7A3E">
      <w:pPr>
        <w:spacing w:after="0" w:line="240" w:lineRule="auto"/>
        <w:rPr>
          <w:rFonts w:ascii="Marianne" w:eastAsia="SimSun" w:hAnsi="Marianne" w:cs="Arial"/>
          <w:color w:val="000000"/>
          <w:lang w:eastAsia="zh-CN" w:bidi="hi-IN"/>
        </w:rPr>
      </w:pPr>
    </w:p>
    <w:p w:rsidR="001B7A3E" w:rsidRDefault="001B7A3E">
      <w:pPr>
        <w:spacing w:after="0" w:line="240" w:lineRule="auto"/>
        <w:rPr>
          <w:rFonts w:ascii="Marianne" w:eastAsia="SimSun" w:hAnsi="Marianne" w:cs="Arial"/>
          <w:color w:val="000000"/>
          <w:lang w:eastAsia="zh-CN" w:bidi="hi-IN"/>
        </w:rPr>
      </w:pPr>
    </w:p>
    <w:p w:rsidR="001B7A3E" w:rsidRDefault="00056004">
      <w:pPr>
        <w:pStyle w:val="Paragraphedeliste"/>
        <w:numPr>
          <w:ilvl w:val="0"/>
          <w:numId w:val="2"/>
        </w:numPr>
        <w:spacing w:after="0" w:line="240" w:lineRule="auto"/>
        <w:rPr>
          <w:rFonts w:ascii="Marianne" w:eastAsia="SimSun" w:hAnsi="Marianne" w:cs="Arial"/>
          <w:color w:val="000000"/>
          <w:lang w:eastAsia="zh-CN" w:bidi="hi-IN"/>
        </w:rPr>
      </w:pPr>
      <w:r>
        <w:rPr>
          <w:rFonts w:ascii="Marianne" w:hAnsi="Marianne" w:cs="Arial"/>
        </w:rPr>
        <w:t>Partenaires du projet (régionaux et/ou thématiques) :</w:t>
      </w:r>
    </w:p>
    <w:p w:rsidR="001B7A3E" w:rsidRDefault="001B7A3E">
      <w:pPr>
        <w:spacing w:after="0" w:line="240" w:lineRule="auto"/>
        <w:rPr>
          <w:rFonts w:ascii="Marianne" w:eastAsia="SimSun" w:hAnsi="Marianne" w:cs="Arial"/>
          <w:color w:val="000000"/>
          <w:lang w:eastAsia="zh-CN" w:bidi="hi-IN"/>
        </w:rPr>
      </w:pPr>
    </w:p>
    <w:p w:rsidR="001B7A3E" w:rsidRDefault="001B7A3E">
      <w:pPr>
        <w:spacing w:after="0" w:line="240" w:lineRule="auto"/>
        <w:rPr>
          <w:rFonts w:ascii="Marianne" w:eastAsia="SimSun" w:hAnsi="Marianne" w:cs="Arial"/>
          <w:color w:val="000000"/>
          <w:lang w:eastAsia="zh-CN" w:bidi="hi-IN"/>
        </w:rPr>
      </w:pPr>
    </w:p>
    <w:p w:rsidR="001B7A3E" w:rsidRDefault="00056004">
      <w:pPr>
        <w:pStyle w:val="Paragraphedeliste"/>
        <w:numPr>
          <w:ilvl w:val="0"/>
          <w:numId w:val="2"/>
        </w:numPr>
        <w:spacing w:after="0" w:line="240" w:lineRule="auto"/>
        <w:rPr>
          <w:rFonts w:ascii="Marianne" w:eastAsia="SimSun" w:hAnsi="Marianne" w:cs="Arial"/>
          <w:color w:val="000000"/>
          <w:lang w:eastAsia="zh-CN" w:bidi="hi-IN"/>
        </w:rPr>
      </w:pPr>
      <w:r>
        <w:rPr>
          <w:rFonts w:ascii="Marianne" w:hAnsi="Marianne" w:cs="Arial"/>
        </w:rPr>
        <w:t>Prestataires :</w:t>
      </w:r>
    </w:p>
    <w:p w:rsidR="001B7A3E" w:rsidRDefault="001B7A3E">
      <w:pPr>
        <w:spacing w:after="0" w:line="240" w:lineRule="auto"/>
        <w:rPr>
          <w:rFonts w:ascii="Marianne" w:hAnsi="Marianne" w:cs="Arial"/>
        </w:rPr>
      </w:pPr>
    </w:p>
    <w:p w:rsidR="001B7A3E" w:rsidRDefault="00056004">
      <w:pPr>
        <w:spacing w:after="0" w:line="240" w:lineRule="auto"/>
        <w:rPr>
          <w:rFonts w:ascii="Marianne" w:eastAsia="SimSun" w:hAnsi="Marianne" w:cs="Arial"/>
          <w:color w:val="000000"/>
          <w:lang w:eastAsia="zh-CN" w:bidi="hi-IN"/>
        </w:rPr>
      </w:pPr>
      <w:r>
        <w:rPr>
          <w:rFonts w:ascii="Marianne" w:hAnsi="Marianne" w:cs="Arial"/>
        </w:rPr>
        <w:t> </w:t>
      </w:r>
    </w:p>
    <w:p w:rsidR="001B7A3E" w:rsidRDefault="00056004">
      <w:pPr>
        <w:pStyle w:val="Paragraphedeliste"/>
        <w:numPr>
          <w:ilvl w:val="0"/>
          <w:numId w:val="2"/>
        </w:numPr>
        <w:spacing w:after="0" w:line="240" w:lineRule="auto"/>
      </w:pPr>
      <w:r>
        <w:rPr>
          <w:rFonts w:ascii="Marianne" w:hAnsi="Marianne" w:cs="Arial"/>
        </w:rPr>
        <w:t>La structure a-t-elle déjà mené des actions de numérisation dans le passé (indiquer succinctement les fonds concernés) ? </w:t>
      </w:r>
    </w:p>
    <w:p w:rsidR="001B7A3E" w:rsidRDefault="001B7A3E">
      <w:pPr>
        <w:pStyle w:val="Paragraphedeliste"/>
        <w:spacing w:after="0" w:line="240" w:lineRule="auto"/>
        <w:ind w:left="1429"/>
        <w:rPr>
          <w:rFonts w:ascii="Marianne" w:eastAsia="SimSun" w:hAnsi="Marianne" w:cs="Arial"/>
          <w:color w:val="000000"/>
          <w:lang w:eastAsia="zh-CN" w:bidi="hi-IN"/>
        </w:rPr>
      </w:pPr>
    </w:p>
    <w:p w:rsidR="001B7A3E" w:rsidRDefault="00056004">
      <w:pPr>
        <w:pStyle w:val="Paragraphedeliste"/>
        <w:numPr>
          <w:ilvl w:val="0"/>
          <w:numId w:val="1"/>
        </w:numPr>
        <w:spacing w:after="0" w:line="240" w:lineRule="auto"/>
        <w:ind w:left="0" w:firstLine="0"/>
        <w:rPr>
          <w:rFonts w:ascii="Marianne" w:hAnsi="Marianne" w:cs="Arial"/>
          <w:b/>
        </w:rPr>
      </w:pPr>
      <w:r>
        <w:rPr>
          <w:rFonts w:ascii="Marianne" w:hAnsi="Marianne" w:cs="Arial"/>
          <w:b/>
        </w:rPr>
        <w:t>CALENDRIER D'EXÉCUTION DU PROJET</w:t>
      </w:r>
    </w:p>
    <w:p w:rsidR="001B7A3E" w:rsidRDefault="001B7A3E">
      <w:pPr>
        <w:spacing w:after="0" w:line="240" w:lineRule="auto"/>
        <w:rPr>
          <w:rFonts w:ascii="Marianne" w:eastAsia="SimSun" w:hAnsi="Marianne" w:cs="Arial"/>
          <w:color w:val="000000"/>
          <w:lang w:eastAsia="zh-CN" w:bidi="hi-IN"/>
        </w:rPr>
      </w:pPr>
    </w:p>
    <w:p w:rsidR="001B7A3E" w:rsidRDefault="00056004">
      <w:pPr>
        <w:spacing w:after="0" w:line="240" w:lineRule="auto"/>
        <w:rPr>
          <w:rFonts w:ascii="Marianne" w:hAnsi="Marianne" w:cs="Arial"/>
        </w:rPr>
      </w:pPr>
      <w:r>
        <w:rPr>
          <w:rFonts w:ascii="Marianne" w:eastAsia="SimSun" w:hAnsi="Marianne" w:cs="Arial"/>
          <w:color w:val="000000"/>
          <w:lang w:eastAsia="zh-CN" w:bidi="hi-IN"/>
        </w:rPr>
        <w:t>Préciser les principales étapes du projet et les délais de réalisation associés</w:t>
      </w:r>
      <w:r w:rsidR="002E337D">
        <w:rPr>
          <w:rFonts w:ascii="Marianne" w:eastAsia="SimSun" w:hAnsi="Marianne" w:cs="Arial"/>
          <w:color w:val="000000"/>
          <w:lang w:eastAsia="zh-CN" w:bidi="hi-IN"/>
        </w:rPr>
        <w:t xml:space="preserve"> et le calendrier de mise en ligne des contenus (qui ne peut être supérieur à 2 ans).</w:t>
      </w:r>
    </w:p>
    <w:p w:rsidR="001B7A3E" w:rsidRDefault="001B7A3E">
      <w:pPr>
        <w:spacing w:after="0" w:line="240" w:lineRule="auto"/>
        <w:rPr>
          <w:rFonts w:ascii="Marianne" w:hAnsi="Marianne" w:cs="Arial"/>
        </w:rPr>
      </w:pPr>
    </w:p>
    <w:p w:rsidR="008B5EBD" w:rsidRDefault="008B5EBD">
      <w:pPr>
        <w:spacing w:after="0" w:line="240" w:lineRule="auto"/>
        <w:rPr>
          <w:rFonts w:ascii="Marianne" w:hAnsi="Marianne" w:cs="Arial"/>
        </w:rPr>
      </w:pPr>
    </w:p>
    <w:p w:rsidR="008B5EBD" w:rsidRDefault="008B5EBD">
      <w:pPr>
        <w:spacing w:after="0" w:line="240" w:lineRule="auto"/>
        <w:rPr>
          <w:rFonts w:ascii="Marianne" w:hAnsi="Marianne" w:cs="Arial"/>
        </w:rPr>
      </w:pPr>
    </w:p>
    <w:p w:rsidR="008B5EBD" w:rsidRDefault="008B5EBD">
      <w:pPr>
        <w:spacing w:after="0" w:line="240" w:lineRule="auto"/>
        <w:rPr>
          <w:rFonts w:ascii="Marianne" w:hAnsi="Marianne" w:cs="Arial"/>
        </w:rPr>
      </w:pPr>
    </w:p>
    <w:p w:rsidR="008B5EBD" w:rsidRDefault="008B5EBD">
      <w:pPr>
        <w:spacing w:after="0" w:line="240" w:lineRule="auto"/>
        <w:rPr>
          <w:rFonts w:ascii="Marianne" w:hAnsi="Marianne" w:cs="Arial"/>
        </w:rPr>
      </w:pPr>
    </w:p>
    <w:p w:rsidR="008B5EBD" w:rsidRDefault="008B5EBD">
      <w:pPr>
        <w:spacing w:after="0" w:line="240" w:lineRule="auto"/>
        <w:rPr>
          <w:rFonts w:ascii="Marianne" w:hAnsi="Marianne" w:cs="Arial"/>
        </w:rPr>
      </w:pPr>
    </w:p>
    <w:p w:rsidR="008B5EBD" w:rsidRDefault="008B5EBD">
      <w:pPr>
        <w:spacing w:after="0" w:line="240" w:lineRule="auto"/>
        <w:rPr>
          <w:rFonts w:ascii="Marianne" w:hAnsi="Marianne" w:cs="Arial"/>
        </w:rPr>
      </w:pPr>
    </w:p>
    <w:p w:rsidR="001B7A3E" w:rsidRDefault="001B7A3E">
      <w:pPr>
        <w:spacing w:after="0" w:line="240" w:lineRule="auto"/>
        <w:rPr>
          <w:rFonts w:ascii="Marianne" w:hAnsi="Marianne" w:cs="Arial"/>
        </w:rPr>
      </w:pPr>
    </w:p>
    <w:p w:rsidR="001B7A3E" w:rsidRDefault="00056004">
      <w:pPr>
        <w:pStyle w:val="Paragraphedeliste"/>
        <w:numPr>
          <w:ilvl w:val="0"/>
          <w:numId w:val="1"/>
        </w:numPr>
        <w:spacing w:after="0" w:line="240" w:lineRule="auto"/>
        <w:ind w:left="0" w:firstLine="0"/>
        <w:rPr>
          <w:rFonts w:ascii="Marianne" w:hAnsi="Marianne" w:cs="Arial"/>
          <w:b/>
        </w:rPr>
      </w:pPr>
      <w:r>
        <w:rPr>
          <w:rFonts w:ascii="Marianne" w:hAnsi="Marianne" w:cs="Arial"/>
          <w:b/>
        </w:rPr>
        <w:lastRenderedPageBreak/>
        <w:t>COÛT DU PROJET ET PLAN DE FINANCEMENT</w:t>
      </w:r>
    </w:p>
    <w:p w:rsidR="001B7A3E" w:rsidRDefault="001B7A3E">
      <w:pPr>
        <w:spacing w:after="0" w:line="240" w:lineRule="auto"/>
        <w:rPr>
          <w:rFonts w:ascii="Marianne" w:hAnsi="Marianne" w:cs="Arial"/>
        </w:rPr>
      </w:pPr>
    </w:p>
    <w:p w:rsidR="001B7A3E" w:rsidRDefault="00056004">
      <w:pPr>
        <w:spacing w:after="0" w:line="240" w:lineRule="auto"/>
        <w:rPr>
          <w:rFonts w:ascii="Marianne" w:hAnsi="Marianne" w:cs="Arial"/>
          <w:b/>
          <w:u w:val="single"/>
        </w:rPr>
      </w:pPr>
      <w:r>
        <w:rPr>
          <w:rFonts w:ascii="Marianne" w:hAnsi="Marianne" w:cs="Arial"/>
          <w:b/>
          <w:u w:val="single"/>
        </w:rPr>
        <w:t>Etat détaillé des dépenses (joindre devis pour les prestations externes)</w:t>
      </w:r>
    </w:p>
    <w:p w:rsidR="001B7A3E" w:rsidRDefault="001B7A3E">
      <w:pPr>
        <w:spacing w:after="0" w:line="240" w:lineRule="auto"/>
        <w:ind w:left="-360"/>
        <w:rPr>
          <w:rFonts w:ascii="Marianne" w:hAnsi="Marianne" w:cs="Arial"/>
          <w:i/>
          <w:u w:val="single"/>
        </w:rPr>
      </w:pPr>
    </w:p>
    <w:tbl>
      <w:tblPr>
        <w:tblStyle w:val="Grilledutableau"/>
        <w:tblW w:w="9346" w:type="dxa"/>
        <w:tblLook w:val="04A0" w:firstRow="1" w:lastRow="0" w:firstColumn="1" w:lastColumn="0" w:noHBand="0" w:noVBand="1"/>
      </w:tblPr>
      <w:tblGrid>
        <w:gridCol w:w="4674"/>
        <w:gridCol w:w="4672"/>
      </w:tblGrid>
      <w:tr w:rsidR="001B7A3E">
        <w:tc>
          <w:tcPr>
            <w:tcW w:w="4673" w:type="dxa"/>
            <w:shd w:val="clear" w:color="auto" w:fill="auto"/>
          </w:tcPr>
          <w:p w:rsidR="001B7A3E" w:rsidRDefault="001B7A3E">
            <w:pPr>
              <w:spacing w:after="0" w:line="240" w:lineRule="auto"/>
              <w:rPr>
                <w:rFonts w:ascii="Marianne" w:hAnsi="Marianne" w:cs="Arial"/>
              </w:rPr>
            </w:pPr>
          </w:p>
        </w:tc>
        <w:tc>
          <w:tcPr>
            <w:tcW w:w="4672" w:type="dxa"/>
            <w:shd w:val="clear" w:color="auto" w:fill="auto"/>
          </w:tcPr>
          <w:p w:rsidR="001B7A3E" w:rsidRDefault="00056004">
            <w:pPr>
              <w:spacing w:after="0" w:line="240" w:lineRule="auto"/>
              <w:jc w:val="center"/>
              <w:rPr>
                <w:rFonts w:ascii="Marianne" w:hAnsi="Marianne" w:cs="Arial"/>
              </w:rPr>
            </w:pPr>
            <w:r>
              <w:rPr>
                <w:rFonts w:ascii="Marianne" w:hAnsi="Marianne" w:cs="Arial"/>
              </w:rPr>
              <w:t>Montant en € TTC</w:t>
            </w: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Numérisation (sous-traitance)</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Mise en ligne</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Indexation (sous-traitance)</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Valorisation</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Création d’applications spécifiques</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Rémunérations (hors personnels permanents)</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Frais de déplacement</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Fournitures, petit équipement, documentation, édition</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uppressAutoHyphens w:val="0"/>
              <w:spacing w:line="259" w:lineRule="auto"/>
              <w:jc w:val="both"/>
              <w:rPr>
                <w:rFonts w:ascii="Marianne" w:hAnsi="Marianne"/>
                <w:sz w:val="20"/>
                <w:szCs w:val="20"/>
              </w:rPr>
            </w:pPr>
            <w:r>
              <w:rPr>
                <w:rFonts w:ascii="Marianne" w:hAnsi="Marianne"/>
              </w:rPr>
              <w:t>Acquisition de logiciels de gestion, d’indexation et de valorisation</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rPr>
                <w:rFonts w:ascii="Marianne" w:hAnsi="Marianne" w:cs="Arial"/>
              </w:rPr>
            </w:pPr>
            <w:r>
              <w:rPr>
                <w:rFonts w:ascii="Marianne" w:hAnsi="Marianne" w:cs="Arial"/>
              </w:rPr>
              <w:t>Autres frais</w:t>
            </w:r>
          </w:p>
        </w:tc>
        <w:tc>
          <w:tcPr>
            <w:tcW w:w="4672" w:type="dxa"/>
            <w:shd w:val="clear" w:color="auto" w:fill="auto"/>
          </w:tcPr>
          <w:p w:rsidR="001B7A3E" w:rsidRDefault="001B7A3E">
            <w:pPr>
              <w:spacing w:after="0" w:line="240" w:lineRule="auto"/>
              <w:rPr>
                <w:rFonts w:ascii="Marianne" w:hAnsi="Marianne" w:cs="Arial"/>
              </w:rPr>
            </w:pPr>
          </w:p>
        </w:tc>
      </w:tr>
      <w:tr w:rsidR="001B7A3E">
        <w:tc>
          <w:tcPr>
            <w:tcW w:w="4673" w:type="dxa"/>
            <w:shd w:val="clear" w:color="auto" w:fill="auto"/>
          </w:tcPr>
          <w:p w:rsidR="001B7A3E" w:rsidRDefault="00056004">
            <w:pPr>
              <w:spacing w:after="0" w:line="240" w:lineRule="auto"/>
              <w:jc w:val="right"/>
              <w:rPr>
                <w:rFonts w:ascii="Marianne" w:hAnsi="Marianne" w:cs="Arial"/>
              </w:rPr>
            </w:pPr>
            <w:r>
              <w:rPr>
                <w:rFonts w:ascii="Marianne" w:hAnsi="Marianne" w:cs="Arial"/>
              </w:rPr>
              <w:t>Total</w:t>
            </w:r>
          </w:p>
        </w:tc>
        <w:tc>
          <w:tcPr>
            <w:tcW w:w="4672" w:type="dxa"/>
            <w:shd w:val="clear" w:color="auto" w:fill="D9D9D9" w:themeFill="background1" w:themeFillShade="D9"/>
          </w:tcPr>
          <w:p w:rsidR="001B7A3E" w:rsidRDefault="001B7A3E">
            <w:pPr>
              <w:spacing w:after="0" w:line="240" w:lineRule="auto"/>
              <w:rPr>
                <w:rFonts w:ascii="Marianne" w:hAnsi="Marianne" w:cs="Arial"/>
              </w:rPr>
            </w:pPr>
          </w:p>
        </w:tc>
      </w:tr>
    </w:tbl>
    <w:p w:rsidR="001B7A3E" w:rsidRDefault="001B7A3E">
      <w:pPr>
        <w:spacing w:after="0" w:line="240" w:lineRule="auto"/>
        <w:rPr>
          <w:rFonts w:ascii="Marianne" w:hAnsi="Marianne" w:cs="Arial"/>
        </w:rPr>
      </w:pPr>
    </w:p>
    <w:p w:rsidR="001B7A3E" w:rsidRDefault="001B7A3E">
      <w:pPr>
        <w:spacing w:after="0" w:line="240" w:lineRule="auto"/>
        <w:rPr>
          <w:rFonts w:ascii="Marianne" w:hAnsi="Marianne" w:cs="Arial"/>
          <w:b/>
          <w:u w:val="single"/>
        </w:rPr>
      </w:pPr>
    </w:p>
    <w:p w:rsidR="001B7A3E" w:rsidRDefault="00056004">
      <w:pPr>
        <w:spacing w:after="0" w:line="240" w:lineRule="auto"/>
        <w:rPr>
          <w:rFonts w:ascii="Marianne" w:hAnsi="Marianne" w:cs="Arial"/>
          <w:b/>
        </w:rPr>
      </w:pPr>
      <w:r>
        <w:rPr>
          <w:rFonts w:ascii="Marianne" w:hAnsi="Marianne" w:cs="Arial"/>
          <w:b/>
          <w:u w:val="single"/>
        </w:rPr>
        <w:t>Plan de financement du projet</w:t>
      </w:r>
      <w:r>
        <w:rPr>
          <w:rFonts w:ascii="Marianne" w:hAnsi="Marianne" w:cs="Arial"/>
          <w:b/>
        </w:rPr>
        <w:t> :</w:t>
      </w:r>
    </w:p>
    <w:p w:rsidR="001B7A3E" w:rsidRDefault="001B7A3E">
      <w:pPr>
        <w:spacing w:after="0" w:line="240" w:lineRule="auto"/>
        <w:rPr>
          <w:rFonts w:ascii="Marianne" w:hAnsi="Marianne" w:cs="Arial"/>
          <w:b/>
        </w:rPr>
      </w:pPr>
    </w:p>
    <w:tbl>
      <w:tblPr>
        <w:tblStyle w:val="Grilledutableau"/>
        <w:tblW w:w="9639" w:type="dxa"/>
        <w:tblInd w:w="-5" w:type="dxa"/>
        <w:tblLook w:val="04A0" w:firstRow="1" w:lastRow="0" w:firstColumn="1" w:lastColumn="0" w:noHBand="0" w:noVBand="1"/>
      </w:tblPr>
      <w:tblGrid>
        <w:gridCol w:w="4111"/>
        <w:gridCol w:w="2693"/>
        <w:gridCol w:w="2835"/>
      </w:tblGrid>
      <w:tr w:rsidR="001B7A3E">
        <w:tc>
          <w:tcPr>
            <w:tcW w:w="4111" w:type="dxa"/>
            <w:shd w:val="clear" w:color="auto" w:fill="auto"/>
          </w:tcPr>
          <w:p w:rsidR="001B7A3E" w:rsidRDefault="001B7A3E">
            <w:pPr>
              <w:spacing w:after="0" w:line="240" w:lineRule="auto"/>
              <w:rPr>
                <w:rFonts w:ascii="Marianne" w:hAnsi="Marianne" w:cs="Arial"/>
                <w:b/>
              </w:rPr>
            </w:pPr>
          </w:p>
        </w:tc>
        <w:tc>
          <w:tcPr>
            <w:tcW w:w="2693" w:type="dxa"/>
            <w:shd w:val="clear" w:color="auto" w:fill="auto"/>
          </w:tcPr>
          <w:p w:rsidR="001B7A3E" w:rsidRDefault="00056004">
            <w:pPr>
              <w:spacing w:after="0" w:line="240" w:lineRule="auto"/>
              <w:jc w:val="center"/>
              <w:rPr>
                <w:rFonts w:ascii="Marianne" w:hAnsi="Marianne" w:cs="Arial"/>
                <w:i/>
              </w:rPr>
            </w:pPr>
            <w:r>
              <w:rPr>
                <w:rFonts w:ascii="Marianne" w:hAnsi="Marianne" w:cs="Arial"/>
                <w:i/>
              </w:rPr>
              <w:t>Montant en € TTC</w:t>
            </w:r>
          </w:p>
        </w:tc>
        <w:tc>
          <w:tcPr>
            <w:tcW w:w="2835" w:type="dxa"/>
            <w:shd w:val="clear" w:color="auto" w:fill="auto"/>
          </w:tcPr>
          <w:p w:rsidR="001B7A3E" w:rsidRDefault="00056004">
            <w:pPr>
              <w:spacing w:after="0" w:line="240" w:lineRule="auto"/>
              <w:jc w:val="center"/>
              <w:rPr>
                <w:rFonts w:ascii="Marianne" w:hAnsi="Marianne" w:cs="Arial"/>
                <w:i/>
              </w:rPr>
            </w:pPr>
            <w:r>
              <w:rPr>
                <w:rFonts w:ascii="Marianne" w:hAnsi="Marianne" w:cs="Arial"/>
                <w:i/>
              </w:rPr>
              <w:t>Pourcentage du coût total du projet</w:t>
            </w:r>
          </w:p>
        </w:tc>
      </w:tr>
      <w:tr w:rsidR="001B7A3E">
        <w:trPr>
          <w:trHeight w:val="254"/>
        </w:trPr>
        <w:tc>
          <w:tcPr>
            <w:tcW w:w="4111" w:type="dxa"/>
            <w:shd w:val="clear" w:color="auto" w:fill="auto"/>
          </w:tcPr>
          <w:p w:rsidR="001B7A3E" w:rsidRDefault="00056004">
            <w:pPr>
              <w:spacing w:after="0" w:line="240" w:lineRule="auto"/>
              <w:rPr>
                <w:rFonts w:ascii="Marianne" w:hAnsi="Marianne" w:cs="Arial"/>
              </w:rPr>
            </w:pPr>
            <w:r>
              <w:rPr>
                <w:rFonts w:ascii="Marianne" w:hAnsi="Marianne" w:cs="Arial"/>
              </w:rPr>
              <w:t>Subvention demandée à la Drac</w:t>
            </w:r>
          </w:p>
        </w:tc>
        <w:tc>
          <w:tcPr>
            <w:tcW w:w="2693" w:type="dxa"/>
            <w:shd w:val="clear" w:color="auto" w:fill="auto"/>
          </w:tcPr>
          <w:p w:rsidR="001B7A3E" w:rsidRDefault="001B7A3E">
            <w:pPr>
              <w:spacing w:after="0" w:line="240" w:lineRule="auto"/>
              <w:rPr>
                <w:rFonts w:ascii="Marianne" w:hAnsi="Marianne" w:cs="Arial"/>
              </w:rPr>
            </w:pPr>
          </w:p>
        </w:tc>
        <w:tc>
          <w:tcPr>
            <w:tcW w:w="2835" w:type="dxa"/>
            <w:shd w:val="clear" w:color="auto" w:fill="auto"/>
          </w:tcPr>
          <w:p w:rsidR="001B7A3E" w:rsidRDefault="001B7A3E">
            <w:pPr>
              <w:spacing w:after="0" w:line="240" w:lineRule="auto"/>
              <w:rPr>
                <w:rFonts w:ascii="Marianne" w:hAnsi="Marianne" w:cs="Arial"/>
              </w:rPr>
            </w:pPr>
          </w:p>
        </w:tc>
      </w:tr>
      <w:tr w:rsidR="001B7A3E">
        <w:trPr>
          <w:trHeight w:val="416"/>
        </w:trPr>
        <w:tc>
          <w:tcPr>
            <w:tcW w:w="4111" w:type="dxa"/>
            <w:shd w:val="clear" w:color="auto" w:fill="auto"/>
          </w:tcPr>
          <w:p w:rsidR="001B7A3E" w:rsidRDefault="00056004">
            <w:pPr>
              <w:spacing w:after="0" w:line="240" w:lineRule="auto"/>
              <w:rPr>
                <w:rFonts w:ascii="Marianne" w:hAnsi="Marianne" w:cs="Arial"/>
              </w:rPr>
            </w:pPr>
            <w:r>
              <w:rPr>
                <w:rFonts w:ascii="Marianne" w:hAnsi="Marianne" w:cs="Arial"/>
              </w:rPr>
              <w:t>Collectivités territoriales</w:t>
            </w:r>
          </w:p>
          <w:p w:rsidR="001B7A3E" w:rsidRDefault="00056004">
            <w:pPr>
              <w:spacing w:after="0" w:line="240" w:lineRule="auto"/>
              <w:rPr>
                <w:rFonts w:ascii="Marianne" w:hAnsi="Marianne" w:cs="Arial"/>
              </w:rPr>
            </w:pPr>
            <w:r>
              <w:rPr>
                <w:rFonts w:ascii="Marianne" w:hAnsi="Marianne" w:cs="Arial"/>
              </w:rPr>
              <w:t>(préciser)</w:t>
            </w:r>
          </w:p>
        </w:tc>
        <w:tc>
          <w:tcPr>
            <w:tcW w:w="2693" w:type="dxa"/>
            <w:shd w:val="clear" w:color="auto" w:fill="auto"/>
          </w:tcPr>
          <w:p w:rsidR="001B7A3E" w:rsidRDefault="001B7A3E">
            <w:pPr>
              <w:spacing w:after="0" w:line="240" w:lineRule="auto"/>
              <w:rPr>
                <w:rFonts w:ascii="Marianne" w:hAnsi="Marianne" w:cs="Arial"/>
              </w:rPr>
            </w:pPr>
          </w:p>
        </w:tc>
        <w:tc>
          <w:tcPr>
            <w:tcW w:w="2835" w:type="dxa"/>
            <w:shd w:val="clear" w:color="auto" w:fill="auto"/>
          </w:tcPr>
          <w:p w:rsidR="001B7A3E" w:rsidRDefault="001B7A3E">
            <w:pPr>
              <w:spacing w:after="0" w:line="240" w:lineRule="auto"/>
              <w:rPr>
                <w:rFonts w:ascii="Marianne" w:hAnsi="Marianne" w:cs="Arial"/>
              </w:rPr>
            </w:pPr>
          </w:p>
        </w:tc>
      </w:tr>
      <w:tr w:rsidR="001B7A3E">
        <w:trPr>
          <w:trHeight w:val="416"/>
        </w:trPr>
        <w:tc>
          <w:tcPr>
            <w:tcW w:w="4111" w:type="dxa"/>
            <w:shd w:val="clear" w:color="auto" w:fill="auto"/>
          </w:tcPr>
          <w:p w:rsidR="001B7A3E" w:rsidRDefault="00056004">
            <w:pPr>
              <w:spacing w:after="0" w:line="240" w:lineRule="auto"/>
              <w:rPr>
                <w:rFonts w:ascii="Marianne" w:hAnsi="Marianne" w:cs="Arial"/>
              </w:rPr>
            </w:pPr>
            <w:r>
              <w:rPr>
                <w:rFonts w:ascii="Marianne" w:hAnsi="Marianne" w:cs="Arial"/>
              </w:rPr>
              <w:t>Partenariats financiers autres</w:t>
            </w:r>
          </w:p>
          <w:p w:rsidR="001B7A3E" w:rsidRDefault="00056004">
            <w:pPr>
              <w:spacing w:after="0" w:line="240" w:lineRule="auto"/>
              <w:rPr>
                <w:rFonts w:ascii="Marianne" w:hAnsi="Marianne" w:cs="Arial"/>
              </w:rPr>
            </w:pPr>
            <w:r>
              <w:rPr>
                <w:rFonts w:ascii="Marianne" w:hAnsi="Marianne" w:cs="Arial"/>
              </w:rPr>
              <w:t>(préciser)</w:t>
            </w:r>
          </w:p>
        </w:tc>
        <w:tc>
          <w:tcPr>
            <w:tcW w:w="2693" w:type="dxa"/>
            <w:shd w:val="clear" w:color="auto" w:fill="auto"/>
          </w:tcPr>
          <w:p w:rsidR="001B7A3E" w:rsidRDefault="001B7A3E">
            <w:pPr>
              <w:spacing w:after="0" w:line="240" w:lineRule="auto"/>
              <w:rPr>
                <w:rFonts w:ascii="Marianne" w:hAnsi="Marianne" w:cs="Arial"/>
              </w:rPr>
            </w:pPr>
          </w:p>
        </w:tc>
        <w:tc>
          <w:tcPr>
            <w:tcW w:w="2835" w:type="dxa"/>
            <w:shd w:val="clear" w:color="auto" w:fill="auto"/>
          </w:tcPr>
          <w:p w:rsidR="001B7A3E" w:rsidRDefault="001B7A3E">
            <w:pPr>
              <w:spacing w:after="0" w:line="240" w:lineRule="auto"/>
              <w:rPr>
                <w:rFonts w:ascii="Marianne" w:hAnsi="Marianne" w:cs="Arial"/>
              </w:rPr>
            </w:pPr>
          </w:p>
        </w:tc>
      </w:tr>
      <w:tr w:rsidR="001B7A3E">
        <w:trPr>
          <w:trHeight w:val="416"/>
        </w:trPr>
        <w:tc>
          <w:tcPr>
            <w:tcW w:w="4111" w:type="dxa"/>
            <w:shd w:val="clear" w:color="auto" w:fill="auto"/>
          </w:tcPr>
          <w:p w:rsidR="001B7A3E" w:rsidRDefault="00056004">
            <w:pPr>
              <w:spacing w:after="0" w:line="240" w:lineRule="auto"/>
              <w:rPr>
                <w:rFonts w:ascii="Marianne" w:hAnsi="Marianne" w:cs="Arial"/>
              </w:rPr>
            </w:pPr>
            <w:r>
              <w:rPr>
                <w:rFonts w:ascii="Marianne" w:hAnsi="Marianne" w:cs="Arial"/>
              </w:rPr>
              <w:t>Fonds propres</w:t>
            </w:r>
          </w:p>
        </w:tc>
        <w:tc>
          <w:tcPr>
            <w:tcW w:w="2693" w:type="dxa"/>
            <w:shd w:val="clear" w:color="auto" w:fill="auto"/>
          </w:tcPr>
          <w:p w:rsidR="001B7A3E" w:rsidRDefault="001B7A3E">
            <w:pPr>
              <w:spacing w:after="0" w:line="240" w:lineRule="auto"/>
              <w:rPr>
                <w:rFonts w:ascii="Marianne" w:hAnsi="Marianne" w:cs="Arial"/>
              </w:rPr>
            </w:pPr>
          </w:p>
        </w:tc>
        <w:tc>
          <w:tcPr>
            <w:tcW w:w="2835" w:type="dxa"/>
            <w:shd w:val="clear" w:color="auto" w:fill="auto"/>
          </w:tcPr>
          <w:p w:rsidR="001B7A3E" w:rsidRDefault="001B7A3E">
            <w:pPr>
              <w:spacing w:after="0" w:line="240" w:lineRule="auto"/>
              <w:rPr>
                <w:rFonts w:ascii="Marianne" w:hAnsi="Marianne" w:cs="Arial"/>
              </w:rPr>
            </w:pPr>
          </w:p>
        </w:tc>
      </w:tr>
      <w:tr w:rsidR="001B7A3E">
        <w:trPr>
          <w:trHeight w:val="422"/>
        </w:trPr>
        <w:tc>
          <w:tcPr>
            <w:tcW w:w="4111" w:type="dxa"/>
            <w:shd w:val="clear" w:color="auto" w:fill="auto"/>
          </w:tcPr>
          <w:p w:rsidR="001B7A3E" w:rsidRDefault="00056004">
            <w:pPr>
              <w:spacing w:after="0" w:line="240" w:lineRule="auto"/>
              <w:rPr>
                <w:rFonts w:ascii="Marianne" w:hAnsi="Marianne" w:cs="Arial"/>
              </w:rPr>
            </w:pPr>
            <w:r>
              <w:rPr>
                <w:rFonts w:ascii="Marianne" w:hAnsi="Marianne" w:cs="Arial"/>
              </w:rPr>
              <w:t>Coût total du projet</w:t>
            </w:r>
          </w:p>
        </w:tc>
        <w:tc>
          <w:tcPr>
            <w:tcW w:w="2693" w:type="dxa"/>
            <w:shd w:val="clear" w:color="auto" w:fill="auto"/>
          </w:tcPr>
          <w:p w:rsidR="001B7A3E" w:rsidRDefault="001B7A3E">
            <w:pPr>
              <w:spacing w:after="0" w:line="240" w:lineRule="auto"/>
              <w:rPr>
                <w:rFonts w:ascii="Marianne" w:hAnsi="Marianne" w:cs="Arial"/>
              </w:rPr>
            </w:pPr>
          </w:p>
        </w:tc>
        <w:tc>
          <w:tcPr>
            <w:tcW w:w="2835" w:type="dxa"/>
            <w:shd w:val="clear" w:color="auto" w:fill="auto"/>
          </w:tcPr>
          <w:p w:rsidR="001B7A3E" w:rsidRDefault="00056004">
            <w:pPr>
              <w:spacing w:after="0" w:line="240" w:lineRule="auto"/>
              <w:jc w:val="center"/>
              <w:rPr>
                <w:rFonts w:ascii="Marianne" w:hAnsi="Marianne" w:cs="Arial"/>
              </w:rPr>
            </w:pPr>
            <w:r>
              <w:rPr>
                <w:rFonts w:ascii="Marianne" w:hAnsi="Marianne" w:cs="Arial"/>
              </w:rPr>
              <w:t>= 100 %</w:t>
            </w:r>
          </w:p>
        </w:tc>
      </w:tr>
    </w:tbl>
    <w:p w:rsidR="001B7A3E" w:rsidRDefault="001B7A3E">
      <w:pPr>
        <w:spacing w:after="0" w:line="240" w:lineRule="auto"/>
      </w:pPr>
    </w:p>
    <w:sectPr w:rsidR="001B7A3E">
      <w:pgSz w:w="11906" w:h="16838"/>
      <w:pgMar w:top="1134" w:right="1134" w:bottom="1134" w:left="1134" w:header="0" w:footer="0" w:gutter="0"/>
      <w:cols w:space="720"/>
      <w:formProt w:val="0"/>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CCA"/>
    <w:multiLevelType w:val="multilevel"/>
    <w:tmpl w:val="375E6CDC"/>
    <w:lvl w:ilvl="0">
      <w:start w:val="4"/>
      <w:numFmt w:val="bullet"/>
      <w:lvlText w:val="-"/>
      <w:lvlJc w:val="left"/>
      <w:pPr>
        <w:ind w:left="720" w:hanging="360"/>
      </w:pPr>
      <w:rPr>
        <w:rFonts w:ascii="Marianne" w:hAnsi="Marianne"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B15A9B"/>
    <w:multiLevelType w:val="hybridMultilevel"/>
    <w:tmpl w:val="E68893E2"/>
    <w:lvl w:ilvl="0" w:tplc="55609C54">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7702A"/>
    <w:multiLevelType w:val="multilevel"/>
    <w:tmpl w:val="72DE427C"/>
    <w:lvl w:ilvl="0">
      <w:start w:val="1"/>
      <w:numFmt w:val="bullet"/>
      <w:lvlText w:val="-"/>
      <w:lvlJc w:val="left"/>
      <w:pPr>
        <w:ind w:left="709" w:hanging="360"/>
      </w:pPr>
      <w:rPr>
        <w:rFonts w:ascii="Marianne" w:hAnsi="Marianne" w:cs="Arial" w:hint="default"/>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3" w15:restartNumberingAfterBreak="0">
    <w:nsid w:val="137D59B2"/>
    <w:multiLevelType w:val="hybridMultilevel"/>
    <w:tmpl w:val="334C4264"/>
    <w:lvl w:ilvl="0" w:tplc="44909D7C">
      <w:numFmt w:val="bullet"/>
      <w:lvlText w:val="-"/>
      <w:lvlJc w:val="left"/>
      <w:pPr>
        <w:ind w:left="720" w:hanging="360"/>
      </w:pPr>
      <w:rPr>
        <w:rFonts w:ascii="Marianne" w:eastAsia="SimSu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77C71"/>
    <w:multiLevelType w:val="hybridMultilevel"/>
    <w:tmpl w:val="86B202B4"/>
    <w:lvl w:ilvl="0" w:tplc="00000004">
      <w:start w:val="2"/>
      <w:numFmt w:val="bullet"/>
      <w:lvlText w:val="-"/>
      <w:lvlJc w:val="left"/>
      <w:pPr>
        <w:ind w:left="1440" w:hanging="360"/>
      </w:pPr>
      <w:rPr>
        <w:rFonts w:ascii="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66250F"/>
    <w:multiLevelType w:val="hybridMultilevel"/>
    <w:tmpl w:val="EC6A2522"/>
    <w:lvl w:ilvl="0" w:tplc="00000004">
      <w:start w:val="2"/>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252E96"/>
    <w:multiLevelType w:val="multilevel"/>
    <w:tmpl w:val="E3328D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FE193D"/>
    <w:multiLevelType w:val="hybridMultilevel"/>
    <w:tmpl w:val="DE4C9006"/>
    <w:lvl w:ilvl="0" w:tplc="00000004">
      <w:start w:val="2"/>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7A0E7A"/>
    <w:multiLevelType w:val="multilevel"/>
    <w:tmpl w:val="2BBE9B22"/>
    <w:lvl w:ilvl="0">
      <w:start w:val="1"/>
      <w:numFmt w:val="decimal"/>
      <w:lvlText w:val="%1."/>
      <w:lvlJc w:val="left"/>
      <w:pPr>
        <w:tabs>
          <w:tab w:val="num" w:pos="709"/>
        </w:tabs>
        <w:ind w:left="709"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29"/>
        </w:tabs>
        <w:ind w:left="1429" w:hanging="360"/>
      </w:pPr>
    </w:lvl>
    <w:lvl w:ilvl="3">
      <w:start w:val="1"/>
      <w:numFmt w:val="decimal"/>
      <w:lvlText w:val="%4."/>
      <w:lvlJc w:val="left"/>
      <w:pPr>
        <w:tabs>
          <w:tab w:val="num" w:pos="1789"/>
        </w:tabs>
        <w:ind w:left="1789" w:hanging="360"/>
      </w:pPr>
    </w:lvl>
    <w:lvl w:ilvl="4">
      <w:start w:val="1"/>
      <w:numFmt w:val="decimal"/>
      <w:lvlText w:val="%5."/>
      <w:lvlJc w:val="left"/>
      <w:pPr>
        <w:tabs>
          <w:tab w:val="num" w:pos="2149"/>
        </w:tabs>
        <w:ind w:left="2149" w:hanging="360"/>
      </w:pPr>
    </w:lvl>
    <w:lvl w:ilvl="5">
      <w:start w:val="1"/>
      <w:numFmt w:val="decimal"/>
      <w:lvlText w:val="%6."/>
      <w:lvlJc w:val="left"/>
      <w:pPr>
        <w:tabs>
          <w:tab w:val="num" w:pos="2509"/>
        </w:tabs>
        <w:ind w:left="2509" w:hanging="360"/>
      </w:pPr>
    </w:lvl>
    <w:lvl w:ilvl="6">
      <w:start w:val="1"/>
      <w:numFmt w:val="decimal"/>
      <w:lvlText w:val="%7."/>
      <w:lvlJc w:val="left"/>
      <w:pPr>
        <w:tabs>
          <w:tab w:val="num" w:pos="2869"/>
        </w:tabs>
        <w:ind w:left="2869" w:hanging="360"/>
      </w:pPr>
    </w:lvl>
    <w:lvl w:ilvl="7">
      <w:start w:val="1"/>
      <w:numFmt w:val="decimal"/>
      <w:lvlText w:val="%8."/>
      <w:lvlJc w:val="left"/>
      <w:pPr>
        <w:tabs>
          <w:tab w:val="num" w:pos="3229"/>
        </w:tabs>
        <w:ind w:left="3229" w:hanging="360"/>
      </w:pPr>
    </w:lvl>
    <w:lvl w:ilvl="8">
      <w:start w:val="1"/>
      <w:numFmt w:val="decimal"/>
      <w:lvlText w:val="%9."/>
      <w:lvlJc w:val="left"/>
      <w:pPr>
        <w:tabs>
          <w:tab w:val="num" w:pos="3589"/>
        </w:tabs>
        <w:ind w:left="3589" w:hanging="360"/>
      </w:pPr>
    </w:lvl>
  </w:abstractNum>
  <w:abstractNum w:abstractNumId="9" w15:restartNumberingAfterBreak="0">
    <w:nsid w:val="7A97512A"/>
    <w:multiLevelType w:val="multilevel"/>
    <w:tmpl w:val="0750D1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2"/>
  </w:num>
  <w:num w:numId="3">
    <w:abstractNumId w:val="0"/>
  </w:num>
  <w:num w:numId="4">
    <w:abstractNumId w:val="8"/>
  </w:num>
  <w:num w:numId="5">
    <w:abstractNumId w:val="9"/>
  </w:num>
  <w:num w:numId="6">
    <w:abstractNumId w:val="1"/>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3E"/>
    <w:rsid w:val="00056004"/>
    <w:rsid w:val="000A08C5"/>
    <w:rsid w:val="001B7A3E"/>
    <w:rsid w:val="002E337D"/>
    <w:rsid w:val="005920A4"/>
    <w:rsid w:val="005E5219"/>
    <w:rsid w:val="006E5ADA"/>
    <w:rsid w:val="008B5EBD"/>
    <w:rsid w:val="00E62F3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904E"/>
  <w15:docId w15:val="{3B83BB1C-A26D-418C-B652-F948B531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54084"/>
  </w:style>
  <w:style w:type="character" w:customStyle="1" w:styleId="PieddepageCar">
    <w:name w:val="Pied de page Car"/>
    <w:basedOn w:val="Policepardfaut"/>
    <w:link w:val="Pieddepage"/>
    <w:uiPriority w:val="99"/>
    <w:qFormat/>
    <w:rsid w:val="00954084"/>
  </w:style>
  <w:style w:type="character" w:customStyle="1" w:styleId="CorpsdetexteCar">
    <w:name w:val="Corps de texte Car"/>
    <w:basedOn w:val="Policepardfaut"/>
    <w:link w:val="Corpsdetexte"/>
    <w:qFormat/>
    <w:rsid w:val="009449E0"/>
    <w:rPr>
      <w:rFonts w:ascii="Liberation Serif" w:eastAsia="SimSun" w:hAnsi="Liberation Serif" w:cs="Mangal"/>
      <w:sz w:val="24"/>
      <w:szCs w:val="24"/>
      <w:lang w:eastAsia="zh-CN" w:bidi="hi-IN"/>
    </w:rPr>
  </w:style>
  <w:style w:type="character" w:customStyle="1" w:styleId="ListLabel1">
    <w:name w:val="ListLabel 1"/>
    <w:qFormat/>
    <w:rPr>
      <w:rFonts w:cs="Courier New"/>
    </w:rPr>
  </w:style>
  <w:style w:type="character" w:customStyle="1" w:styleId="ListLabel2">
    <w:name w:val="ListLabel 2"/>
    <w:qFormat/>
    <w:rPr>
      <w:sz w:val="36"/>
      <w:szCs w:val="36"/>
    </w:rPr>
  </w:style>
  <w:style w:type="character" w:customStyle="1" w:styleId="LienInternet">
    <w:name w:val="Lien Internet"/>
    <w:basedOn w:val="Policepardfaut"/>
    <w:uiPriority w:val="99"/>
    <w:unhideWhenUsed/>
    <w:rsid w:val="008C4094"/>
    <w:rPr>
      <w:color w:val="0563C1" w:themeColor="hyperlink"/>
      <w:u w:val="single"/>
    </w:rPr>
  </w:style>
  <w:style w:type="character" w:customStyle="1" w:styleId="ListLabel3">
    <w:name w:val="ListLabel 3"/>
    <w:qFormat/>
    <w:rPr>
      <w:rFonts w:cs="Calibri"/>
      <w:sz w:val="36"/>
      <w:szCs w:val="36"/>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Calibri"/>
      <w:sz w:val="36"/>
      <w:szCs w:val="36"/>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cs="Arial"/>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Marianne" w:eastAsia="Calibri" w:hAnsi="Marianne" w:cs="Arial"/>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Marianne" w:eastAsia="Calibri" w:hAnsi="Marianne"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Marianne" w:hAnsi="Marianne" w:cs="Aria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Marianne" w:hAnsi="Marianne" w:cs="Aria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Marianne" w:hAnsi="Marianne" w:cs="Aria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Marianne" w:hAnsi="Marianne" w:cs="Aria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Marianne" w:hAnsi="Marianne" w:cs="Aria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Marianne" w:hAnsi="Marianne" w:cs="Aria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9449E0"/>
    <w:pPr>
      <w:spacing w:after="140" w:line="288" w:lineRule="auto"/>
    </w:pPr>
    <w:rPr>
      <w:rFonts w:ascii="Liberation Serif" w:eastAsia="SimSun" w:hAnsi="Liberation Serif" w:cs="Mangal"/>
      <w:sz w:val="24"/>
      <w:szCs w:val="24"/>
      <w:lang w:eastAsia="zh-CN" w:bidi="hi-IN"/>
    </w:rPr>
  </w:style>
  <w:style w:type="paragraph" w:styleId="Liste">
    <w:name w:val="List"/>
    <w:basedOn w:val="Corpsdetexte"/>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143836"/>
    <w:pPr>
      <w:ind w:left="720"/>
      <w:contextualSpacing/>
    </w:pPr>
  </w:style>
  <w:style w:type="paragraph" w:styleId="En-tte">
    <w:name w:val="header"/>
    <w:basedOn w:val="Normal"/>
    <w:uiPriority w:val="99"/>
    <w:unhideWhenUsed/>
    <w:rsid w:val="00954084"/>
    <w:pPr>
      <w:tabs>
        <w:tab w:val="center" w:pos="4536"/>
        <w:tab w:val="right" w:pos="9072"/>
      </w:tabs>
      <w:spacing w:after="0" w:line="240" w:lineRule="auto"/>
    </w:pPr>
  </w:style>
  <w:style w:type="paragraph" w:styleId="Pieddepage">
    <w:name w:val="footer"/>
    <w:basedOn w:val="Normal"/>
    <w:link w:val="PieddepageCar"/>
    <w:uiPriority w:val="99"/>
    <w:unhideWhenUsed/>
    <w:rsid w:val="00954084"/>
    <w:pPr>
      <w:tabs>
        <w:tab w:val="center" w:pos="4536"/>
        <w:tab w:val="right" w:pos="9072"/>
      </w:tabs>
      <w:spacing w:after="0" w:line="240" w:lineRule="auto"/>
    </w:pPr>
  </w:style>
  <w:style w:type="paragraph" w:styleId="NormalWeb">
    <w:name w:val="Normal (Web)"/>
    <w:basedOn w:val="Normal"/>
    <w:uiPriority w:val="99"/>
    <w:unhideWhenUsed/>
    <w:qFormat/>
    <w:rsid w:val="00A53770"/>
    <w:pPr>
      <w:spacing w:before="280" w:after="142" w:line="288"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B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E5A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5ADA"/>
    <w:rPr>
      <w:rFonts w:ascii="Segoe UI" w:hAnsi="Segoe UI" w:cs="Segoe UI"/>
      <w:sz w:val="18"/>
      <w:szCs w:val="18"/>
    </w:rPr>
  </w:style>
  <w:style w:type="character" w:styleId="Lienhypertexte">
    <w:name w:val="Hyperlink"/>
    <w:rsid w:val="002E337D"/>
    <w:rPr>
      <w:color w:val="000080"/>
      <w:u w:val="single"/>
    </w:rPr>
  </w:style>
  <w:style w:type="paragraph" w:customStyle="1" w:styleId="Default">
    <w:name w:val="Default"/>
    <w:rsid w:val="002E337D"/>
    <w:pPr>
      <w:suppressAutoHyphens/>
      <w:autoSpaceDE w:val="0"/>
    </w:pPr>
    <w:rPr>
      <w:rFonts w:ascii="Calibri" w:eastAsia="Calibri" w:hAnsi="Calibri" w:cs="Calibri"/>
      <w:color w:val="000000"/>
      <w:sz w:val="24"/>
      <w:szCs w:val="24"/>
      <w:lang w:eastAsia="zh-CN"/>
    </w:rPr>
  </w:style>
  <w:style w:type="character" w:styleId="Lienhypertextesuivivisit">
    <w:name w:val="FollowedHyperlink"/>
    <w:basedOn w:val="Policepardfaut"/>
    <w:uiPriority w:val="99"/>
    <w:semiHidden/>
    <w:unhideWhenUsed/>
    <w:rsid w:val="002E3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ulture.gouv.fr/Thematiques/Musees/Pour-les-professionnels/Rendre-les-collections-accessibles-aux-publics/Assurer-la-diffusion-numerique-des-collections/Participer-a-Joconde-catalogue-collectif-des-collections-des-musees-de-France/Diffusion-sur-Joconde-catalogue-collectif-des-collections-des-musees-de-France/Charte-de-participation-a-la-base-joconde-catalogue-collectif-des-collections-des-musees-de-France-sur-POP-plateforme-ouverte-du-patrimoine" TargetMode="External"/><Relationship Id="rId3" Type="http://schemas.openxmlformats.org/officeDocument/2006/relationships/settings" Target="settings.xml"/><Relationship Id="rId7" Type="http://schemas.openxmlformats.org/officeDocument/2006/relationships/hyperlink" Target="mailto:francearchives.siaf@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earchives.gouv.fr/fr/abou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ulture.gouv.fr/Thematiques/Musees/Pour-les-professionnels/Rendre-les-collections-accessibles-aux-publics/Assurer-la-diffusion-numerique-des-collections/Participer-a-Joconde-catalogue-collectif-des-collections-des-musees-de-France/Diffusion-sur-Joconde-catalogue-collectif-des-collections-des-musees-de-France/Repartition-geographique-du-suivi-des-versements-des-musees-de-France-sur-Joc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1540</Words>
  <Characters>8472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LECERF Benoît</dc:creator>
  <dc:description/>
  <cp:lastModifiedBy>CHIV Meng</cp:lastModifiedBy>
  <cp:revision>7</cp:revision>
  <dcterms:created xsi:type="dcterms:W3CDTF">2023-03-08T11:09:00Z</dcterms:created>
  <dcterms:modified xsi:type="dcterms:W3CDTF">2023-03-10T15:14:00Z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