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29F4FF" w14:textId="77777777" w:rsidR="000F1D6F" w:rsidRDefault="00E76115" w:rsidP="00C967AA"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Pr="00C967AA">
        <w:tab/>
      </w:r>
      <w:r w:rsidR="00C967AA">
        <w:tab/>
      </w:r>
      <w:r w:rsidR="00C967AA">
        <w:tab/>
      </w:r>
      <w:r w:rsidR="00C967AA">
        <w:tab/>
      </w:r>
      <w:r w:rsidR="000F1D6F">
        <w:t xml:space="preserve">  </w:t>
      </w:r>
      <w:r w:rsidR="000F1D6F">
        <w:tab/>
      </w:r>
      <w:r w:rsidR="000F1D6F">
        <w:tab/>
      </w:r>
      <w:r w:rsidR="00C967AA">
        <w:tab/>
      </w:r>
    </w:p>
    <w:p w14:paraId="21A8C7A9" w14:textId="77777777" w:rsidR="00231A0A" w:rsidRDefault="00231A0A" w:rsidP="00C967AA"/>
    <w:p w14:paraId="63005CE2" w14:textId="77777777" w:rsidR="008F288E" w:rsidRDefault="008F288E" w:rsidP="00C967AA"/>
    <w:p w14:paraId="1FF836AD" w14:textId="77777777" w:rsidR="008F288E" w:rsidRDefault="008F288E" w:rsidP="00C967AA"/>
    <w:p w14:paraId="105645E5" w14:textId="3180F636" w:rsidR="008F288E" w:rsidRDefault="0063069B" w:rsidP="008F288E">
      <w:r w:rsidRPr="00420303">
        <w:rPr>
          <w:rFonts w:ascii="Arial" w:hAnsi="Arial" w:cs="Arial"/>
          <w:b/>
          <w:noProof/>
          <w:color w:val="FF0000"/>
          <w:sz w:val="28"/>
          <w:szCs w:val="28"/>
          <w:lang w:eastAsia="fr-FR"/>
        </w:rPr>
        <w:drawing>
          <wp:inline distT="0" distB="0" distL="0" distR="0" wp14:anchorId="71EEFBEE" wp14:editId="6F28C93D">
            <wp:extent cx="920750" cy="82550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88E">
        <w:tab/>
      </w:r>
      <w:r w:rsidR="008F288E">
        <w:tab/>
      </w:r>
      <w:r w:rsidR="00A62CAC">
        <w:tab/>
      </w:r>
      <w:r w:rsidR="00A62CAC">
        <w:tab/>
      </w:r>
      <w:r w:rsidR="00A62CAC">
        <w:tab/>
        <w:t xml:space="preserve">                        </w:t>
      </w:r>
      <w:r w:rsidR="00594EDC">
        <w:t xml:space="preserve"> </w:t>
      </w:r>
      <w:r w:rsidR="00A62CAC">
        <w:t xml:space="preserve">  </w:t>
      </w:r>
      <w:r w:rsidRPr="00F0033E">
        <w:rPr>
          <w:rFonts w:ascii="Arial" w:hAnsi="Arial" w:cs="Arial"/>
          <w:noProof/>
        </w:rPr>
        <w:drawing>
          <wp:inline distT="0" distB="0" distL="0" distR="0" wp14:anchorId="7843D65D" wp14:editId="04ADE584">
            <wp:extent cx="3803650" cy="9906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88E">
        <w:t xml:space="preserve">                                                </w:t>
      </w:r>
      <w:r w:rsidR="008F288E">
        <w:tab/>
        <w:t xml:space="preserve">                      </w:t>
      </w:r>
      <w:r w:rsidR="008F288E">
        <w:tab/>
        <w:t xml:space="preserve">    </w:t>
      </w:r>
      <w:r w:rsidR="008F288E">
        <w:tab/>
      </w:r>
    </w:p>
    <w:p w14:paraId="58C41AC3" w14:textId="77777777" w:rsidR="00231A0A" w:rsidRDefault="00231A0A" w:rsidP="00C967AA"/>
    <w:p w14:paraId="764389FF" w14:textId="77777777" w:rsidR="00231A0A" w:rsidRDefault="00231A0A" w:rsidP="00C967AA"/>
    <w:p w14:paraId="1811EFB4" w14:textId="77777777" w:rsidR="00231A0A" w:rsidRDefault="00231A0A" w:rsidP="00C967AA"/>
    <w:p w14:paraId="03258DCF" w14:textId="77777777" w:rsidR="008F288E" w:rsidRPr="0054006C" w:rsidRDefault="008F288E" w:rsidP="008F288E">
      <w:pPr>
        <w:spacing w:line="168" w:lineRule="auto"/>
        <w:ind w:left="709" w:hanging="709"/>
        <w:jc w:val="center"/>
        <w:rPr>
          <w:sz w:val="56"/>
          <w:szCs w:val="56"/>
        </w:rPr>
      </w:pPr>
      <w:r w:rsidRPr="0054006C">
        <w:rPr>
          <w:rFonts w:ascii="Arial Black" w:hAnsi="Arial Black" w:cs="Arial Black"/>
          <w:b/>
          <w:color w:val="1F497D"/>
          <w:sz w:val="56"/>
          <w:szCs w:val="56"/>
        </w:rPr>
        <w:t>Dossier</w:t>
      </w:r>
      <w:r w:rsidRPr="0054006C">
        <w:rPr>
          <w:rFonts w:ascii="Arial Black" w:hAnsi="Arial Black" w:cs="Arial Black"/>
          <w:color w:val="1F497D"/>
          <w:sz w:val="56"/>
          <w:szCs w:val="56"/>
        </w:rPr>
        <w:t xml:space="preserve"> de </w:t>
      </w:r>
      <w:r w:rsidRPr="0054006C">
        <w:rPr>
          <w:rFonts w:ascii="Arial Black" w:hAnsi="Arial Black" w:cs="Arial Black"/>
          <w:b/>
          <w:color w:val="1F497D"/>
          <w:sz w:val="56"/>
          <w:szCs w:val="56"/>
        </w:rPr>
        <w:t>subvention</w:t>
      </w:r>
    </w:p>
    <w:p w14:paraId="52BDE144" w14:textId="77777777" w:rsidR="008F288E" w:rsidRDefault="008F288E" w:rsidP="00C967AA"/>
    <w:p w14:paraId="5977C7D8" w14:textId="77777777" w:rsidR="008F288E" w:rsidRPr="00903798" w:rsidRDefault="008F288E" w:rsidP="00C967AA">
      <w:pPr>
        <w:rPr>
          <w:rFonts w:ascii="Arial" w:hAnsi="Arial" w:cs="Arial"/>
          <w:color w:val="2F5496"/>
        </w:rPr>
      </w:pPr>
    </w:p>
    <w:p w14:paraId="633A87A7" w14:textId="77777777" w:rsidR="005B64DA" w:rsidRPr="00903798" w:rsidRDefault="005B64DA">
      <w:pPr>
        <w:spacing w:line="276" w:lineRule="auto"/>
        <w:jc w:val="center"/>
        <w:rPr>
          <w:rFonts w:ascii="Arial" w:hAnsi="Arial" w:cs="Arial"/>
          <w:b/>
          <w:color w:val="2F5496"/>
          <w:sz w:val="36"/>
          <w:szCs w:val="36"/>
        </w:rPr>
      </w:pPr>
      <w:r w:rsidRPr="00903798">
        <w:rPr>
          <w:rFonts w:ascii="Arial" w:hAnsi="Arial" w:cs="Arial"/>
          <w:b/>
          <w:color w:val="2F5496"/>
          <w:sz w:val="36"/>
          <w:szCs w:val="36"/>
        </w:rPr>
        <w:t>AIDE À LA LIBRAIRIE INDÉPENDANTE</w:t>
      </w:r>
    </w:p>
    <w:p w14:paraId="5772F7DE" w14:textId="77777777" w:rsidR="008F288E" w:rsidRPr="00903798" w:rsidRDefault="008F288E">
      <w:pPr>
        <w:spacing w:line="276" w:lineRule="auto"/>
        <w:jc w:val="center"/>
        <w:rPr>
          <w:rFonts w:ascii="Arial" w:hAnsi="Arial" w:cs="Arial"/>
          <w:b/>
          <w:color w:val="2F5496"/>
          <w:sz w:val="36"/>
          <w:szCs w:val="36"/>
        </w:rPr>
      </w:pPr>
    </w:p>
    <w:p w14:paraId="709BF68F" w14:textId="42A5758F" w:rsidR="005B64DA" w:rsidRPr="00903798" w:rsidRDefault="005B64DA" w:rsidP="00A62C8A">
      <w:pPr>
        <w:spacing w:line="276" w:lineRule="auto"/>
        <w:jc w:val="center"/>
        <w:rPr>
          <w:rFonts w:ascii="Arial" w:hAnsi="Arial" w:cs="Arial"/>
          <w:b/>
          <w:color w:val="2F5496"/>
        </w:rPr>
      </w:pPr>
      <w:r w:rsidRPr="00903798">
        <w:rPr>
          <w:rFonts w:ascii="Arial" w:hAnsi="Arial" w:cs="Arial"/>
          <w:b/>
          <w:color w:val="2F5496"/>
          <w:sz w:val="36"/>
          <w:szCs w:val="36"/>
        </w:rPr>
        <w:t>ANNÉE 202</w:t>
      </w:r>
      <w:r w:rsidR="009D0483">
        <w:rPr>
          <w:rFonts w:ascii="Arial" w:hAnsi="Arial" w:cs="Arial"/>
          <w:b/>
          <w:color w:val="2F5496"/>
          <w:sz w:val="36"/>
          <w:szCs w:val="36"/>
        </w:rPr>
        <w:t>6</w:t>
      </w:r>
    </w:p>
    <w:p w14:paraId="2A4EAFE8" w14:textId="77777777" w:rsidR="00A62C8A" w:rsidRPr="00EA1F54" w:rsidRDefault="00A62C8A" w:rsidP="00A62C8A">
      <w:pPr>
        <w:spacing w:line="276" w:lineRule="auto"/>
        <w:jc w:val="center"/>
        <w:rPr>
          <w:rFonts w:ascii="Calibri" w:hAnsi="Calibri" w:cs="Calibri"/>
          <w:b/>
          <w:color w:val="1F497D"/>
        </w:rPr>
      </w:pPr>
    </w:p>
    <w:p w14:paraId="27BF16BF" w14:textId="77777777" w:rsidR="00A62C8A" w:rsidRPr="00782182" w:rsidRDefault="005B64DA">
      <w:pPr>
        <w:tabs>
          <w:tab w:val="righ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2182">
        <w:rPr>
          <w:rFonts w:ascii="Arial" w:hAnsi="Arial" w:cs="Arial"/>
          <w:b/>
          <w:sz w:val="22"/>
          <w:szCs w:val="22"/>
        </w:rPr>
        <w:t xml:space="preserve">Nom de la librairie </w:t>
      </w:r>
      <w:r w:rsidR="00475913" w:rsidRPr="00782182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</w:t>
      </w:r>
      <w:r w:rsidR="008F288E" w:rsidRPr="00782182">
        <w:rPr>
          <w:rFonts w:ascii="Arial" w:hAnsi="Arial" w:cs="Arial"/>
          <w:sz w:val="22"/>
          <w:szCs w:val="22"/>
        </w:rPr>
        <w:t>...</w:t>
      </w:r>
    </w:p>
    <w:p w14:paraId="68D87174" w14:textId="77777777" w:rsidR="005B64DA" w:rsidRPr="00782182" w:rsidRDefault="005B64DA">
      <w:pPr>
        <w:tabs>
          <w:tab w:val="righ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2182">
        <w:rPr>
          <w:rFonts w:ascii="Arial" w:hAnsi="Arial" w:cs="Arial"/>
          <w:b/>
          <w:sz w:val="22"/>
          <w:szCs w:val="22"/>
        </w:rPr>
        <w:t>Intitulé du projet</w:t>
      </w:r>
      <w:r w:rsidRPr="00782182">
        <w:rPr>
          <w:rFonts w:ascii="Arial" w:hAnsi="Arial" w:cs="Arial"/>
          <w:sz w:val="22"/>
          <w:szCs w:val="22"/>
        </w:rPr>
        <w:t xml:space="preserve"> : </w:t>
      </w:r>
      <w:r w:rsidR="00475913" w:rsidRPr="007821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  <w:r w:rsidR="008F288E" w:rsidRPr="00782182">
        <w:rPr>
          <w:rFonts w:ascii="Arial" w:hAnsi="Arial" w:cs="Arial"/>
          <w:sz w:val="22"/>
          <w:szCs w:val="22"/>
        </w:rPr>
        <w:t>......</w:t>
      </w:r>
    </w:p>
    <w:p w14:paraId="528567B3" w14:textId="77777777" w:rsidR="005B64DA" w:rsidRPr="00782182" w:rsidRDefault="005B64DA">
      <w:pPr>
        <w:tabs>
          <w:tab w:val="right" w:leader="dot" w:pos="1019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2182">
        <w:rPr>
          <w:rFonts w:ascii="Arial" w:hAnsi="Arial" w:cs="Arial"/>
          <w:b/>
          <w:sz w:val="22"/>
          <w:szCs w:val="22"/>
        </w:rPr>
        <w:t>Date</w:t>
      </w:r>
      <w:r w:rsidR="008F288E" w:rsidRPr="00782182">
        <w:rPr>
          <w:rFonts w:ascii="Arial" w:hAnsi="Arial" w:cs="Arial"/>
          <w:b/>
          <w:sz w:val="22"/>
          <w:szCs w:val="22"/>
        </w:rPr>
        <w:t xml:space="preserve"> prévisionnelle</w:t>
      </w:r>
      <w:r w:rsidRPr="00782182">
        <w:rPr>
          <w:rFonts w:ascii="Arial" w:hAnsi="Arial" w:cs="Arial"/>
          <w:b/>
          <w:sz w:val="22"/>
          <w:szCs w:val="22"/>
        </w:rPr>
        <w:t xml:space="preserve"> de réalisation du projet </w:t>
      </w:r>
      <w:r w:rsidRPr="00782182">
        <w:rPr>
          <w:rFonts w:ascii="Arial" w:hAnsi="Arial" w:cs="Arial"/>
          <w:sz w:val="22"/>
          <w:szCs w:val="22"/>
        </w:rPr>
        <w:t>:</w:t>
      </w:r>
      <w:r w:rsidRPr="00782182">
        <w:rPr>
          <w:rFonts w:ascii="Arial" w:hAnsi="Arial" w:cs="Arial"/>
          <w:b/>
          <w:sz w:val="22"/>
          <w:szCs w:val="22"/>
        </w:rPr>
        <w:t xml:space="preserve"> </w:t>
      </w:r>
      <w:r w:rsidR="00475913" w:rsidRPr="00782182">
        <w:rPr>
          <w:rFonts w:ascii="Arial" w:hAnsi="Arial" w:cs="Arial"/>
          <w:sz w:val="22"/>
          <w:szCs w:val="22"/>
        </w:rPr>
        <w:t>………………</w:t>
      </w:r>
      <w:r w:rsidR="008F288E" w:rsidRPr="00782182">
        <w:rPr>
          <w:rFonts w:ascii="Arial" w:hAnsi="Arial" w:cs="Arial"/>
          <w:sz w:val="22"/>
          <w:szCs w:val="22"/>
        </w:rPr>
        <w:t>………………………………….</w:t>
      </w:r>
    </w:p>
    <w:p w14:paraId="62E821D4" w14:textId="77777777" w:rsidR="00E9593B" w:rsidRPr="00782182" w:rsidRDefault="00E9593B">
      <w:pPr>
        <w:tabs>
          <w:tab w:val="right" w:leader="dot" w:pos="1019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66C01E" w14:textId="77777777" w:rsidR="00E9593B" w:rsidRPr="00782182" w:rsidRDefault="005B64DA">
      <w:pPr>
        <w:tabs>
          <w:tab w:val="right" w:leader="dot" w:pos="1019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color w:val="000000"/>
          <w:sz w:val="22"/>
          <w:szCs w:val="22"/>
        </w:rPr>
        <w:t>Votre demande concerne (vous po</w:t>
      </w:r>
      <w:r w:rsidR="00A62C8A" w:rsidRPr="00782182">
        <w:rPr>
          <w:rFonts w:ascii="Arial" w:hAnsi="Arial" w:cs="Arial"/>
          <w:color w:val="000000"/>
          <w:sz w:val="22"/>
          <w:szCs w:val="22"/>
        </w:rPr>
        <w:t xml:space="preserve">uvez cocher plusieurs cases) : </w:t>
      </w:r>
    </w:p>
    <w:p w14:paraId="46E533A3" w14:textId="77777777" w:rsidR="00A62C8A" w:rsidRPr="00782182" w:rsidRDefault="00A62C8A">
      <w:pPr>
        <w:tabs>
          <w:tab w:val="right" w:leader="dot" w:pos="1019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FACE0D" w14:textId="6B15BBBD" w:rsidR="008F288E" w:rsidRDefault="00BD681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37B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F288E" w:rsidRPr="00782182">
        <w:rPr>
          <w:rFonts w:ascii="Arial" w:hAnsi="Arial" w:cs="Arial"/>
          <w:b/>
          <w:color w:val="000000"/>
          <w:sz w:val="22"/>
          <w:szCs w:val="22"/>
        </w:rPr>
        <w:t xml:space="preserve">Aide à la création ou la reprise-transmission </w:t>
      </w:r>
    </w:p>
    <w:p w14:paraId="1461125C" w14:textId="7B9A8D02" w:rsidR="00BD6812" w:rsidRPr="00BD6812" w:rsidRDefault="00BD681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color w:val="000000"/>
          <w:sz w:val="22"/>
          <w:szCs w:val="22"/>
        </w:rPr>
        <w:t>Précisez : …………………………………………………</w:t>
      </w:r>
    </w:p>
    <w:p w14:paraId="6DBFC0C1" w14:textId="77777777" w:rsidR="008F288E" w:rsidRPr="00782182" w:rsidRDefault="008F28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2ABDD" w14:textId="00A8E995" w:rsidR="008F288E" w:rsidRPr="00782182" w:rsidRDefault="00782182" w:rsidP="00782182">
      <w:pPr>
        <w:spacing w:line="276" w:lineRule="auto"/>
        <w:ind w:left="1" w:firstLine="1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sz w:val="22"/>
          <w:szCs w:val="22"/>
        </w:rPr>
        <w:t xml:space="preserve">   </w:t>
      </w:r>
      <w:r w:rsidR="00D37B40">
        <w:rPr>
          <w:rFonts w:ascii="Arial" w:hAnsi="Arial" w:cs="Arial"/>
          <w:sz w:val="22"/>
          <w:szCs w:val="22"/>
        </w:rPr>
        <w:t xml:space="preserve">   </w:t>
      </w:r>
      <w:r w:rsidRPr="00782182">
        <w:rPr>
          <w:rFonts w:ascii="Arial" w:hAnsi="Arial" w:cs="Arial"/>
          <w:b/>
          <w:bCs/>
          <w:sz w:val="22"/>
          <w:szCs w:val="22"/>
        </w:rPr>
        <w:t>Aide aux investissements et à la modernisation des locaux</w:t>
      </w:r>
    </w:p>
    <w:p w14:paraId="2E9831F3" w14:textId="77777777" w:rsidR="00782182" w:rsidRPr="00782182" w:rsidRDefault="00782182" w:rsidP="00782182">
      <w:pPr>
        <w:spacing w:line="276" w:lineRule="auto"/>
        <w:ind w:left="1" w:firstLine="1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7821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2182">
        <w:rPr>
          <w:rFonts w:ascii="Arial" w:hAnsi="Arial" w:cs="Arial"/>
          <w:color w:val="000000"/>
          <w:sz w:val="22"/>
          <w:szCs w:val="22"/>
        </w:rPr>
        <w:t>aménagement/agrandissement/déménagement</w:t>
      </w:r>
    </w:p>
    <w:p w14:paraId="1FC10A13" w14:textId="77777777" w:rsidR="00782182" w:rsidRPr="00782182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color w:val="000000"/>
          <w:sz w:val="22"/>
          <w:szCs w:val="22"/>
        </w:rPr>
        <w:tab/>
      </w:r>
      <w:r w:rsidR="00782182" w:rsidRPr="0078007F">
        <w:rPr>
          <w:rFonts w:ascii="Wingdings" w:hAnsi="Wingdings" w:cs="Wingdings"/>
          <w:szCs w:val="22"/>
        </w:rPr>
        <w:t></w:t>
      </w:r>
      <w:r w:rsidR="00E65500" w:rsidRPr="00782182">
        <w:rPr>
          <w:rFonts w:ascii="Arial" w:hAnsi="Arial" w:cs="Arial"/>
          <w:color w:val="000000"/>
          <w:sz w:val="22"/>
          <w:szCs w:val="22"/>
        </w:rPr>
        <w:t xml:space="preserve"> </w:t>
      </w:r>
      <w:r w:rsidR="00782182" w:rsidRPr="00782182">
        <w:rPr>
          <w:rFonts w:ascii="Arial" w:hAnsi="Arial" w:cs="Arial"/>
          <w:color w:val="000000"/>
          <w:sz w:val="22"/>
          <w:szCs w:val="22"/>
        </w:rPr>
        <w:t>réhabilitation des espaces consacrés à l’accueil du public et à la devanture commerciale</w:t>
      </w:r>
    </w:p>
    <w:p w14:paraId="4BAC49BA" w14:textId="77777777" w:rsidR="00782182" w:rsidRPr="00782182" w:rsidRDefault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color w:val="000000"/>
          <w:sz w:val="22"/>
          <w:szCs w:val="22"/>
        </w:rPr>
        <w:t>Précisez : …………………………………………………</w:t>
      </w:r>
    </w:p>
    <w:p w14:paraId="2B9541B5" w14:textId="77777777" w:rsidR="00782182" w:rsidRPr="00782182" w:rsidRDefault="00782182" w:rsidP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Pr="00782182">
        <w:rPr>
          <w:rFonts w:ascii="Arial" w:hAnsi="Arial" w:cs="Arial"/>
          <w:color w:val="000000"/>
          <w:sz w:val="22"/>
          <w:szCs w:val="22"/>
        </w:rPr>
        <w:t xml:space="preserve"> achat d’équipement matériel et mobilier</w:t>
      </w:r>
    </w:p>
    <w:p w14:paraId="18068E21" w14:textId="77777777" w:rsidR="00782182" w:rsidRDefault="00782182" w:rsidP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color w:val="000000"/>
          <w:sz w:val="22"/>
          <w:szCs w:val="22"/>
        </w:rPr>
        <w:t>Précisez : …………………………………………………</w:t>
      </w:r>
    </w:p>
    <w:p w14:paraId="29925CC7" w14:textId="77777777" w:rsidR="00D37B40" w:rsidRPr="00782182" w:rsidRDefault="00D37B40" w:rsidP="00D37B40">
      <w:pPr>
        <w:tabs>
          <w:tab w:val="right" w:leader="dot" w:pos="1019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FE1848" w14:textId="4B7E92A2" w:rsidR="00D37B40" w:rsidRDefault="00D37B40" w:rsidP="00D37B40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782182">
        <w:rPr>
          <w:rFonts w:ascii="Arial" w:hAnsi="Arial" w:cs="Arial"/>
          <w:b/>
          <w:color w:val="000000"/>
          <w:sz w:val="22"/>
          <w:szCs w:val="22"/>
        </w:rPr>
        <w:t xml:space="preserve">Aide </w:t>
      </w:r>
      <w:r>
        <w:rPr>
          <w:rFonts w:ascii="Arial" w:hAnsi="Arial" w:cs="Arial"/>
          <w:b/>
          <w:color w:val="000000"/>
          <w:sz w:val="22"/>
          <w:szCs w:val="22"/>
        </w:rPr>
        <w:t>au développpement de nouvelles pratiques</w:t>
      </w:r>
      <w:r w:rsidRPr="0078218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3F35A9" w14:textId="77777777" w:rsidR="00D37B40" w:rsidRDefault="00D37B40" w:rsidP="00D37B4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color w:val="000000"/>
          <w:sz w:val="22"/>
          <w:szCs w:val="22"/>
        </w:rPr>
        <w:t>Précisez : …………………………………………………</w:t>
      </w:r>
    </w:p>
    <w:p w14:paraId="4E874581" w14:textId="676FBBFB" w:rsidR="00782182" w:rsidRPr="00782182" w:rsidRDefault="00782182" w:rsidP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824493" w14:textId="77777777" w:rsidR="00782182" w:rsidRDefault="00782182" w:rsidP="00782182">
      <w:pPr>
        <w:spacing w:line="276" w:lineRule="auto"/>
        <w:ind w:left="2" w:firstLine="1"/>
        <w:jc w:val="both"/>
        <w:rPr>
          <w:rFonts w:ascii="Arial" w:hAnsi="Arial" w:cs="Arial"/>
          <w:b/>
          <w:bCs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Pr="00782182">
        <w:rPr>
          <w:rFonts w:ascii="Arial" w:hAnsi="Arial" w:cs="Arial"/>
          <w:b/>
          <w:bCs/>
          <w:sz w:val="22"/>
          <w:szCs w:val="22"/>
        </w:rPr>
        <w:t>Aide à l’équipement informatique et logiciel</w:t>
      </w:r>
    </w:p>
    <w:p w14:paraId="7039774B" w14:textId="77777777" w:rsidR="00782182" w:rsidRDefault="00782182" w:rsidP="00782182">
      <w:pPr>
        <w:spacing w:line="276" w:lineRule="auto"/>
        <w:ind w:left="2" w:firstLine="1"/>
        <w:jc w:val="both"/>
        <w:rPr>
          <w:rFonts w:ascii="Arial" w:hAnsi="Arial" w:cs="Arial"/>
          <w:color w:val="000000"/>
          <w:sz w:val="22"/>
          <w:szCs w:val="22"/>
        </w:rPr>
      </w:pPr>
    </w:p>
    <w:p w14:paraId="67A26BA2" w14:textId="48F7AE2A" w:rsidR="00782182" w:rsidRDefault="00782182" w:rsidP="00782182">
      <w:pPr>
        <w:spacing w:line="276" w:lineRule="auto"/>
        <w:jc w:val="both"/>
        <w:rPr>
          <w:rFonts w:ascii="Calibri" w:hAnsi="Calibri"/>
          <w:b/>
          <w:bCs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Pr="00782182">
        <w:rPr>
          <w:rFonts w:ascii="Arial" w:hAnsi="Arial" w:cs="Arial"/>
          <w:b/>
          <w:bCs/>
          <w:sz w:val="22"/>
          <w:szCs w:val="22"/>
        </w:rPr>
        <w:t>Aide</w:t>
      </w:r>
      <w:r w:rsidRPr="00782182">
        <w:rPr>
          <w:rFonts w:ascii="Arial" w:hAnsi="Arial" w:cs="Arial"/>
          <w:b/>
          <w:bCs/>
          <w:spacing w:val="-1"/>
          <w:sz w:val="22"/>
          <w:szCs w:val="22"/>
        </w:rPr>
        <w:t xml:space="preserve"> à </w:t>
      </w:r>
      <w:r w:rsidRPr="00782182">
        <w:rPr>
          <w:rFonts w:ascii="Arial" w:hAnsi="Arial" w:cs="Arial"/>
          <w:b/>
          <w:bCs/>
          <w:sz w:val="22"/>
          <w:szCs w:val="22"/>
        </w:rPr>
        <w:t>la valorisation</w:t>
      </w:r>
      <w:r w:rsidRPr="00782182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>et</w:t>
      </w:r>
      <w:r w:rsidRPr="00782182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>au</w:t>
      </w:r>
      <w:r w:rsidRPr="00782182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>développement</w:t>
      </w:r>
      <w:r w:rsidRPr="00782182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>d’un</w:t>
      </w:r>
      <w:r w:rsidRPr="00782182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>fonds</w:t>
      </w:r>
      <w:r w:rsidRPr="00782182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 xml:space="preserve">général, thématique </w:t>
      </w:r>
    </w:p>
    <w:p w14:paraId="5D081B90" w14:textId="77777777" w:rsidR="00782182" w:rsidRDefault="00782182" w:rsidP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2182">
        <w:rPr>
          <w:rFonts w:ascii="Arial" w:hAnsi="Arial" w:cs="Arial"/>
          <w:color w:val="000000"/>
          <w:sz w:val="22"/>
          <w:szCs w:val="22"/>
        </w:rPr>
        <w:t>Précisez : …………………………………………………</w:t>
      </w:r>
    </w:p>
    <w:p w14:paraId="1B164ADE" w14:textId="77777777" w:rsidR="00782182" w:rsidRPr="008F288E" w:rsidRDefault="00782182" w:rsidP="00782182">
      <w:pPr>
        <w:pStyle w:val="Paragraphedeliste"/>
        <w:spacing w:before="7"/>
        <w:ind w:left="0" w:right="210"/>
        <w:contextualSpacing/>
        <w:rPr>
          <w:rFonts w:ascii="Calibri" w:hAnsi="Calibri"/>
          <w:b/>
        </w:rPr>
      </w:pPr>
    </w:p>
    <w:p w14:paraId="4142DB2C" w14:textId="77777777" w:rsidR="00782182" w:rsidRPr="00782182" w:rsidRDefault="00782182" w:rsidP="00782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Pr="0078007F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  <w:t xml:space="preserve">  </w:t>
      </w:r>
      <w:r w:rsidR="00FA374B">
        <w:rPr>
          <w:rFonts w:ascii="Arial" w:hAnsi="Arial" w:cs="Arial"/>
          <w:color w:val="000000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>Aide au développement d’u</w:t>
      </w:r>
      <w:r w:rsidR="00BE315D">
        <w:rPr>
          <w:rFonts w:ascii="Arial" w:hAnsi="Arial" w:cs="Arial"/>
          <w:b/>
          <w:bCs/>
          <w:sz w:val="22"/>
          <w:szCs w:val="22"/>
        </w:rPr>
        <w:t>n programme annuel d’animations</w:t>
      </w:r>
    </w:p>
    <w:p w14:paraId="3CDF0D7D" w14:textId="77777777" w:rsidR="00782182" w:rsidRDefault="00782182" w:rsidP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4153A78" w14:textId="77777777" w:rsidR="00782182" w:rsidRPr="00782182" w:rsidRDefault="00782182" w:rsidP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Pr="0078007F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  </w:t>
      </w:r>
      <w:r w:rsidR="00FA374B">
        <w:rPr>
          <w:rFonts w:ascii="Arial" w:hAnsi="Arial" w:cs="Arial"/>
          <w:color w:val="000000"/>
          <w:szCs w:val="22"/>
        </w:rPr>
        <w:t xml:space="preserve"> </w:t>
      </w:r>
      <w:r w:rsidRPr="00782182">
        <w:rPr>
          <w:rFonts w:ascii="Arial" w:hAnsi="Arial" w:cs="Arial"/>
          <w:b/>
          <w:bCs/>
          <w:sz w:val="22"/>
          <w:szCs w:val="22"/>
        </w:rPr>
        <w:t>Aide à la création d’emploi qualifié en CDI</w:t>
      </w:r>
      <w:r w:rsidRPr="008F288E">
        <w:rPr>
          <w:rFonts w:ascii="Calibri" w:hAnsi="Calibri"/>
          <w:b/>
          <w:bCs/>
        </w:rPr>
        <w:t> </w:t>
      </w:r>
    </w:p>
    <w:p w14:paraId="4D70E110" w14:textId="77777777" w:rsidR="00F116C2" w:rsidRDefault="00F116C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E7709FC" w14:textId="77777777" w:rsidR="001C72CA" w:rsidRPr="001C72CA" w:rsidRDefault="001C72CA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72CA">
        <w:rPr>
          <w:rFonts w:ascii="Arial" w:hAnsi="Arial" w:cs="Arial"/>
          <w:i/>
          <w:sz w:val="22"/>
          <w:szCs w:val="22"/>
        </w:rPr>
        <w:lastRenderedPageBreak/>
        <w:t>Une demande de rendez-préalable auprès de la Région et de la DRAC est obligatoire pour l’instruction du dossier pour les créations-reprises et les aides à l’emploi.</w:t>
      </w:r>
    </w:p>
    <w:p w14:paraId="37C70D52" w14:textId="77777777" w:rsidR="008F288E" w:rsidRDefault="008F288E" w:rsidP="00782182">
      <w:pPr>
        <w:tabs>
          <w:tab w:val="right" w:leader="dot" w:pos="10190"/>
        </w:tabs>
        <w:spacing w:line="276" w:lineRule="auto"/>
        <w:rPr>
          <w:rFonts w:ascii="Calibri" w:hAnsi="Calibri" w:cs="Calibri"/>
          <w:b/>
          <w:color w:val="FF0000"/>
          <w:sz w:val="22"/>
          <w:u w:val="single"/>
        </w:rPr>
      </w:pPr>
    </w:p>
    <w:p w14:paraId="6A56D788" w14:textId="77777777" w:rsidR="008F288E" w:rsidRPr="00782182" w:rsidRDefault="008F288E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  <w:u w:val="single"/>
        </w:rPr>
      </w:pPr>
    </w:p>
    <w:p w14:paraId="209766F5" w14:textId="77777777" w:rsidR="005B64DA" w:rsidRPr="00782182" w:rsidRDefault="005B64DA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</w:rPr>
      </w:pPr>
      <w:r w:rsidRPr="00782182">
        <w:rPr>
          <w:rFonts w:ascii="Arial" w:hAnsi="Arial" w:cs="Arial"/>
          <w:b/>
          <w:sz w:val="22"/>
          <w:u w:val="single"/>
        </w:rPr>
        <w:t>Dates limites du dépôt des dossiers</w:t>
      </w:r>
      <w:r w:rsidRPr="00782182">
        <w:rPr>
          <w:rFonts w:ascii="Arial" w:hAnsi="Arial" w:cs="Arial"/>
          <w:b/>
          <w:sz w:val="22"/>
        </w:rPr>
        <w:t> :</w:t>
      </w:r>
    </w:p>
    <w:p w14:paraId="6B5583B7" w14:textId="7BA9E3A9" w:rsidR="005B64DA" w:rsidRPr="00782182" w:rsidRDefault="00B3401D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28 février</w:t>
      </w:r>
      <w:r w:rsidR="005B64DA" w:rsidRPr="00782182">
        <w:rPr>
          <w:rFonts w:ascii="Arial" w:hAnsi="Arial" w:cs="Arial"/>
          <w:b/>
          <w:sz w:val="22"/>
        </w:rPr>
        <w:t xml:space="preserve"> 202</w:t>
      </w:r>
      <w:r w:rsidR="00775106">
        <w:rPr>
          <w:rFonts w:ascii="Arial" w:hAnsi="Arial" w:cs="Arial"/>
          <w:b/>
          <w:sz w:val="22"/>
        </w:rPr>
        <w:t>6</w:t>
      </w:r>
      <w:r w:rsidR="005B64DA" w:rsidRPr="00782182">
        <w:rPr>
          <w:rFonts w:ascii="Arial" w:hAnsi="Arial" w:cs="Arial"/>
          <w:b/>
          <w:sz w:val="22"/>
        </w:rPr>
        <w:t xml:space="preserve"> (première session)</w:t>
      </w:r>
    </w:p>
    <w:p w14:paraId="4AAB04F5" w14:textId="07232660" w:rsidR="005B64DA" w:rsidRPr="00782182" w:rsidRDefault="00B3401D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15 mai</w:t>
      </w:r>
      <w:r w:rsidR="005B64DA" w:rsidRPr="00782182">
        <w:rPr>
          <w:rFonts w:ascii="Arial" w:hAnsi="Arial" w:cs="Arial"/>
          <w:b/>
          <w:sz w:val="22"/>
        </w:rPr>
        <w:t xml:space="preserve"> 202</w:t>
      </w:r>
      <w:r w:rsidR="00775106">
        <w:rPr>
          <w:rFonts w:ascii="Arial" w:hAnsi="Arial" w:cs="Arial"/>
          <w:b/>
          <w:sz w:val="22"/>
        </w:rPr>
        <w:t>6</w:t>
      </w:r>
      <w:r w:rsidR="00CE13E2">
        <w:rPr>
          <w:rFonts w:ascii="Arial" w:hAnsi="Arial" w:cs="Arial"/>
          <w:b/>
          <w:sz w:val="22"/>
        </w:rPr>
        <w:t xml:space="preserve"> (</w:t>
      </w:r>
      <w:r w:rsidR="005B64DA" w:rsidRPr="00782182">
        <w:rPr>
          <w:rFonts w:ascii="Arial" w:hAnsi="Arial" w:cs="Arial"/>
          <w:b/>
          <w:sz w:val="22"/>
        </w:rPr>
        <w:t>deuxième session)</w:t>
      </w:r>
    </w:p>
    <w:p w14:paraId="1DEA000D" w14:textId="5FD0CE65" w:rsidR="005B64DA" w:rsidRPr="00782182" w:rsidRDefault="00B3401D" w:rsidP="00A62C8A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15</w:t>
      </w:r>
      <w:r w:rsidR="005B64DA" w:rsidRPr="00782182">
        <w:rPr>
          <w:rFonts w:ascii="Arial" w:hAnsi="Arial" w:cs="Arial"/>
          <w:b/>
          <w:sz w:val="22"/>
        </w:rPr>
        <w:t xml:space="preserve"> octobre 202</w:t>
      </w:r>
      <w:r w:rsidR="00775106">
        <w:rPr>
          <w:rFonts w:ascii="Arial" w:hAnsi="Arial" w:cs="Arial"/>
          <w:b/>
          <w:sz w:val="22"/>
        </w:rPr>
        <w:t>6</w:t>
      </w:r>
      <w:r w:rsidR="00A62C8A" w:rsidRPr="00782182">
        <w:rPr>
          <w:rFonts w:ascii="Arial" w:hAnsi="Arial" w:cs="Arial"/>
          <w:b/>
          <w:sz w:val="22"/>
        </w:rPr>
        <w:t xml:space="preserve"> (troisième session)</w:t>
      </w:r>
    </w:p>
    <w:p w14:paraId="3510AC6B" w14:textId="77777777" w:rsidR="00A62C8A" w:rsidRPr="00782182" w:rsidRDefault="00A62C8A" w:rsidP="00A62C8A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</w:rPr>
      </w:pPr>
    </w:p>
    <w:p w14:paraId="5BB35977" w14:textId="77777777" w:rsidR="00A62C8A" w:rsidRPr="00782182" w:rsidRDefault="00A62C8A" w:rsidP="00A62C8A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</w:rPr>
      </w:pPr>
    </w:p>
    <w:p w14:paraId="0A7C06D8" w14:textId="77777777" w:rsidR="00A62C8A" w:rsidRPr="00782182" w:rsidRDefault="00A62C8A" w:rsidP="00A62C8A">
      <w:pPr>
        <w:tabs>
          <w:tab w:val="right" w:leader="dot" w:pos="10190"/>
        </w:tabs>
        <w:spacing w:line="276" w:lineRule="auto"/>
        <w:ind w:firstLine="214"/>
        <w:jc w:val="center"/>
        <w:rPr>
          <w:rFonts w:ascii="Arial" w:hAnsi="Arial" w:cs="Arial"/>
          <w:b/>
          <w:sz w:val="22"/>
        </w:rPr>
      </w:pPr>
    </w:p>
    <w:p w14:paraId="531F536D" w14:textId="77777777" w:rsidR="005B64DA" w:rsidRPr="00782182" w:rsidRDefault="005B64DA" w:rsidP="00A62C8A">
      <w:pPr>
        <w:tabs>
          <w:tab w:val="left" w:pos="5505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782182">
        <w:rPr>
          <w:rFonts w:ascii="Arial" w:hAnsi="Arial" w:cs="Arial"/>
          <w:b/>
          <w:sz w:val="22"/>
          <w:u w:val="single"/>
        </w:rPr>
        <w:t>ENVOI DU DOSSIER ET DES ANNEXES PAR VOIE DÉMATERIALISÉE</w:t>
      </w:r>
    </w:p>
    <w:p w14:paraId="73D056F5" w14:textId="77777777" w:rsidR="005B64DA" w:rsidRPr="00782182" w:rsidRDefault="009F5293" w:rsidP="00CD506F">
      <w:pPr>
        <w:tabs>
          <w:tab w:val="left" w:pos="5505"/>
        </w:tabs>
        <w:spacing w:line="276" w:lineRule="auto"/>
        <w:jc w:val="center"/>
        <w:rPr>
          <w:rFonts w:ascii="Arial" w:hAnsi="Arial" w:cs="Arial"/>
          <w:b/>
          <w:sz w:val="22"/>
        </w:rPr>
      </w:pPr>
      <w:hyperlink r:id="rId10" w:history="1">
        <w:r w:rsidR="005B64DA" w:rsidRPr="00782182">
          <w:rPr>
            <w:rStyle w:val="Lienhypertexte"/>
            <w:rFonts w:ascii="Arial" w:hAnsi="Arial" w:cs="Arial"/>
            <w:b/>
            <w:color w:val="auto"/>
            <w:sz w:val="22"/>
          </w:rPr>
          <w:t>livre@grandest.fr</w:t>
        </w:r>
      </w:hyperlink>
    </w:p>
    <w:p w14:paraId="1AA4F775" w14:textId="77777777" w:rsidR="00F116C2" w:rsidRPr="00782182" w:rsidRDefault="009F5293" w:rsidP="00F116C2">
      <w:pPr>
        <w:tabs>
          <w:tab w:val="left" w:pos="5505"/>
        </w:tabs>
        <w:spacing w:line="276" w:lineRule="auto"/>
        <w:jc w:val="center"/>
        <w:rPr>
          <w:rFonts w:ascii="Arial" w:hAnsi="Arial" w:cs="Arial"/>
          <w:b/>
          <w:sz w:val="22"/>
        </w:rPr>
      </w:pPr>
      <w:hyperlink r:id="rId11" w:history="1">
        <w:r w:rsidR="00CD506F" w:rsidRPr="00782182">
          <w:rPr>
            <w:rStyle w:val="Lienhypertexte"/>
            <w:rFonts w:ascii="Arial" w:hAnsi="Arial" w:cs="Arial"/>
            <w:b/>
            <w:color w:val="auto"/>
            <w:sz w:val="22"/>
          </w:rPr>
          <w:t>demarches.livre.lecture.drac.grandest@culture.gouv.fr</w:t>
        </w:r>
      </w:hyperlink>
    </w:p>
    <w:p w14:paraId="45B6001F" w14:textId="77777777" w:rsidR="00CD506F" w:rsidRPr="00A62C8A" w:rsidRDefault="00CD506F" w:rsidP="00A62C8A">
      <w:pPr>
        <w:tabs>
          <w:tab w:val="left" w:pos="5505"/>
        </w:tabs>
        <w:spacing w:line="276" w:lineRule="auto"/>
        <w:jc w:val="center"/>
        <w:rPr>
          <w:rFonts w:ascii="Calibri" w:hAnsi="Calibri" w:cs="Calibri"/>
          <w:b/>
          <w:color w:val="FF0000"/>
          <w:sz w:val="22"/>
          <w:u w:val="single"/>
        </w:rPr>
      </w:pPr>
      <w:r w:rsidRPr="00782182">
        <w:rPr>
          <w:rFonts w:ascii="Arial" w:hAnsi="Arial" w:cs="Arial"/>
          <w:b/>
          <w:sz w:val="22"/>
          <w:u w:val="single"/>
        </w:rPr>
        <w:t xml:space="preserve">Objet du courriel </w:t>
      </w:r>
      <w:r w:rsidRPr="00782182">
        <w:rPr>
          <w:rFonts w:ascii="Arial" w:hAnsi="Arial" w:cs="Arial"/>
          <w:sz w:val="22"/>
        </w:rPr>
        <w:t>: LIBRAIRIE INDEPENDANTE -[ANNEE]-</w:t>
      </w:r>
      <w:r w:rsidRPr="00782182">
        <w:rPr>
          <w:rFonts w:ascii="Arial" w:hAnsi="Arial" w:cs="Arial"/>
          <w:sz w:val="22"/>
        </w:rPr>
        <w:softHyphen/>
      </w:r>
      <w:r w:rsidRPr="00782182">
        <w:rPr>
          <w:rFonts w:ascii="Arial" w:hAnsi="Arial" w:cs="Arial"/>
          <w:sz w:val="22"/>
        </w:rPr>
        <w:softHyphen/>
        <w:t>[NOM STRUCTURE</w:t>
      </w:r>
      <w:r w:rsidRPr="00F116C2">
        <w:rPr>
          <w:rFonts w:ascii="Calibri" w:hAnsi="Calibri" w:cs="Calibri"/>
          <w:sz w:val="22"/>
        </w:rPr>
        <w:t>]</w:t>
      </w:r>
    </w:p>
    <w:p w14:paraId="722F7D13" w14:textId="77777777" w:rsidR="005B64DA" w:rsidRPr="00EA1F54" w:rsidRDefault="00E65500" w:rsidP="000B2FD5">
      <w:pPr>
        <w:pStyle w:val="Titre2"/>
        <w:pageBreakBefore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</w:rPr>
      </w:pPr>
      <w:r w:rsidRPr="00520EAD">
        <w:rPr>
          <w:rFonts w:ascii="Calibri" w:hAnsi="Calibri" w:cs="Calibri"/>
          <w:color w:val="FFFFFF"/>
        </w:rPr>
        <w:lastRenderedPageBreak/>
        <w:sym w:font="Wingdings" w:char="F0DC"/>
      </w:r>
      <w:r>
        <w:rPr>
          <w:rFonts w:ascii="Calibri" w:hAnsi="Calibri" w:cs="Calibri"/>
          <w:color w:val="FFFFFF"/>
        </w:rPr>
        <w:t xml:space="preserve"> </w:t>
      </w:r>
      <w:r w:rsidR="00A62C8A" w:rsidRPr="00782182">
        <w:rPr>
          <w:color w:val="FFFFFF"/>
        </w:rPr>
        <w:t>R</w:t>
      </w:r>
      <w:r w:rsidR="005B64DA" w:rsidRPr="00782182">
        <w:rPr>
          <w:color w:val="FFFFFF"/>
        </w:rPr>
        <w:t>enseignements concernant la structure</w:t>
      </w:r>
      <w:r w:rsidR="005B64DA" w:rsidRPr="00EA1F54">
        <w:rPr>
          <w:rFonts w:ascii="Calibri" w:hAnsi="Calibri" w:cs="Calibri"/>
          <w:color w:val="FFFFFF"/>
        </w:rPr>
        <w:t xml:space="preserve"> </w:t>
      </w:r>
    </w:p>
    <w:p w14:paraId="22DE3D9C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Raison sociale : ……………………………………</w:t>
      </w:r>
      <w:r w:rsidR="00782182" w:rsidRPr="001C72CA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2EE5F51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Statut juridique de l’organisme : …………</w:t>
      </w:r>
      <w:r w:rsidR="00782182" w:rsidRPr="001C72CA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DCB7181" w14:textId="66B3B4DB" w:rsidR="005B64DA" w:rsidRPr="001C72CA" w:rsidRDefault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Date de création</w:t>
      </w:r>
      <w:r w:rsidR="00775106">
        <w:rPr>
          <w:rFonts w:ascii="Arial" w:hAnsi="Arial" w:cs="Arial"/>
          <w:sz w:val="22"/>
          <w:szCs w:val="22"/>
        </w:rPr>
        <w:t xml:space="preserve"> </w:t>
      </w:r>
      <w:r w:rsidR="00775106" w:rsidRPr="001C72CA">
        <w:rPr>
          <w:rFonts w:ascii="Arial" w:hAnsi="Arial" w:cs="Arial"/>
          <w:sz w:val="22"/>
          <w:szCs w:val="22"/>
        </w:rPr>
        <w:t>:</w:t>
      </w:r>
      <w:r w:rsidR="005B64DA" w:rsidRPr="001C72CA">
        <w:rPr>
          <w:rFonts w:ascii="Arial" w:hAnsi="Arial" w:cs="Arial"/>
          <w:sz w:val="22"/>
          <w:szCs w:val="22"/>
        </w:rPr>
        <w:t>…………</w:t>
      </w:r>
      <w:r w:rsidRPr="001C72C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B64DA" w:rsidRPr="001C72CA">
        <w:rPr>
          <w:rFonts w:ascii="Arial" w:hAnsi="Arial" w:cs="Arial"/>
          <w:sz w:val="22"/>
          <w:szCs w:val="22"/>
        </w:rPr>
        <w:t>………</w:t>
      </w:r>
      <w:r w:rsidRPr="001C72CA">
        <w:rPr>
          <w:rFonts w:ascii="Arial" w:hAnsi="Arial" w:cs="Arial"/>
          <w:sz w:val="22"/>
          <w:szCs w:val="22"/>
        </w:rPr>
        <w:t>.</w:t>
      </w:r>
    </w:p>
    <w:p w14:paraId="10CE3BDB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Adresse de la librairie : .................................................................................</w:t>
      </w:r>
      <w:r w:rsidR="00782182" w:rsidRPr="001C72CA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2DAF9CE" w14:textId="77777777" w:rsidR="00782182" w:rsidRPr="001C72CA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Code postal : .........................</w:t>
      </w:r>
    </w:p>
    <w:p w14:paraId="35AE24FC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 xml:space="preserve">Commune : </w:t>
      </w:r>
      <w:r w:rsidR="0078007F" w:rsidRPr="001C72CA">
        <w:rPr>
          <w:rFonts w:ascii="Arial" w:hAnsi="Arial" w:cs="Arial"/>
          <w:color w:val="000000"/>
          <w:sz w:val="22"/>
          <w:szCs w:val="22"/>
        </w:rPr>
        <w:t>.</w:t>
      </w:r>
      <w:r w:rsidRPr="001C72CA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14:paraId="74CDA685" w14:textId="77777777" w:rsidR="005B64DA" w:rsidRPr="001C72CA" w:rsidRDefault="0078218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Téléphone</w:t>
      </w:r>
      <w:r w:rsidR="00BE315D" w:rsidRPr="001C72CA">
        <w:rPr>
          <w:rFonts w:ascii="Arial" w:hAnsi="Arial" w:cs="Arial"/>
          <w:color w:val="000000"/>
          <w:sz w:val="22"/>
          <w:szCs w:val="22"/>
        </w:rPr>
        <w:t> : ...........................</w:t>
      </w:r>
      <w:r w:rsidR="005B64DA" w:rsidRPr="001C72CA">
        <w:rPr>
          <w:rFonts w:ascii="Arial" w:hAnsi="Arial" w:cs="Arial"/>
          <w:color w:val="000000"/>
          <w:sz w:val="22"/>
          <w:szCs w:val="22"/>
        </w:rPr>
        <w:t xml:space="preserve">  Adresse é</w:t>
      </w:r>
      <w:r w:rsidR="00086FBB" w:rsidRPr="001C72CA">
        <w:rPr>
          <w:rFonts w:ascii="Arial" w:hAnsi="Arial" w:cs="Arial"/>
          <w:color w:val="000000"/>
          <w:sz w:val="22"/>
          <w:szCs w:val="22"/>
        </w:rPr>
        <w:t>l</w:t>
      </w:r>
      <w:r w:rsidR="005B64DA" w:rsidRPr="001C72CA">
        <w:rPr>
          <w:rFonts w:ascii="Arial" w:hAnsi="Arial" w:cs="Arial"/>
          <w:color w:val="000000"/>
          <w:sz w:val="22"/>
          <w:szCs w:val="22"/>
        </w:rPr>
        <w:t xml:space="preserve">ectronique : </w:t>
      </w:r>
      <w:r w:rsidR="0078007F" w:rsidRPr="001C72CA">
        <w:rPr>
          <w:rFonts w:ascii="Arial" w:hAnsi="Arial" w:cs="Arial"/>
          <w:color w:val="000000"/>
          <w:sz w:val="22"/>
          <w:szCs w:val="22"/>
        </w:rPr>
        <w:t>.</w:t>
      </w:r>
      <w:r w:rsidR="005B64DA" w:rsidRPr="001C72CA">
        <w:rPr>
          <w:rFonts w:ascii="Arial" w:hAnsi="Arial" w:cs="Arial"/>
          <w:color w:val="000000"/>
          <w:sz w:val="22"/>
          <w:szCs w:val="22"/>
        </w:rPr>
        <w:t>........................................</w:t>
      </w:r>
      <w:r w:rsidR="00BE315D">
        <w:rPr>
          <w:rFonts w:ascii="Arial" w:hAnsi="Arial" w:cs="Arial"/>
          <w:color w:val="000000"/>
          <w:sz w:val="22"/>
          <w:szCs w:val="22"/>
        </w:rPr>
        <w:t>.....................</w:t>
      </w:r>
    </w:p>
    <w:p w14:paraId="107A2764" w14:textId="77777777" w:rsidR="00086FBB" w:rsidRPr="001C72CA" w:rsidRDefault="00086FB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Date de reprise le cas échéant : ..................................................................</w:t>
      </w:r>
      <w:r w:rsidR="00782182" w:rsidRPr="001C72CA">
        <w:rPr>
          <w:rFonts w:ascii="Arial" w:hAnsi="Arial" w:cs="Arial"/>
          <w:color w:val="000000"/>
          <w:sz w:val="22"/>
          <w:szCs w:val="22"/>
        </w:rPr>
        <w:t>..............................</w:t>
      </w:r>
    </w:p>
    <w:p w14:paraId="3945F089" w14:textId="77777777" w:rsidR="00086FBB" w:rsidRPr="001C72CA" w:rsidRDefault="00086FB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Pour une reprise, date prévisionn</w:t>
      </w:r>
      <w:r w:rsidR="00A62C8A" w:rsidRPr="001C72CA">
        <w:rPr>
          <w:rFonts w:ascii="Arial" w:hAnsi="Arial" w:cs="Arial"/>
          <w:color w:val="000000"/>
          <w:sz w:val="22"/>
          <w:szCs w:val="22"/>
        </w:rPr>
        <w:t>elle de signature du compromis</w:t>
      </w:r>
      <w:r w:rsidR="00BE315D" w:rsidRPr="001C72CA">
        <w:rPr>
          <w:rFonts w:ascii="Arial" w:hAnsi="Arial" w:cs="Arial"/>
          <w:color w:val="000000"/>
          <w:sz w:val="22"/>
          <w:szCs w:val="22"/>
        </w:rPr>
        <w:t> :  ….</w:t>
      </w:r>
      <w:r w:rsidR="00782182" w:rsidRPr="001C72CA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B297D01" w14:textId="77777777" w:rsidR="00086FBB" w:rsidRPr="001C72CA" w:rsidRDefault="00086FB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1C72CA">
        <w:rPr>
          <w:rFonts w:ascii="Arial" w:hAnsi="Arial" w:cs="Arial"/>
          <w:color w:val="000000"/>
          <w:sz w:val="22"/>
          <w:szCs w:val="22"/>
        </w:rPr>
        <w:t>Calendrier d</w:t>
      </w:r>
      <w:r w:rsidR="00A62C8A" w:rsidRPr="001C72CA">
        <w:rPr>
          <w:rFonts w:ascii="Arial" w:hAnsi="Arial" w:cs="Arial"/>
          <w:color w:val="000000"/>
          <w:sz w:val="22"/>
          <w:szCs w:val="22"/>
        </w:rPr>
        <w:t>e réouverture de la librairie</w:t>
      </w:r>
      <w:r w:rsidR="00BE315D" w:rsidRPr="001C72CA">
        <w:rPr>
          <w:rFonts w:ascii="Arial" w:hAnsi="Arial" w:cs="Arial"/>
          <w:color w:val="000000"/>
          <w:sz w:val="22"/>
          <w:szCs w:val="22"/>
        </w:rPr>
        <w:t> :  ..</w:t>
      </w:r>
      <w:r w:rsidR="00782182" w:rsidRPr="001C72CA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</w:p>
    <w:p w14:paraId="11AD62E9" w14:textId="77777777" w:rsidR="005B64DA" w:rsidRPr="001C72CA" w:rsidRDefault="00782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Code APE : …………………………………………...………………………………………………</w:t>
      </w:r>
    </w:p>
    <w:p w14:paraId="43B84C6D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Numéro SIRET: …………………</w:t>
      </w:r>
      <w:r w:rsidR="00782182" w:rsidRPr="001C72CA">
        <w:rPr>
          <w:rFonts w:ascii="Arial" w:hAnsi="Arial" w:cs="Arial"/>
          <w:sz w:val="22"/>
          <w:szCs w:val="22"/>
        </w:rPr>
        <w:t>…………………………………………...…………………………</w:t>
      </w:r>
    </w:p>
    <w:p w14:paraId="1058CBE4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 xml:space="preserve">Structure du capital social (nom et pourcentage détenu par chaque actionnaire) : </w:t>
      </w:r>
      <w:r w:rsidRPr="001C72CA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</w:t>
      </w:r>
      <w:r w:rsidR="00786460" w:rsidRPr="001C72CA">
        <w:rPr>
          <w:rFonts w:ascii="Arial" w:hAnsi="Arial" w:cs="Arial"/>
          <w:color w:val="000000"/>
          <w:sz w:val="22"/>
          <w:szCs w:val="22"/>
        </w:rPr>
        <w:t>.........................</w:t>
      </w:r>
      <w:r w:rsidR="0078007F" w:rsidRPr="001C72CA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</w:t>
      </w:r>
      <w:r w:rsidR="00782182" w:rsidRPr="001C72CA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9929896" w14:textId="77777777" w:rsidR="005B64DA" w:rsidRPr="001C72CA" w:rsidRDefault="00A62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Statut du dirigeant :</w:t>
      </w:r>
      <w:r w:rsidR="0078007F" w:rsidRPr="001C72CA">
        <w:rPr>
          <w:rFonts w:ascii="Arial" w:hAnsi="Arial" w:cs="Arial"/>
          <w:sz w:val="22"/>
          <w:szCs w:val="22"/>
        </w:rPr>
        <w:t>.</w:t>
      </w:r>
      <w:r w:rsidR="005B64DA" w:rsidRPr="001C72CA">
        <w:rPr>
          <w:rFonts w:ascii="Arial" w:hAnsi="Arial" w:cs="Arial"/>
          <w:sz w:val="22"/>
          <w:szCs w:val="22"/>
        </w:rPr>
        <w:t>…………………………………</w:t>
      </w:r>
      <w:r w:rsidR="00782182" w:rsidRPr="001C72CA">
        <w:rPr>
          <w:rFonts w:ascii="Arial" w:hAnsi="Arial" w:cs="Arial"/>
          <w:sz w:val="22"/>
          <w:szCs w:val="22"/>
        </w:rPr>
        <w:t>…………………………………………...…</w:t>
      </w:r>
    </w:p>
    <w:p w14:paraId="47F47328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Parcours du dirigeant (formations et expériences professionnelles) : .......................................</w:t>
      </w:r>
    </w:p>
    <w:p w14:paraId="07F29602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………………………………………………………………………………………………………………………………………………………..…………………………………………………</w:t>
      </w:r>
      <w:r w:rsidR="003B3A67" w:rsidRPr="001C72C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</w:t>
      </w:r>
      <w:r w:rsidRPr="001C72CA">
        <w:rPr>
          <w:rFonts w:ascii="Arial" w:hAnsi="Arial" w:cs="Arial"/>
          <w:color w:val="000000"/>
          <w:sz w:val="22"/>
          <w:szCs w:val="22"/>
        </w:rPr>
        <w:t>………………</w:t>
      </w:r>
      <w:r w:rsidR="0078007F" w:rsidRPr="001C72C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0071815A" w14:textId="77777777" w:rsidR="001C72CA" w:rsidRPr="001C72CA" w:rsidRDefault="001C72C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D7C1D22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  <w:u w:val="single"/>
        </w:rPr>
        <w:t xml:space="preserve">Le représentant légal </w:t>
      </w:r>
    </w:p>
    <w:p w14:paraId="3D76671D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Nom, prénom : ...........................................................................................</w:t>
      </w:r>
      <w:r w:rsidR="001C72CA" w:rsidRPr="001C72CA">
        <w:rPr>
          <w:rFonts w:ascii="Arial" w:hAnsi="Arial" w:cs="Arial"/>
          <w:color w:val="000000"/>
          <w:sz w:val="22"/>
          <w:szCs w:val="22"/>
        </w:rPr>
        <w:t>...................</w:t>
      </w:r>
    </w:p>
    <w:p w14:paraId="025E86A3" w14:textId="77777777" w:rsidR="005B64DA" w:rsidRPr="001C72CA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Qualité : ................................................................................................................</w:t>
      </w:r>
      <w:r w:rsidR="001C72CA" w:rsidRPr="001C72CA">
        <w:rPr>
          <w:rFonts w:ascii="Arial" w:hAnsi="Arial" w:cs="Arial"/>
          <w:color w:val="000000"/>
          <w:sz w:val="22"/>
          <w:szCs w:val="22"/>
        </w:rPr>
        <w:t>.........</w:t>
      </w:r>
    </w:p>
    <w:p w14:paraId="7F5FD4C2" w14:textId="77777777" w:rsidR="001C72CA" w:rsidRPr="001C72CA" w:rsidRDefault="001C72C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Téléphone : .........................</w:t>
      </w:r>
    </w:p>
    <w:p w14:paraId="1A720381" w14:textId="77777777" w:rsidR="001C72CA" w:rsidRPr="001C72CA" w:rsidRDefault="001C72C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Adresse électronique : ..................................................</w:t>
      </w:r>
    </w:p>
    <w:p w14:paraId="22FD1AFF" w14:textId="77777777" w:rsidR="005B64DA" w:rsidRPr="001C72CA" w:rsidRDefault="00995DB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br/>
      </w:r>
      <w:r w:rsidR="005B64DA" w:rsidRPr="001C72CA">
        <w:rPr>
          <w:rFonts w:ascii="Arial" w:hAnsi="Arial" w:cs="Arial"/>
          <w:color w:val="000000"/>
          <w:sz w:val="22"/>
          <w:szCs w:val="22"/>
          <w:u w:val="single"/>
        </w:rPr>
        <w:t xml:space="preserve">La personne chargée du dossier </w:t>
      </w:r>
    </w:p>
    <w:p w14:paraId="630165C7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Nom, prénom : ...........................................................................................</w:t>
      </w:r>
      <w:r w:rsidR="001C72CA" w:rsidRPr="001C72CA">
        <w:rPr>
          <w:rFonts w:ascii="Arial" w:hAnsi="Arial" w:cs="Arial"/>
          <w:color w:val="000000"/>
          <w:sz w:val="22"/>
          <w:szCs w:val="22"/>
        </w:rPr>
        <w:t>.................</w:t>
      </w:r>
    </w:p>
    <w:p w14:paraId="47AA6586" w14:textId="77777777" w:rsidR="001C72CA" w:rsidRPr="001C72CA" w:rsidRDefault="001C72CA" w:rsidP="001C72C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Qualité : .........................................................................................................................</w:t>
      </w:r>
    </w:p>
    <w:p w14:paraId="6F05A489" w14:textId="77777777" w:rsidR="001C72CA" w:rsidRPr="001C72CA" w:rsidRDefault="001C72CA" w:rsidP="001C72C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Téléphone : .........................</w:t>
      </w:r>
    </w:p>
    <w:p w14:paraId="46861A53" w14:textId="77777777" w:rsidR="001C72CA" w:rsidRPr="001C72CA" w:rsidRDefault="001C72CA" w:rsidP="001C72C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Adresse électronique : ..................................................</w:t>
      </w:r>
    </w:p>
    <w:p w14:paraId="21ACB40D" w14:textId="77777777" w:rsidR="005B64DA" w:rsidRPr="001C72CA" w:rsidRDefault="005B64D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9841EA7" w14:textId="77777777" w:rsidR="001C72CA" w:rsidRDefault="001C72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E9593B" w:rsidRPr="001C72CA">
        <w:rPr>
          <w:rFonts w:ascii="Arial" w:hAnsi="Arial" w:cs="Arial"/>
          <w:sz w:val="22"/>
          <w:szCs w:val="22"/>
        </w:rPr>
        <w:t>Gérant non salarié</w:t>
      </w:r>
      <w:r w:rsidR="005B64DA" w:rsidRPr="001C72CA">
        <w:rPr>
          <w:rFonts w:ascii="Arial" w:hAnsi="Arial" w:cs="Arial"/>
          <w:sz w:val="22"/>
          <w:szCs w:val="22"/>
        </w:rPr>
        <w:t> : ………..</w:t>
      </w:r>
      <w:r w:rsidR="00E65500" w:rsidRPr="001C72CA">
        <w:rPr>
          <w:rFonts w:ascii="Arial" w:hAnsi="Arial" w:cs="Arial"/>
          <w:sz w:val="22"/>
          <w:szCs w:val="22"/>
        </w:rPr>
        <w:t xml:space="preserve">    </w:t>
      </w:r>
      <w:r w:rsidR="005B64DA" w:rsidRPr="001C72CA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ab/>
      </w:r>
    </w:p>
    <w:p w14:paraId="5C98D4E4" w14:textId="77777777" w:rsidR="001C72CA" w:rsidRDefault="001C72CA" w:rsidP="001C72CA">
      <w:pPr>
        <w:spacing w:line="276" w:lineRule="auto"/>
        <w:jc w:val="both"/>
        <w:rPr>
          <w:rFonts w:ascii="Wingdings" w:hAnsi="Wingdings" w:cs="Wingdings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5B64DA" w:rsidRPr="001C72CA">
        <w:rPr>
          <w:rFonts w:ascii="Arial" w:hAnsi="Arial" w:cs="Arial"/>
          <w:sz w:val="22"/>
          <w:szCs w:val="22"/>
        </w:rPr>
        <w:t xml:space="preserve">Effectif total salariés : ……… </w:t>
      </w:r>
      <w:r w:rsidR="005B64DA" w:rsidRPr="001C72CA">
        <w:rPr>
          <w:rFonts w:ascii="Arial" w:hAnsi="Arial" w:cs="Arial"/>
          <w:sz w:val="22"/>
          <w:szCs w:val="22"/>
        </w:rPr>
        <w:tab/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8055F6">
        <w:rPr>
          <w:rFonts w:ascii="Wingdings" w:hAnsi="Wingdings" w:cs="Wingdings"/>
          <w:szCs w:val="22"/>
        </w:rPr>
        <w:t></w:t>
      </w:r>
      <w:r w:rsidR="00086FBB" w:rsidRPr="001C72CA">
        <w:rPr>
          <w:rFonts w:ascii="Arial" w:hAnsi="Arial" w:cs="Arial"/>
          <w:sz w:val="22"/>
          <w:szCs w:val="22"/>
        </w:rPr>
        <w:t>Effectif total ETP : ………</w:t>
      </w:r>
    </w:p>
    <w:p w14:paraId="6E2C2224" w14:textId="77777777" w:rsidR="005B64DA" w:rsidRPr="001C72CA" w:rsidRDefault="001C72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5B64DA" w:rsidRPr="001C72CA">
        <w:rPr>
          <w:rFonts w:ascii="Arial" w:hAnsi="Arial" w:cs="Arial"/>
          <w:sz w:val="22"/>
          <w:szCs w:val="22"/>
        </w:rPr>
        <w:t>Effectif non salarié</w:t>
      </w:r>
      <w:r w:rsidRPr="001C72CA">
        <w:rPr>
          <w:rFonts w:ascii="Arial" w:hAnsi="Arial" w:cs="Arial"/>
          <w:sz w:val="22"/>
          <w:szCs w:val="22"/>
        </w:rPr>
        <w:t xml:space="preserve"> (bénévoles, stagiaires, </w:t>
      </w:r>
      <w:r w:rsidR="005B64DA" w:rsidRPr="001C72CA">
        <w:rPr>
          <w:rFonts w:ascii="Arial" w:hAnsi="Arial" w:cs="Arial"/>
          <w:sz w:val="22"/>
          <w:szCs w:val="22"/>
        </w:rPr>
        <w:t xml:space="preserve">hors gérant) : </w:t>
      </w:r>
      <w:r w:rsidR="0078007F" w:rsidRPr="001C72CA">
        <w:rPr>
          <w:rFonts w:ascii="Arial" w:hAnsi="Arial" w:cs="Arial"/>
          <w:sz w:val="22"/>
          <w:szCs w:val="22"/>
        </w:rPr>
        <w:t>…</w:t>
      </w:r>
      <w:r w:rsidR="005B64DA" w:rsidRPr="001C72CA">
        <w:rPr>
          <w:rFonts w:ascii="Arial" w:hAnsi="Arial" w:cs="Arial"/>
          <w:sz w:val="22"/>
          <w:szCs w:val="22"/>
        </w:rPr>
        <w:t>...</w:t>
      </w:r>
    </w:p>
    <w:p w14:paraId="2E26ADD3" w14:textId="77777777" w:rsidR="00782182" w:rsidRPr="001C72CA" w:rsidRDefault="001C72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D878A5" w:rsidRPr="001C72CA">
        <w:rPr>
          <w:rFonts w:ascii="Arial" w:hAnsi="Arial" w:cs="Arial"/>
          <w:sz w:val="22"/>
          <w:szCs w:val="22"/>
        </w:rPr>
        <w:t>Effectif en appr</w:t>
      </w:r>
      <w:r w:rsidR="00E65500" w:rsidRPr="001C72CA">
        <w:rPr>
          <w:rFonts w:ascii="Arial" w:hAnsi="Arial" w:cs="Arial"/>
          <w:sz w:val="22"/>
          <w:szCs w:val="22"/>
        </w:rPr>
        <w:t>e</w:t>
      </w:r>
      <w:r w:rsidR="00D878A5" w:rsidRPr="001C72CA">
        <w:rPr>
          <w:rFonts w:ascii="Arial" w:hAnsi="Arial" w:cs="Arial"/>
          <w:sz w:val="22"/>
          <w:szCs w:val="22"/>
        </w:rPr>
        <w:t xml:space="preserve">ntissage : </w:t>
      </w:r>
      <w:r w:rsidR="00E65500" w:rsidRPr="001C72CA">
        <w:rPr>
          <w:rFonts w:ascii="Arial" w:hAnsi="Arial" w:cs="Arial"/>
          <w:sz w:val="22"/>
          <w:szCs w:val="22"/>
        </w:rPr>
        <w:t>………</w:t>
      </w:r>
    </w:p>
    <w:p w14:paraId="1CE73D1D" w14:textId="77777777" w:rsidR="00E65500" w:rsidRPr="00EA1F54" w:rsidRDefault="00E65500" w:rsidP="00E65500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spacing w:line="276" w:lineRule="auto"/>
        <w:ind w:left="0" w:hanging="360"/>
        <w:jc w:val="both"/>
        <w:rPr>
          <w:rFonts w:ascii="Calibri" w:hAnsi="Calibri" w:cs="Calibri"/>
          <w:sz w:val="22"/>
          <w:szCs w:val="22"/>
        </w:rPr>
      </w:pPr>
      <w:r w:rsidRPr="00520EAD">
        <w:rPr>
          <w:rFonts w:ascii="Calibri" w:hAnsi="Calibri" w:cs="Calibri"/>
          <w:color w:val="FFFFFF"/>
        </w:rPr>
        <w:sym w:font="Wingdings" w:char="F0DC"/>
      </w:r>
      <w:r>
        <w:rPr>
          <w:rFonts w:ascii="Calibri" w:hAnsi="Calibri" w:cs="Calibri"/>
          <w:color w:val="FFFFFF"/>
        </w:rPr>
        <w:t xml:space="preserve"> </w:t>
      </w:r>
      <w:r w:rsidRPr="00782182">
        <w:rPr>
          <w:color w:val="FFFFFF"/>
        </w:rPr>
        <w:t>Renseignements concernant l’activité de la librairie</w:t>
      </w:r>
    </w:p>
    <w:p w14:paraId="6E20439F" w14:textId="77777777" w:rsidR="005B64DA" w:rsidRPr="001C72CA" w:rsidRDefault="00E655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L</w:t>
      </w:r>
      <w:r w:rsidR="005B64DA" w:rsidRPr="001C72CA">
        <w:rPr>
          <w:rFonts w:ascii="Arial" w:hAnsi="Arial" w:cs="Arial"/>
          <w:color w:val="000000"/>
          <w:sz w:val="22"/>
          <w:szCs w:val="22"/>
        </w:rPr>
        <w:t xml:space="preserve">a librairie est-elle : </w:t>
      </w:r>
    </w:p>
    <w:p w14:paraId="66CF0C8B" w14:textId="77777777" w:rsidR="005B64DA" w:rsidRPr="001C72CA" w:rsidRDefault="001C72C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Généraliste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ab/>
        <w:t xml:space="preserve">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Spécialisée (préciser : ……………………………) </w:t>
      </w:r>
    </w:p>
    <w:p w14:paraId="30210BFC" w14:textId="77777777" w:rsidR="005B64DA" w:rsidRPr="001C72CA" w:rsidRDefault="001C72CA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78007F">
        <w:rPr>
          <w:rFonts w:ascii="Wingdings" w:hAnsi="Wingdings" w:cs="Wingdings"/>
          <w:szCs w:val="22"/>
        </w:rPr>
        <w:t></w:t>
      </w:r>
      <w:r w:rsidRPr="001C72CA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Librairie-papeterie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 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Pr="0078007F">
        <w:rPr>
          <w:rFonts w:ascii="Wingdings" w:hAnsi="Wingdings" w:cs="Wingdings"/>
          <w:szCs w:val="22"/>
        </w:rPr>
        <w:t></w:t>
      </w:r>
      <w:r w:rsidR="005B64DA" w:rsidRPr="001C72CA">
        <w:rPr>
          <w:rFonts w:ascii="Arial" w:hAnsi="Arial" w:cs="Arial"/>
          <w:sz w:val="22"/>
          <w:szCs w:val="22"/>
        </w:rPr>
        <w:t>Autre lieu dédié au livre (préciser : ……………………………)</w:t>
      </w:r>
    </w:p>
    <w:p w14:paraId="7ED59411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La librairie possède-t-elle une autre activité significative :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sz w:val="22"/>
          <w:szCs w:val="22"/>
        </w:rPr>
        <w:t xml:space="preserve">oui       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</w:t>
      </w:r>
      <w:r w:rsidRPr="001C72CA">
        <w:rPr>
          <w:rFonts w:ascii="Arial" w:hAnsi="Arial" w:cs="Arial"/>
          <w:sz w:val="22"/>
          <w:szCs w:val="22"/>
        </w:rPr>
        <w:t>non</w:t>
      </w:r>
    </w:p>
    <w:p w14:paraId="629E41FD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Si oui, merci de préciser :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Papeterie </w:t>
      </w:r>
      <w:r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Pr="001C72CA">
        <w:rPr>
          <w:rFonts w:ascii="Arial" w:hAnsi="Arial" w:cs="Arial"/>
          <w:sz w:val="22"/>
          <w:szCs w:val="22"/>
        </w:rPr>
        <w:t>Presse</w:t>
      </w:r>
      <w:r w:rsidR="00E65500" w:rsidRPr="001C72CA">
        <w:rPr>
          <w:rFonts w:ascii="Arial" w:hAnsi="Arial" w:cs="Arial"/>
          <w:sz w:val="22"/>
          <w:szCs w:val="22"/>
        </w:rPr>
        <w:t xml:space="preserve">    </w:t>
      </w:r>
      <w:r w:rsidRPr="001C72CA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ab/>
      </w:r>
      <w:r w:rsidR="001C72CA"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Jeux-jouets </w:t>
      </w:r>
      <w:r w:rsidR="00E65500" w:rsidRPr="001C72CA">
        <w:rPr>
          <w:rFonts w:ascii="Arial" w:hAnsi="Arial" w:cs="Arial"/>
          <w:sz w:val="22"/>
          <w:szCs w:val="22"/>
        </w:rPr>
        <w:t xml:space="preserve">    </w:t>
      </w:r>
      <w:r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ab/>
      </w:r>
      <w:r w:rsidR="001C72CA"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CD/DVD </w:t>
      </w:r>
    </w:p>
    <w:p w14:paraId="6C5683D0" w14:textId="77777777" w:rsidR="005B64DA" w:rsidRPr="001C72CA" w:rsidRDefault="001C72CA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786460" w:rsidRPr="001C72CA">
        <w:rPr>
          <w:rFonts w:ascii="Arial" w:hAnsi="Arial" w:cs="Arial"/>
          <w:sz w:val="22"/>
          <w:szCs w:val="22"/>
        </w:rPr>
        <w:t>Autre (préciser) : ……………….</w:t>
      </w:r>
    </w:p>
    <w:p w14:paraId="4E0BBAE6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Surface totale de la librairie : ………… m</w:t>
      </w:r>
      <w:r w:rsidRPr="001C72CA">
        <w:rPr>
          <w:rFonts w:ascii="Arial" w:hAnsi="Arial" w:cs="Arial"/>
          <w:sz w:val="22"/>
          <w:szCs w:val="22"/>
          <w:vertAlign w:val="superscript"/>
        </w:rPr>
        <w:t>2</w:t>
      </w:r>
      <w:r w:rsidRPr="001C72CA">
        <w:rPr>
          <w:rFonts w:ascii="Arial" w:hAnsi="Arial" w:cs="Arial"/>
          <w:sz w:val="22"/>
          <w:szCs w:val="22"/>
        </w:rPr>
        <w:t>, dont ……… m</w:t>
      </w:r>
      <w:r w:rsidRPr="001C72CA">
        <w:rPr>
          <w:rFonts w:ascii="Arial" w:hAnsi="Arial" w:cs="Arial"/>
          <w:sz w:val="22"/>
          <w:szCs w:val="22"/>
          <w:vertAlign w:val="superscript"/>
        </w:rPr>
        <w:t>2</w:t>
      </w:r>
      <w:r w:rsidRPr="001C72CA">
        <w:rPr>
          <w:rFonts w:ascii="Arial" w:hAnsi="Arial" w:cs="Arial"/>
          <w:sz w:val="22"/>
          <w:szCs w:val="22"/>
        </w:rPr>
        <w:t xml:space="preserve"> dédiés à la vente de livres </w:t>
      </w:r>
    </w:p>
    <w:p w14:paraId="330DD89B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lastRenderedPageBreak/>
        <w:t>Êtes-vous :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sz w:val="22"/>
          <w:szCs w:val="22"/>
        </w:rPr>
        <w:t xml:space="preserve">propriétaire des murs     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sz w:val="22"/>
          <w:szCs w:val="22"/>
        </w:rPr>
        <w:t xml:space="preserve">locataire       </w:t>
      </w:r>
      <w:r w:rsidR="008055F6"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sz w:val="22"/>
          <w:szCs w:val="22"/>
        </w:rPr>
        <w:t>les deux (SCI)</w:t>
      </w:r>
    </w:p>
    <w:p w14:paraId="353B7DFD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La librairie est-elle labellisée ?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</w:t>
      </w:r>
      <w:r w:rsidR="00E65500" w:rsidRPr="001C72CA">
        <w:rPr>
          <w:rFonts w:ascii="Arial" w:hAnsi="Arial" w:cs="Arial"/>
          <w:sz w:val="22"/>
          <w:szCs w:val="22"/>
        </w:rPr>
        <w:t>o</w:t>
      </w:r>
      <w:r w:rsidRPr="001C72CA">
        <w:rPr>
          <w:rFonts w:ascii="Arial" w:hAnsi="Arial" w:cs="Arial"/>
          <w:sz w:val="22"/>
          <w:szCs w:val="22"/>
        </w:rPr>
        <w:t xml:space="preserve">ui </w:t>
      </w:r>
      <w:r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ab/>
        <w:t xml:space="preserve">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sz w:val="22"/>
          <w:szCs w:val="22"/>
        </w:rPr>
        <w:t>non</w:t>
      </w:r>
    </w:p>
    <w:p w14:paraId="465D17EB" w14:textId="77777777" w:rsidR="005B64DA" w:rsidRPr="001C72CA" w:rsidRDefault="005B64DA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Si oui, merci de préciser le label :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>
        <w:rPr>
          <w:rFonts w:ascii="Arial" w:hAnsi="Arial" w:cs="Arial"/>
          <w:sz w:val="22"/>
          <w:szCs w:val="22"/>
        </w:rPr>
        <w:t xml:space="preserve">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sz w:val="22"/>
          <w:szCs w:val="22"/>
        </w:rPr>
        <w:t xml:space="preserve">LIR </w:t>
      </w:r>
      <w:r w:rsidR="00E65500" w:rsidRPr="001C72CA">
        <w:rPr>
          <w:rFonts w:ascii="Arial" w:hAnsi="Arial" w:cs="Arial"/>
          <w:sz w:val="22"/>
          <w:szCs w:val="22"/>
        </w:rPr>
        <w:t xml:space="preserve">    </w:t>
      </w:r>
      <w:r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1C72CA">
        <w:rPr>
          <w:rFonts w:ascii="Arial" w:hAnsi="Arial" w:cs="Arial"/>
          <w:sz w:val="22"/>
          <w:szCs w:val="22"/>
        </w:rPr>
        <w:t xml:space="preserve">LR </w:t>
      </w:r>
      <w:r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>
        <w:rPr>
          <w:rFonts w:ascii="Arial" w:hAnsi="Arial" w:cs="Arial"/>
          <w:sz w:val="22"/>
          <w:szCs w:val="22"/>
        </w:rPr>
        <w:t xml:space="preserve">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sz w:val="22"/>
          <w:szCs w:val="22"/>
        </w:rPr>
        <w:t>Autre (préciser) : …………….</w:t>
      </w:r>
    </w:p>
    <w:p w14:paraId="7C6B775F" w14:textId="77777777" w:rsidR="005B64DA" w:rsidRPr="001C72CA" w:rsidRDefault="005B64DA" w:rsidP="00FB17C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Année d’attribution : ………</w:t>
      </w:r>
    </w:p>
    <w:p w14:paraId="41CF7205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>Adresse du site internet : ...........................................................................................................</w:t>
      </w:r>
    </w:p>
    <w:p w14:paraId="4E56030E" w14:textId="77777777" w:rsidR="005B64DA" w:rsidRPr="001C72CA" w:rsidRDefault="005B64DA" w:rsidP="00FB17C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 xml:space="preserve">Votre site internet permet-il la vente en ligne :   </w:t>
      </w:r>
      <w:r w:rsidR="008055F6">
        <w:rPr>
          <w:rFonts w:ascii="Arial" w:hAnsi="Arial" w:cs="Arial"/>
          <w:color w:val="000000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color w:val="000000"/>
          <w:sz w:val="22"/>
          <w:szCs w:val="22"/>
        </w:rPr>
        <w:t xml:space="preserve">oui         </w:t>
      </w:r>
      <w:r w:rsidR="008055F6">
        <w:rPr>
          <w:rFonts w:ascii="Arial" w:hAnsi="Arial" w:cs="Arial"/>
          <w:color w:val="000000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color w:val="000000"/>
          <w:sz w:val="22"/>
          <w:szCs w:val="22"/>
        </w:rPr>
        <w:t>non</w:t>
      </w:r>
    </w:p>
    <w:p w14:paraId="54C016BD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 w:rsidRPr="001C72CA">
        <w:rPr>
          <w:rFonts w:ascii="Arial" w:hAnsi="Arial" w:cs="Arial"/>
          <w:color w:val="000000"/>
          <w:sz w:val="22"/>
          <w:szCs w:val="22"/>
        </w:rPr>
        <w:t xml:space="preserve">Etes-vous adhérent à une plateforme de vente en ligne ? </w:t>
      </w:r>
      <w:r w:rsidR="008055F6">
        <w:rPr>
          <w:rFonts w:ascii="Arial" w:hAnsi="Arial" w:cs="Arial"/>
          <w:color w:val="000000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color w:val="000000"/>
          <w:sz w:val="22"/>
          <w:szCs w:val="22"/>
        </w:rPr>
        <w:t xml:space="preserve">oui         </w:t>
      </w:r>
      <w:r w:rsidR="008055F6">
        <w:rPr>
          <w:rFonts w:ascii="Arial" w:hAnsi="Arial" w:cs="Arial"/>
          <w:color w:val="000000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C72CA">
        <w:rPr>
          <w:rFonts w:ascii="Arial" w:hAnsi="Arial" w:cs="Arial"/>
          <w:color w:val="000000"/>
          <w:sz w:val="22"/>
          <w:szCs w:val="22"/>
        </w:rPr>
        <w:t>non</w:t>
      </w:r>
    </w:p>
    <w:p w14:paraId="683524A7" w14:textId="77777777" w:rsidR="005B64DA" w:rsidRPr="001C72CA" w:rsidRDefault="005B64DA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Si oui, merci de préciser :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Place des libraires </w:t>
      </w:r>
      <w:r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leslibraires.fr </w:t>
      </w:r>
      <w:r w:rsidR="00E65500" w:rsidRPr="001C72CA">
        <w:rPr>
          <w:rFonts w:ascii="Arial" w:hAnsi="Arial" w:cs="Arial"/>
          <w:sz w:val="22"/>
          <w:szCs w:val="22"/>
        </w:rPr>
        <w:t xml:space="preserve">    </w:t>
      </w:r>
      <w:r w:rsidRPr="001C72CA">
        <w:rPr>
          <w:rFonts w:ascii="Arial" w:hAnsi="Arial" w:cs="Arial"/>
          <w:sz w:val="22"/>
          <w:szCs w:val="22"/>
        </w:rPr>
        <w:tab/>
      </w:r>
      <w:r w:rsidR="008055F6"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>lalibrairie.com</w:t>
      </w:r>
    </w:p>
    <w:p w14:paraId="59CC0C42" w14:textId="77777777" w:rsidR="008055F6" w:rsidRDefault="008055F6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>Un Marketplace (préciser) : ………………………</w:t>
      </w:r>
      <w:r w:rsidR="005B64DA" w:rsidRPr="001C72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03FF27E8" w14:textId="77777777" w:rsidR="005B64DA" w:rsidRPr="001C72CA" w:rsidRDefault="008055F6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Autre (préciser) : …………………………………  </w:t>
      </w:r>
    </w:p>
    <w:p w14:paraId="6EAAA048" w14:textId="77777777" w:rsidR="00E65500" w:rsidRPr="001C72CA" w:rsidRDefault="00E6550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Etes-vous référencés sur une plateforme de vente de livres numériques ?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color w:val="000000"/>
          <w:sz w:val="22"/>
          <w:szCs w:val="22"/>
        </w:rPr>
        <w:t xml:space="preserve">   </w:t>
      </w:r>
      <w:r w:rsidR="0078007F" w:rsidRPr="001C72CA">
        <w:rPr>
          <w:rFonts w:ascii="Arial" w:hAnsi="Arial" w:cs="Arial"/>
          <w:color w:val="000000"/>
          <w:sz w:val="22"/>
          <w:szCs w:val="22"/>
        </w:rPr>
        <w:t xml:space="preserve">oui  </w:t>
      </w:r>
      <w:r w:rsidR="008055F6">
        <w:rPr>
          <w:rFonts w:ascii="Arial" w:hAnsi="Arial" w:cs="Arial"/>
          <w:color w:val="000000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2CA">
        <w:rPr>
          <w:rFonts w:ascii="Arial" w:hAnsi="Arial" w:cs="Arial"/>
          <w:color w:val="000000"/>
          <w:sz w:val="22"/>
          <w:szCs w:val="22"/>
        </w:rPr>
        <w:t xml:space="preserve">   non</w:t>
      </w:r>
    </w:p>
    <w:p w14:paraId="22D3E26B" w14:textId="77777777" w:rsidR="005B64DA" w:rsidRPr="001C72CA" w:rsidRDefault="00E65500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Si oui, merci de préciser :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Chez-mon-libraire.fr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 xml:space="preserve">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Epagine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="00842E05" w:rsidRPr="001C72CA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leslibraires.fr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 xml:space="preserve">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>Vivlio</w:t>
      </w:r>
    </w:p>
    <w:p w14:paraId="35A1EAE1" w14:textId="77777777" w:rsidR="005B64DA" w:rsidRPr="001C72CA" w:rsidRDefault="0020452E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>Autre (préciser) ………………………………</w:t>
      </w:r>
    </w:p>
    <w:p w14:paraId="1FBC8292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 xml:space="preserve">Présence sur les réseaux sociaux :  </w:t>
      </w:r>
      <w:r w:rsidR="008055F6">
        <w:rPr>
          <w:rFonts w:ascii="Arial" w:hAnsi="Arial" w:cs="Arial"/>
          <w:color w:val="000000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2CA">
        <w:rPr>
          <w:rFonts w:ascii="Arial" w:hAnsi="Arial" w:cs="Arial"/>
          <w:color w:val="000000"/>
          <w:sz w:val="22"/>
          <w:szCs w:val="22"/>
        </w:rPr>
        <w:t xml:space="preserve">oui         </w:t>
      </w:r>
      <w:r w:rsidR="008055F6">
        <w:rPr>
          <w:rFonts w:ascii="Arial" w:hAnsi="Arial" w:cs="Arial"/>
          <w:color w:val="000000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2CA">
        <w:rPr>
          <w:rFonts w:ascii="Arial" w:hAnsi="Arial" w:cs="Arial"/>
          <w:color w:val="000000"/>
          <w:sz w:val="22"/>
          <w:szCs w:val="22"/>
        </w:rPr>
        <w:t>non</w:t>
      </w:r>
    </w:p>
    <w:p w14:paraId="1DE9E3CC" w14:textId="77777777" w:rsidR="005B64DA" w:rsidRPr="001C72CA" w:rsidRDefault="005B64DA" w:rsidP="00FB17C9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1C72CA">
        <w:rPr>
          <w:rFonts w:ascii="Arial" w:hAnsi="Arial" w:cs="Arial"/>
          <w:color w:val="000000"/>
          <w:sz w:val="22"/>
          <w:szCs w:val="22"/>
        </w:rPr>
        <w:t>Si oui, merci de préciser : </w:t>
      </w:r>
      <w:r w:rsidRPr="001C72C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30D4CAE6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La structure est-elle inscrite dans un ou des syndicat/s, groupement/s ou association/s professionnel/le/s :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National (préciser) : …………… </w:t>
      </w:r>
      <w:r w:rsidR="00E65500" w:rsidRPr="001C72CA">
        <w:rPr>
          <w:rFonts w:ascii="Arial" w:hAnsi="Arial" w:cs="Arial"/>
          <w:sz w:val="22"/>
          <w:szCs w:val="22"/>
        </w:rPr>
        <w:t xml:space="preserve">    </w:t>
      </w:r>
      <w:r w:rsidR="00BE315D">
        <w:rPr>
          <w:rFonts w:ascii="Arial" w:hAnsi="Arial" w:cs="Arial"/>
          <w:sz w:val="22"/>
          <w:szCs w:val="22"/>
        </w:rPr>
        <w:tab/>
      </w:r>
      <w:r w:rsidR="00BE315D">
        <w:rPr>
          <w:rFonts w:ascii="Arial" w:hAnsi="Arial" w:cs="Arial"/>
          <w:sz w:val="22"/>
          <w:szCs w:val="22"/>
        </w:rPr>
        <w:tab/>
        <w:t xml:space="preserve"> </w:t>
      </w:r>
      <w:r w:rsidRPr="001C72CA">
        <w:rPr>
          <w:rFonts w:ascii="Arial" w:hAnsi="Arial" w:cs="Arial"/>
          <w:sz w:val="22"/>
          <w:szCs w:val="22"/>
        </w:rPr>
        <w:tab/>
      </w:r>
      <w:r w:rsidR="0020452E" w:rsidRPr="0078007F">
        <w:rPr>
          <w:rFonts w:ascii="Wingdings" w:hAnsi="Wingdings" w:cs="Wingdings"/>
          <w:szCs w:val="22"/>
        </w:rPr>
        <w:t></w:t>
      </w:r>
      <w:r w:rsidRPr="001C72CA">
        <w:rPr>
          <w:rFonts w:ascii="Arial" w:hAnsi="Arial" w:cs="Arial"/>
          <w:sz w:val="22"/>
          <w:szCs w:val="22"/>
        </w:rPr>
        <w:t>Régional (préciser) : ………….</w:t>
      </w:r>
      <w:r w:rsidRPr="001C72CA">
        <w:rPr>
          <w:rFonts w:ascii="Arial" w:hAnsi="Arial" w:cs="Arial"/>
          <w:sz w:val="22"/>
          <w:szCs w:val="22"/>
        </w:rPr>
        <w:tab/>
        <w:t xml:space="preserve"> </w:t>
      </w:r>
      <w:r w:rsidRPr="001C72CA">
        <w:rPr>
          <w:rFonts w:ascii="Arial" w:hAnsi="Arial" w:cs="Arial"/>
          <w:sz w:val="22"/>
          <w:szCs w:val="22"/>
        </w:rPr>
        <w:tab/>
      </w:r>
    </w:p>
    <w:p w14:paraId="6E789F76" w14:textId="77777777" w:rsidR="0020452E" w:rsidRDefault="0020452E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>Local</w:t>
      </w:r>
      <w:r w:rsidR="00A62C8A" w:rsidRPr="001C72CA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>(préciser) : ……………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48A5DC4" w14:textId="77777777" w:rsidR="00E9593B" w:rsidRPr="001C72CA" w:rsidRDefault="0020452E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sz w:val="22"/>
          <w:szCs w:val="22"/>
        </w:rPr>
        <w:t xml:space="preserve"> </w:t>
      </w:r>
      <w:r w:rsidR="00E9593B" w:rsidRPr="001C72CA">
        <w:rPr>
          <w:rFonts w:ascii="Arial" w:hAnsi="Arial" w:cs="Arial"/>
          <w:sz w:val="22"/>
          <w:szCs w:val="22"/>
        </w:rPr>
        <w:t>Réseaux (Sorcières, Canal BD, Initiales etc.) : ……………</w:t>
      </w:r>
    </w:p>
    <w:p w14:paraId="6B3BF142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La librairie est-elle informatisée :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 xml:space="preserve">oui </w:t>
      </w:r>
      <w:r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 </w:t>
      </w:r>
      <w:r w:rsidR="00995DB1" w:rsidRPr="001C72CA">
        <w:rPr>
          <w:rFonts w:ascii="Arial" w:hAnsi="Arial" w:cs="Arial"/>
          <w:sz w:val="22"/>
          <w:szCs w:val="22"/>
        </w:rPr>
        <w:t xml:space="preserve">  </w:t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1C72CA">
        <w:rPr>
          <w:rFonts w:ascii="Arial" w:hAnsi="Arial" w:cs="Arial"/>
          <w:sz w:val="22"/>
          <w:szCs w:val="22"/>
        </w:rPr>
        <w:t>non</w:t>
      </w:r>
    </w:p>
    <w:p w14:paraId="75A34EA2" w14:textId="77777777" w:rsidR="005B64DA" w:rsidRPr="001C72CA" w:rsidRDefault="005B64DA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>Quel logiciel de gestion de librairie utilisez-vous ?.................................................</w:t>
      </w:r>
      <w:r w:rsidR="0078007F" w:rsidRPr="001C72CA">
        <w:rPr>
          <w:rFonts w:ascii="Arial" w:hAnsi="Arial" w:cs="Arial"/>
          <w:sz w:val="22"/>
          <w:szCs w:val="22"/>
        </w:rPr>
        <w:t>....................</w:t>
      </w:r>
    </w:p>
    <w:p w14:paraId="150C9F28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 xml:space="preserve">La structure cotise-t-elle auprès d’un OPCA (Organisme Paritaire Collecteur Agréé) : </w:t>
      </w:r>
    </w:p>
    <w:p w14:paraId="20427037" w14:textId="77777777" w:rsidR="005B64DA" w:rsidRPr="001C72CA" w:rsidRDefault="0020452E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oui (préciser) …………………..    </w:t>
      </w:r>
      <w:r>
        <w:rPr>
          <w:rFonts w:ascii="Arial" w:hAnsi="Arial" w:cs="Arial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5B64DA" w:rsidRPr="001C72CA">
        <w:rPr>
          <w:rFonts w:ascii="Arial" w:hAnsi="Arial" w:cs="Arial"/>
          <w:sz w:val="22"/>
          <w:szCs w:val="22"/>
        </w:rPr>
        <w:t>non</w:t>
      </w:r>
    </w:p>
    <w:p w14:paraId="2FD7A7AD" w14:textId="77777777" w:rsidR="005B64DA" w:rsidRPr="001C72CA" w:rsidRDefault="005B64DA" w:rsidP="00FB17C9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 xml:space="preserve">Nombre de total de références en stock : ……………………….… </w:t>
      </w:r>
    </w:p>
    <w:p w14:paraId="7F486C70" w14:textId="77777777" w:rsidR="005B64DA" w:rsidRPr="001C72CA" w:rsidRDefault="005B64DA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 xml:space="preserve">Nombre total de volumes en stock : ………………………………….. </w:t>
      </w:r>
    </w:p>
    <w:p w14:paraId="187507AA" w14:textId="77777777" w:rsidR="00E9593B" w:rsidRPr="001C72CA" w:rsidRDefault="00E9593B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 xml:space="preserve">Nombre de titres en stock </w:t>
      </w:r>
      <w:r w:rsidR="005B64DA" w:rsidRPr="001C72CA">
        <w:rPr>
          <w:rFonts w:ascii="Arial" w:hAnsi="Arial" w:cs="Arial"/>
          <w:sz w:val="22"/>
          <w:szCs w:val="22"/>
        </w:rPr>
        <w:t xml:space="preserve">depuis plus de 12 mois : …….……….. </w:t>
      </w:r>
    </w:p>
    <w:p w14:paraId="5CB3CBB7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 xml:space="preserve">Taux de retour moyen (%) : ……………… </w:t>
      </w:r>
      <w:r w:rsidRPr="001C72CA">
        <w:rPr>
          <w:rFonts w:ascii="Arial" w:hAnsi="Arial" w:cs="Arial"/>
          <w:sz w:val="22"/>
          <w:szCs w:val="22"/>
        </w:rPr>
        <w:tab/>
      </w:r>
      <w:r w:rsidRPr="001C72CA">
        <w:rPr>
          <w:rFonts w:ascii="Arial" w:hAnsi="Arial" w:cs="Arial"/>
          <w:sz w:val="22"/>
          <w:szCs w:val="22"/>
        </w:rPr>
        <w:tab/>
        <w:t>Taux de rotation de livres : …………………</w:t>
      </w:r>
    </w:p>
    <w:p w14:paraId="789B05D7" w14:textId="77777777" w:rsidR="005B64DA" w:rsidRPr="001C72C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color w:val="000000"/>
          <w:sz w:val="22"/>
          <w:szCs w:val="22"/>
        </w:rPr>
        <w:t xml:space="preserve">Comptes ouverts : </w:t>
      </w:r>
    </w:p>
    <w:p w14:paraId="6E3C0B8E" w14:textId="77777777" w:rsidR="005B64DA" w:rsidRPr="001C72CA" w:rsidRDefault="001C72CA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sz w:val="22"/>
          <w:szCs w:val="22"/>
        </w:rPr>
        <w:t xml:space="preserve"> Sodis         </w:t>
      </w:r>
      <w:r w:rsidR="00E65500" w:rsidRPr="001C72CA">
        <w:rPr>
          <w:rFonts w:ascii="Arial" w:hAnsi="Arial" w:cs="Arial"/>
          <w:sz w:val="22"/>
          <w:szCs w:val="22"/>
        </w:rPr>
        <w:tab/>
      </w: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 Harmonia Mundi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="005B64DA"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   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5B64DA" w:rsidRPr="001C72CA">
        <w:rPr>
          <w:rFonts w:ascii="Arial" w:hAnsi="Arial" w:cs="Arial"/>
          <w:sz w:val="22"/>
          <w:szCs w:val="22"/>
        </w:rPr>
        <w:t xml:space="preserve">Belles-Lettres    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>
        <w:rPr>
          <w:rFonts w:ascii="Arial" w:hAnsi="Arial" w:cs="Arial"/>
          <w:sz w:val="22"/>
          <w:szCs w:val="22"/>
        </w:rPr>
        <w:t xml:space="preserve"> </w:t>
      </w:r>
      <w:r w:rsidR="005B64DA" w:rsidRPr="001C72CA">
        <w:rPr>
          <w:rFonts w:ascii="Arial" w:hAnsi="Arial" w:cs="Arial"/>
          <w:sz w:val="22"/>
          <w:szCs w:val="22"/>
        </w:rPr>
        <w:t xml:space="preserve">Interforum </w:t>
      </w:r>
    </w:p>
    <w:p w14:paraId="10942992" w14:textId="77777777" w:rsidR="005B64DA" w:rsidRPr="001C72CA" w:rsidRDefault="001C72CA" w:rsidP="00FB17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1C72CA">
        <w:rPr>
          <w:rFonts w:ascii="Arial" w:hAnsi="Arial" w:cs="Arial"/>
          <w:color w:val="000000"/>
          <w:sz w:val="22"/>
          <w:szCs w:val="22"/>
        </w:rPr>
        <w:t xml:space="preserve"> </w:t>
      </w:r>
      <w:r w:rsidR="00E65500" w:rsidRPr="001C72CA">
        <w:rPr>
          <w:rFonts w:ascii="Arial" w:hAnsi="Arial" w:cs="Arial"/>
          <w:sz w:val="22"/>
          <w:szCs w:val="22"/>
        </w:rPr>
        <w:t xml:space="preserve">U.D            </w:t>
      </w:r>
      <w:r w:rsidR="00E65500" w:rsidRPr="001C72CA">
        <w:rPr>
          <w:rFonts w:ascii="Arial" w:hAnsi="Arial" w:cs="Arial"/>
          <w:sz w:val="22"/>
          <w:szCs w:val="22"/>
        </w:rPr>
        <w:tab/>
      </w:r>
      <w:r w:rsidR="008055F6">
        <w:rPr>
          <w:rFonts w:ascii="Arial" w:hAnsi="Arial" w:cs="Arial"/>
          <w:sz w:val="22"/>
          <w:szCs w:val="22"/>
        </w:rPr>
        <w:t xml:space="preserve"> </w:t>
      </w:r>
      <w:r w:rsidR="008055F6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5B64DA" w:rsidRPr="001C72CA">
        <w:rPr>
          <w:rFonts w:ascii="Arial" w:hAnsi="Arial" w:cs="Arial"/>
          <w:sz w:val="22"/>
          <w:szCs w:val="22"/>
        </w:rPr>
        <w:t xml:space="preserve">Hachette  </w:t>
      </w:r>
      <w:r w:rsidR="005B64DA" w:rsidRPr="001C72CA">
        <w:rPr>
          <w:rFonts w:ascii="Arial" w:hAnsi="Arial" w:cs="Arial"/>
          <w:sz w:val="22"/>
          <w:szCs w:val="22"/>
        </w:rPr>
        <w:tab/>
      </w:r>
      <w:r w:rsidR="005B64DA" w:rsidRPr="001C72CA">
        <w:rPr>
          <w:rFonts w:ascii="Arial" w:hAnsi="Arial" w:cs="Arial"/>
          <w:sz w:val="22"/>
          <w:szCs w:val="22"/>
        </w:rPr>
        <w:tab/>
      </w:r>
      <w:r w:rsidR="005B64DA" w:rsidRPr="001C72CA">
        <w:rPr>
          <w:rFonts w:ascii="Arial" w:hAnsi="Arial" w:cs="Arial"/>
          <w:sz w:val="22"/>
          <w:szCs w:val="22"/>
        </w:rPr>
        <w:tab/>
      </w:r>
      <w:r w:rsidR="00E65500" w:rsidRPr="001C72CA">
        <w:rPr>
          <w:rFonts w:ascii="Arial" w:hAnsi="Arial" w:cs="Arial"/>
          <w:sz w:val="22"/>
          <w:szCs w:val="22"/>
        </w:rPr>
        <w:t xml:space="preserve">     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5B64DA" w:rsidRPr="001C72CA">
        <w:rPr>
          <w:rFonts w:ascii="Arial" w:hAnsi="Arial" w:cs="Arial"/>
          <w:sz w:val="22"/>
          <w:szCs w:val="22"/>
        </w:rPr>
        <w:t>Autre (préciser) : ………………..</w:t>
      </w:r>
    </w:p>
    <w:p w14:paraId="1F0B7792" w14:textId="77777777" w:rsidR="00995DB1" w:rsidRPr="001C72CA" w:rsidRDefault="00995DB1" w:rsidP="00FB17C9">
      <w:pPr>
        <w:jc w:val="both"/>
        <w:rPr>
          <w:rFonts w:ascii="Arial" w:hAnsi="Arial" w:cs="Arial"/>
          <w:sz w:val="22"/>
          <w:szCs w:val="22"/>
        </w:rPr>
      </w:pPr>
    </w:p>
    <w:p w14:paraId="15F6D1FE" w14:textId="77777777" w:rsidR="005B64DA" w:rsidRDefault="005B64DA" w:rsidP="00FB17C9">
      <w:pPr>
        <w:jc w:val="both"/>
        <w:rPr>
          <w:rFonts w:ascii="Arial" w:hAnsi="Arial" w:cs="Arial"/>
          <w:sz w:val="22"/>
          <w:szCs w:val="22"/>
        </w:rPr>
      </w:pPr>
      <w:r w:rsidRPr="001C72CA">
        <w:rPr>
          <w:rFonts w:ascii="Arial" w:hAnsi="Arial" w:cs="Arial"/>
          <w:sz w:val="22"/>
          <w:szCs w:val="22"/>
        </w:rPr>
        <w:t xml:space="preserve">Présentation synthétique de la politique d’animation et de la programmation culturelle : nombre de rencontres, débats, dédicaces, participation à des salons du livre et des manifestations régionales ou nationales ? </w:t>
      </w:r>
    </w:p>
    <w:p w14:paraId="38E2A85C" w14:textId="77777777" w:rsidR="001C72CA" w:rsidRDefault="001C72CA" w:rsidP="00FB17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6A6195E7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3CC0BFDF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498D98A4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5825A21F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36C9513C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643E39B2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423845C5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03D963D2" w14:textId="77777777" w:rsidR="001C72CA" w:rsidRPr="001C72CA" w:rsidRDefault="001C72CA" w:rsidP="001C7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14:paraId="45D72D2E" w14:textId="77777777" w:rsidR="001C72CA" w:rsidRPr="001C72CA" w:rsidRDefault="001C72CA" w:rsidP="00FB17C9">
      <w:pPr>
        <w:jc w:val="both"/>
        <w:rPr>
          <w:rFonts w:ascii="Arial" w:hAnsi="Arial" w:cs="Arial"/>
          <w:sz w:val="22"/>
          <w:szCs w:val="22"/>
        </w:rPr>
      </w:pPr>
    </w:p>
    <w:p w14:paraId="6AED18E5" w14:textId="77777777" w:rsidR="005B64DA" w:rsidRPr="001C72CA" w:rsidRDefault="00E65500" w:rsidP="00FB17C9">
      <w:pPr>
        <w:pStyle w:val="Titre2"/>
        <w:pageBreakBefore/>
        <w:shd w:val="clear" w:color="auto" w:fill="365F91"/>
        <w:spacing w:line="276" w:lineRule="auto"/>
        <w:ind w:left="0" w:hanging="357"/>
        <w:jc w:val="both"/>
        <w:rPr>
          <w:color w:val="000000"/>
          <w:sz w:val="22"/>
          <w:szCs w:val="22"/>
          <w:shd w:val="clear" w:color="auto" w:fill="FFFF00"/>
        </w:rPr>
      </w:pPr>
      <w:r w:rsidRPr="001C72CA">
        <w:rPr>
          <w:color w:val="FFFFFF"/>
        </w:rPr>
        <w:lastRenderedPageBreak/>
        <w:sym w:font="Wingdings" w:char="F0DC"/>
      </w:r>
      <w:r w:rsidRPr="001C72CA">
        <w:rPr>
          <w:color w:val="FFFFFF"/>
        </w:rPr>
        <w:t xml:space="preserve"> </w:t>
      </w:r>
      <w:r w:rsidR="005B64DA" w:rsidRPr="001C72CA">
        <w:rPr>
          <w:color w:val="FFFFFF"/>
        </w:rPr>
        <w:t>Renseignements concernant les données économiques</w:t>
      </w:r>
    </w:p>
    <w:p w14:paraId="24E10B92" w14:textId="77777777" w:rsidR="005B64DA" w:rsidRPr="00B02A08" w:rsidRDefault="005B64DA" w:rsidP="00604FB4">
      <w:pPr>
        <w:spacing w:line="276" w:lineRule="auto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Montant du capital social : …………………………………………………………………………………….</w:t>
      </w:r>
    </w:p>
    <w:p w14:paraId="6885959C" w14:textId="77777777" w:rsidR="005B64DA" w:rsidRPr="00B02A08" w:rsidRDefault="005B64DA" w:rsidP="00604FB4">
      <w:pPr>
        <w:spacing w:line="276" w:lineRule="auto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Catégor</w:t>
      </w:r>
      <w:r w:rsidR="00995DB1" w:rsidRPr="00B02A08">
        <w:rPr>
          <w:rFonts w:ascii="Arial" w:hAnsi="Arial" w:cs="Arial"/>
          <w:sz w:val="22"/>
          <w:szCs w:val="22"/>
        </w:rPr>
        <w:t>ie de chiffre d’a</w:t>
      </w:r>
      <w:r w:rsidR="00E65500" w:rsidRPr="00B02A08">
        <w:rPr>
          <w:rFonts w:ascii="Arial" w:hAnsi="Arial" w:cs="Arial"/>
          <w:sz w:val="22"/>
          <w:szCs w:val="22"/>
        </w:rPr>
        <w:t>ffaires :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>
        <w:rPr>
          <w:rFonts w:ascii="Arial" w:hAnsi="Arial" w:cs="Arial"/>
          <w:sz w:val="22"/>
          <w:szCs w:val="22"/>
        </w:rPr>
        <w:t xml:space="preserve"> </w:t>
      </w:r>
      <w:r w:rsidR="00E65500" w:rsidRPr="00B02A08">
        <w:rPr>
          <w:rFonts w:ascii="Arial" w:hAnsi="Arial" w:cs="Arial"/>
          <w:sz w:val="22"/>
          <w:szCs w:val="22"/>
        </w:rPr>
        <w:t>A</w:t>
      </w:r>
      <w:r w:rsidR="00E65500" w:rsidRPr="00B02A08">
        <w:rPr>
          <w:rFonts w:ascii="Arial" w:hAnsi="Arial" w:cs="Arial"/>
          <w:sz w:val="22"/>
          <w:szCs w:val="22"/>
        </w:rPr>
        <w:tab/>
      </w:r>
      <w:r w:rsidR="00E65500" w:rsidRPr="00B02A08">
        <w:rPr>
          <w:rFonts w:ascii="Arial" w:hAnsi="Arial" w:cs="Arial"/>
          <w:sz w:val="22"/>
          <w:szCs w:val="22"/>
        </w:rPr>
        <w:tab/>
        <w:t xml:space="preserve">    </w:t>
      </w:r>
      <w:r w:rsidR="00E65500" w:rsidRPr="00B02A08">
        <w:rPr>
          <w:rFonts w:ascii="Arial" w:hAnsi="Arial" w:cs="Arial"/>
          <w:sz w:val="22"/>
          <w:szCs w:val="22"/>
        </w:rPr>
        <w:tab/>
      </w:r>
      <w:r w:rsidR="00B02A08" w:rsidRPr="0078007F">
        <w:rPr>
          <w:rFonts w:ascii="Wingdings" w:hAnsi="Wingdings" w:cs="Wingdings"/>
          <w:szCs w:val="22"/>
        </w:rPr>
        <w:t></w:t>
      </w:r>
      <w:r w:rsidRPr="00B02A08">
        <w:rPr>
          <w:rFonts w:ascii="Arial" w:hAnsi="Arial" w:cs="Arial"/>
          <w:sz w:val="22"/>
          <w:szCs w:val="22"/>
        </w:rPr>
        <w:t xml:space="preserve"> B</w:t>
      </w:r>
      <w:r w:rsidRPr="00B02A08">
        <w:rPr>
          <w:rFonts w:ascii="Arial" w:hAnsi="Arial" w:cs="Arial"/>
          <w:sz w:val="22"/>
          <w:szCs w:val="22"/>
        </w:rPr>
        <w:tab/>
      </w:r>
      <w:r w:rsidR="00E65500" w:rsidRPr="00B02A08">
        <w:rPr>
          <w:rFonts w:ascii="Arial" w:hAnsi="Arial" w:cs="Arial"/>
          <w:sz w:val="22"/>
          <w:szCs w:val="22"/>
        </w:rPr>
        <w:t xml:space="preserve">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>
        <w:rPr>
          <w:rFonts w:ascii="Wingdings" w:hAnsi="Wingdings" w:cs="Wingdings"/>
          <w:szCs w:val="22"/>
        </w:rPr>
        <w:t></w:t>
      </w:r>
      <w:r w:rsidRPr="00B02A08">
        <w:rPr>
          <w:rFonts w:ascii="Arial" w:hAnsi="Arial" w:cs="Arial"/>
          <w:sz w:val="22"/>
          <w:szCs w:val="22"/>
        </w:rPr>
        <w:t>C</w:t>
      </w:r>
      <w:r w:rsidRPr="00B02A08">
        <w:rPr>
          <w:rFonts w:ascii="Arial" w:hAnsi="Arial" w:cs="Arial"/>
          <w:sz w:val="22"/>
          <w:szCs w:val="22"/>
        </w:rPr>
        <w:tab/>
      </w:r>
      <w:r w:rsidR="00E65500" w:rsidRPr="00B02A08">
        <w:rPr>
          <w:rFonts w:ascii="Arial" w:hAnsi="Arial" w:cs="Arial"/>
          <w:sz w:val="22"/>
          <w:szCs w:val="22"/>
        </w:rPr>
        <w:t xml:space="preserve">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>
        <w:rPr>
          <w:rFonts w:ascii="Arial" w:hAnsi="Arial" w:cs="Arial"/>
          <w:sz w:val="22"/>
          <w:szCs w:val="22"/>
        </w:rPr>
        <w:t xml:space="preserve"> </w:t>
      </w:r>
      <w:r w:rsidRPr="00B02A08">
        <w:rPr>
          <w:rFonts w:ascii="Arial" w:hAnsi="Arial" w:cs="Arial"/>
          <w:sz w:val="22"/>
          <w:szCs w:val="22"/>
        </w:rPr>
        <w:t>D</w:t>
      </w:r>
    </w:p>
    <w:p w14:paraId="67C97D00" w14:textId="77777777" w:rsidR="005B64DA" w:rsidRPr="00B02A08" w:rsidRDefault="005B64DA" w:rsidP="00604FB4">
      <w:pPr>
        <w:spacing w:line="276" w:lineRule="auto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[A : &gt; 2M€ ; B : entre 1M€ et 2M€ ; C : entre 300k€ et 1M€ ; D : &lt;300k€]</w:t>
      </w:r>
    </w:p>
    <w:p w14:paraId="37CD6874" w14:textId="77777777" w:rsidR="005B64DA" w:rsidRPr="00B02A08" w:rsidRDefault="005B64DA" w:rsidP="00604FB4">
      <w:pPr>
        <w:spacing w:line="276" w:lineRule="auto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Chiffre d’affaires total (€) : ………………………</w:t>
      </w:r>
      <w:r w:rsidR="00604FB4" w:rsidRPr="00B02A08">
        <w:rPr>
          <w:rFonts w:ascii="Arial" w:hAnsi="Arial" w:cs="Arial"/>
          <w:sz w:val="22"/>
          <w:szCs w:val="22"/>
        </w:rPr>
        <w:t>………………</w:t>
      </w:r>
      <w:r w:rsidR="00B02A08">
        <w:rPr>
          <w:rFonts w:ascii="Arial" w:hAnsi="Arial" w:cs="Arial"/>
          <w:sz w:val="22"/>
          <w:szCs w:val="22"/>
        </w:rPr>
        <w:t>……………………………</w:t>
      </w:r>
    </w:p>
    <w:p w14:paraId="5E2D02DB" w14:textId="77777777" w:rsidR="005B64DA" w:rsidRPr="00B02A08" w:rsidRDefault="005B64DA" w:rsidP="00604FB4">
      <w:pPr>
        <w:spacing w:line="276" w:lineRule="auto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Chiffre d’a</w:t>
      </w:r>
      <w:r w:rsidR="00604FB4" w:rsidRPr="00B02A08">
        <w:rPr>
          <w:rFonts w:ascii="Arial" w:hAnsi="Arial" w:cs="Arial"/>
          <w:sz w:val="22"/>
          <w:szCs w:val="22"/>
        </w:rPr>
        <w:t>ffaires livres neuf (€) ……………</w:t>
      </w:r>
      <w:r w:rsidRPr="00B02A08">
        <w:rPr>
          <w:rFonts w:ascii="Arial" w:hAnsi="Arial" w:cs="Arial"/>
          <w:sz w:val="22"/>
          <w:szCs w:val="22"/>
        </w:rPr>
        <w:tab/>
        <w:t>Chiffre d’affaires livres d’</w:t>
      </w:r>
      <w:r w:rsidR="00604FB4" w:rsidRPr="00B02A08">
        <w:rPr>
          <w:rFonts w:ascii="Arial" w:hAnsi="Arial" w:cs="Arial"/>
          <w:sz w:val="22"/>
          <w:szCs w:val="22"/>
        </w:rPr>
        <w:t>occasion (€) …………</w:t>
      </w:r>
    </w:p>
    <w:p w14:paraId="7FD367CB" w14:textId="77777777" w:rsidR="005B64DA" w:rsidRPr="00B02A08" w:rsidRDefault="005B64DA" w:rsidP="00604FB4">
      <w:pPr>
        <w:spacing w:line="276" w:lineRule="auto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Chiffre </w:t>
      </w:r>
      <w:r w:rsidR="00A46074" w:rsidRPr="00B02A08">
        <w:rPr>
          <w:rFonts w:ascii="Arial" w:hAnsi="Arial" w:cs="Arial"/>
          <w:sz w:val="22"/>
          <w:szCs w:val="22"/>
        </w:rPr>
        <w:t>d’affaires au comptant (%) ……</w:t>
      </w:r>
      <w:r w:rsidRPr="00B02A08">
        <w:rPr>
          <w:rFonts w:ascii="Arial" w:hAnsi="Arial" w:cs="Arial"/>
          <w:sz w:val="22"/>
          <w:szCs w:val="22"/>
        </w:rPr>
        <w:t xml:space="preserve">… </w:t>
      </w:r>
      <w:r w:rsidRPr="00B02A08">
        <w:rPr>
          <w:rFonts w:ascii="Arial" w:hAnsi="Arial" w:cs="Arial"/>
          <w:sz w:val="22"/>
          <w:szCs w:val="22"/>
        </w:rPr>
        <w:tab/>
        <w:t>Chiffre d’affa</w:t>
      </w:r>
      <w:r w:rsidR="00604FB4" w:rsidRPr="00B02A08">
        <w:rPr>
          <w:rFonts w:ascii="Arial" w:hAnsi="Arial" w:cs="Arial"/>
          <w:sz w:val="22"/>
          <w:szCs w:val="22"/>
        </w:rPr>
        <w:t>ires ventes à terme (VAT) (%) : ……</w:t>
      </w:r>
      <w:r w:rsidR="00B02A08">
        <w:rPr>
          <w:rFonts w:ascii="Arial" w:hAnsi="Arial" w:cs="Arial"/>
          <w:sz w:val="22"/>
          <w:szCs w:val="22"/>
        </w:rPr>
        <w:t>…</w:t>
      </w:r>
    </w:p>
    <w:p w14:paraId="6C41C796" w14:textId="77777777" w:rsidR="005B64DA" w:rsidRPr="00B02A08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02A08">
        <w:rPr>
          <w:rFonts w:ascii="Arial" w:hAnsi="Arial" w:cs="Arial"/>
          <w:color w:val="000000"/>
          <w:sz w:val="22"/>
          <w:szCs w:val="22"/>
        </w:rPr>
        <w:t xml:space="preserve">Chiffre d’affaires sur le dernier bilan : ...................................................................................... </w:t>
      </w:r>
    </w:p>
    <w:p w14:paraId="3292B49D" w14:textId="77777777" w:rsidR="005B64DA" w:rsidRPr="00B02A08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02A08">
        <w:rPr>
          <w:rFonts w:ascii="Arial" w:hAnsi="Arial" w:cs="Arial"/>
          <w:color w:val="000000"/>
          <w:sz w:val="22"/>
          <w:szCs w:val="22"/>
        </w:rPr>
        <w:t>Chiffre d’affaires estimé pour l’année en cou</w:t>
      </w:r>
      <w:r w:rsidR="00B02A08">
        <w:rPr>
          <w:rFonts w:ascii="Arial" w:hAnsi="Arial" w:cs="Arial"/>
          <w:color w:val="000000"/>
          <w:sz w:val="22"/>
          <w:szCs w:val="22"/>
        </w:rPr>
        <w:t>rs : …………………………………………………</w:t>
      </w:r>
    </w:p>
    <w:p w14:paraId="4127ACE6" w14:textId="77777777" w:rsidR="005B64DA" w:rsidRPr="00B02A08" w:rsidRDefault="005B64D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 w:rsidRPr="00B02A08">
        <w:rPr>
          <w:rFonts w:ascii="Arial" w:hAnsi="Arial" w:cs="Arial"/>
          <w:color w:val="000000"/>
          <w:sz w:val="22"/>
          <w:szCs w:val="22"/>
        </w:rPr>
        <w:t>Résultat net : …………………………........................................................................................</w:t>
      </w:r>
      <w:r w:rsidR="00B02A08">
        <w:rPr>
          <w:rFonts w:ascii="Arial" w:hAnsi="Arial" w:cs="Arial"/>
          <w:color w:val="000000"/>
          <w:sz w:val="22"/>
          <w:szCs w:val="22"/>
        </w:rPr>
        <w:t>.</w:t>
      </w:r>
    </w:p>
    <w:p w14:paraId="2A20C06F" w14:textId="77777777" w:rsidR="005B64DA" w:rsidRPr="00B02A08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Frais de personnel en % du chiffre d’affaires : …………</w:t>
      </w:r>
      <w:r w:rsidRPr="00B02A08">
        <w:rPr>
          <w:rFonts w:ascii="Arial" w:hAnsi="Arial" w:cs="Arial"/>
          <w:sz w:val="22"/>
          <w:szCs w:val="22"/>
        </w:rPr>
        <w:tab/>
      </w:r>
    </w:p>
    <w:p w14:paraId="458323BD" w14:textId="77777777" w:rsidR="00E9593B" w:rsidRPr="00B02A08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Loyer annuel : ………………………. </w:t>
      </w:r>
      <w:r w:rsidRPr="00B02A08">
        <w:rPr>
          <w:rFonts w:ascii="Arial" w:hAnsi="Arial" w:cs="Arial"/>
          <w:sz w:val="22"/>
          <w:szCs w:val="22"/>
        </w:rPr>
        <w:tab/>
        <w:t>Rapport loyer/chiffre d’affaires (%) : ………………………</w:t>
      </w:r>
      <w:r w:rsidR="00E9593B" w:rsidRPr="00B02A08">
        <w:rPr>
          <w:rFonts w:ascii="Arial" w:hAnsi="Arial" w:cs="Arial"/>
          <w:sz w:val="22"/>
          <w:szCs w:val="22"/>
        </w:rPr>
        <w:t xml:space="preserve">  </w:t>
      </w:r>
    </w:p>
    <w:p w14:paraId="52FED317" w14:textId="77777777" w:rsidR="005B64DA" w:rsidRPr="00B02A08" w:rsidRDefault="00E9593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Poids du transport (%) : ………………………  </w:t>
      </w:r>
    </w:p>
    <w:p w14:paraId="14F4F37F" w14:textId="77777777" w:rsidR="005B64DA" w:rsidRPr="00B02A08" w:rsidRDefault="005B64DA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02A08">
        <w:rPr>
          <w:rFonts w:ascii="Arial" w:hAnsi="Arial" w:cs="Arial"/>
          <w:i/>
          <w:sz w:val="22"/>
          <w:szCs w:val="22"/>
        </w:rPr>
        <w:t>Dans le cas d’une reprise : données du dernier exercice comptable et données prévisionnelles.</w:t>
      </w:r>
    </w:p>
    <w:p w14:paraId="142E1652" w14:textId="77777777" w:rsidR="005B64DA" w:rsidRPr="00B02A08" w:rsidRDefault="005B64DA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02A08">
        <w:rPr>
          <w:rFonts w:ascii="Arial" w:hAnsi="Arial" w:cs="Arial"/>
          <w:i/>
          <w:sz w:val="22"/>
          <w:szCs w:val="22"/>
        </w:rPr>
        <w:t>Dans le cas d’une créa</w:t>
      </w:r>
      <w:r w:rsidR="003B3A67" w:rsidRPr="00B02A08">
        <w:rPr>
          <w:rFonts w:ascii="Arial" w:hAnsi="Arial" w:cs="Arial"/>
          <w:i/>
          <w:sz w:val="22"/>
          <w:szCs w:val="22"/>
        </w:rPr>
        <w:t>tion : données prévisionnelles sur trois ans. </w:t>
      </w:r>
    </w:p>
    <w:p w14:paraId="471B10B2" w14:textId="77777777" w:rsidR="005B64DA" w:rsidRPr="00B02A08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Répartition du chiffres d’affaires par produit :</w:t>
      </w:r>
    </w:p>
    <w:p w14:paraId="745C4C63" w14:textId="77777777" w:rsidR="005B64DA" w:rsidRPr="00B02A08" w:rsidRDefault="00B02A08">
      <w:pPr>
        <w:spacing w:before="120" w:line="276" w:lineRule="auto"/>
        <w:jc w:val="both"/>
        <w:rPr>
          <w:rFonts w:ascii="Wingdings" w:hAnsi="Wingdings" w:cs="Wingdings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Librairie : …………%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color w:val="000000"/>
          <w:sz w:val="22"/>
          <w:szCs w:val="22"/>
        </w:rPr>
        <w:t> Papeterie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 ……………% 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>Presse : ……………%</w:t>
      </w:r>
    </w:p>
    <w:p w14:paraId="13EB55FF" w14:textId="77777777" w:rsidR="00A46074" w:rsidRPr="00B02A08" w:rsidRDefault="00B02A08" w:rsidP="00A46074">
      <w:pPr>
        <w:spacing w:before="120" w:line="276" w:lineRule="auto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Produits dérivés : ……….%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Pr="0078007F">
        <w:rPr>
          <w:rFonts w:ascii="Wingdings" w:hAnsi="Wingdings" w:cs="Wingdings"/>
          <w:szCs w:val="22"/>
        </w:rPr>
        <w:t>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Jouets / jeux / jeux vidéo : ……….%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</w:p>
    <w:p w14:paraId="464EDDFF" w14:textId="77777777" w:rsidR="005B64DA" w:rsidRPr="00B02A08" w:rsidRDefault="00B02A08" w:rsidP="00A46074">
      <w:pPr>
        <w:spacing w:before="120" w:line="276" w:lineRule="auto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Café, petite restauration : …….% </w:t>
      </w:r>
    </w:p>
    <w:p w14:paraId="5AA7489E" w14:textId="77777777" w:rsidR="005B64DA" w:rsidRPr="00B02A08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color w:val="000000"/>
          <w:sz w:val="22"/>
          <w:szCs w:val="22"/>
        </w:rPr>
        <w:t>Répartition par catégorie éditoriale sur le chiffre d’affaires librairie :</w:t>
      </w:r>
    </w:p>
    <w:p w14:paraId="5E99AC17" w14:textId="77777777" w:rsidR="00C52CA8" w:rsidRPr="00B02A08" w:rsidRDefault="00B02A08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Littérature : ……….%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Jeunesse : ……….%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52CA8" w:rsidRPr="00B02A08">
        <w:rPr>
          <w:rFonts w:ascii="Arial" w:hAnsi="Arial" w:cs="Arial"/>
          <w:color w:val="000000"/>
          <w:sz w:val="22"/>
          <w:szCs w:val="22"/>
        </w:rPr>
        <w:t xml:space="preserve">Régionalisme : ……….%       </w:t>
      </w:r>
    </w:p>
    <w:p w14:paraId="486BCE43" w14:textId="77777777" w:rsidR="00C52CA8" w:rsidRPr="00B02A08" w:rsidRDefault="00B02A08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>BD</w:t>
      </w:r>
      <w:r w:rsidR="00C52CA8" w:rsidRPr="00B02A08">
        <w:rPr>
          <w:rFonts w:ascii="Arial" w:hAnsi="Arial" w:cs="Arial"/>
          <w:color w:val="000000"/>
          <w:sz w:val="22"/>
          <w:szCs w:val="22"/>
        </w:rPr>
        <w:t>, romans graphiques, mangas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 : ……….% 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="00C52CA8" w:rsidRPr="00B02A08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AD4CD5C" w14:textId="77777777" w:rsidR="00C52CA8" w:rsidRPr="00B02A08" w:rsidRDefault="00B02A08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>Poésie / Théâtre : ……….%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Sciences humaines : ……….%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00D72748" w14:textId="77777777" w:rsidR="005B64DA" w:rsidRPr="00B02A08" w:rsidRDefault="00B02A08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Scolaire / Parascolaire : ……….% </w:t>
      </w:r>
    </w:p>
    <w:p w14:paraId="590A9526" w14:textId="77777777" w:rsidR="005B64DA" w:rsidRPr="00B02A08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color w:val="000000"/>
          <w:sz w:val="22"/>
          <w:szCs w:val="22"/>
        </w:rPr>
        <w:t xml:space="preserve">Part des ventes pour l’activité de librairie : </w:t>
      </w:r>
    </w:p>
    <w:p w14:paraId="0608C227" w14:textId="77777777" w:rsidR="005B64DA" w:rsidRPr="00B02A08" w:rsidRDefault="00B02A08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En vente directe : ……….%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Aux collectivités : ……….%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ab/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color w:val="000000"/>
          <w:sz w:val="22"/>
          <w:szCs w:val="22"/>
        </w:rPr>
        <w:t xml:space="preserve">En ligne : ……….% </w:t>
      </w:r>
    </w:p>
    <w:p w14:paraId="190D0DF7" w14:textId="77777777" w:rsidR="00A46074" w:rsidRPr="00B02A08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color w:val="000000"/>
          <w:sz w:val="22"/>
          <w:szCs w:val="22"/>
        </w:rPr>
        <w:t>Av</w:t>
      </w:r>
      <w:r w:rsidRPr="00B02A08">
        <w:rPr>
          <w:rFonts w:ascii="Arial" w:hAnsi="Arial" w:cs="Arial"/>
          <w:sz w:val="22"/>
          <w:szCs w:val="22"/>
        </w:rPr>
        <w:t xml:space="preserve">ez-vous déjà bénéficié d’une subvention au niveau régional (DRAC et/ou Région) : </w:t>
      </w:r>
    </w:p>
    <w:p w14:paraId="24DD6E43" w14:textId="77777777" w:rsidR="005B64DA" w:rsidRPr="00B02A08" w:rsidRDefault="00B02A0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 w:rsidR="00E65500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A46074" w:rsidRPr="00B02A08">
        <w:rPr>
          <w:rFonts w:ascii="Arial" w:hAnsi="Arial" w:cs="Arial"/>
          <w:sz w:val="22"/>
          <w:szCs w:val="22"/>
        </w:rPr>
        <w:t xml:space="preserve">oui </w:t>
      </w:r>
      <w:r w:rsidR="00A46074" w:rsidRPr="00B02A08">
        <w:rPr>
          <w:rFonts w:ascii="Arial" w:hAnsi="Arial" w:cs="Arial"/>
          <w:sz w:val="22"/>
          <w:szCs w:val="22"/>
        </w:rPr>
        <w:tab/>
      </w:r>
      <w:r w:rsidR="00A46074" w:rsidRPr="00B02A08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78007F">
        <w:rPr>
          <w:rFonts w:ascii="Wingdings" w:hAnsi="Wingdings" w:cs="Wingdings"/>
          <w:szCs w:val="22"/>
        </w:rPr>
        <w:t></w:t>
      </w:r>
      <w:r>
        <w:rPr>
          <w:rFonts w:ascii="Arial" w:hAnsi="Arial" w:cs="Arial"/>
          <w:sz w:val="22"/>
          <w:szCs w:val="22"/>
        </w:rPr>
        <w:t xml:space="preserve"> </w:t>
      </w:r>
      <w:r w:rsidR="005B64DA" w:rsidRPr="00B02A08">
        <w:rPr>
          <w:rFonts w:ascii="Arial" w:hAnsi="Arial" w:cs="Arial"/>
          <w:sz w:val="22"/>
          <w:szCs w:val="22"/>
        </w:rPr>
        <w:t>non</w:t>
      </w:r>
    </w:p>
    <w:p w14:paraId="5DDBB649" w14:textId="77777777" w:rsidR="005B64DA" w:rsidRPr="00B02A08" w:rsidRDefault="005B64DA">
      <w:pPr>
        <w:tabs>
          <w:tab w:val="right" w:leader="dot" w:pos="9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Si oui, préciser la/les années et le/s montant</w:t>
      </w:r>
      <w:r w:rsidR="00B02A08">
        <w:rPr>
          <w:rFonts w:ascii="Arial" w:hAnsi="Arial" w:cs="Arial"/>
          <w:sz w:val="22"/>
          <w:szCs w:val="22"/>
        </w:rPr>
        <w:t>/s : ………………………………………………</w:t>
      </w:r>
    </w:p>
    <w:p w14:paraId="50ED0654" w14:textId="77777777" w:rsidR="00B02A08" w:rsidRPr="00B02A08" w:rsidRDefault="005B64DA" w:rsidP="00B02A0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Avez-vous déjà bénéficié d’une aide nationale ?     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B02A08" w:rsidRPr="00B02A08">
        <w:rPr>
          <w:rFonts w:ascii="Arial" w:hAnsi="Arial" w:cs="Arial"/>
          <w:sz w:val="22"/>
          <w:szCs w:val="22"/>
        </w:rPr>
        <w:t xml:space="preserve">oui </w:t>
      </w:r>
      <w:r w:rsidR="00B02A08" w:rsidRPr="00B02A08">
        <w:rPr>
          <w:rFonts w:ascii="Arial" w:hAnsi="Arial" w:cs="Arial"/>
          <w:sz w:val="22"/>
          <w:szCs w:val="22"/>
        </w:rPr>
        <w:tab/>
      </w:r>
      <w:r w:rsidR="00B02A08" w:rsidRPr="00B02A08">
        <w:rPr>
          <w:rFonts w:ascii="Arial" w:hAnsi="Arial" w:cs="Arial"/>
          <w:sz w:val="22"/>
          <w:szCs w:val="22"/>
        </w:rPr>
        <w:tab/>
        <w:t xml:space="preserve">   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B02A08">
        <w:rPr>
          <w:rFonts w:ascii="Arial" w:hAnsi="Arial" w:cs="Arial"/>
          <w:sz w:val="22"/>
          <w:szCs w:val="22"/>
        </w:rPr>
        <w:t>non</w:t>
      </w:r>
    </w:p>
    <w:p w14:paraId="3018AF5D" w14:textId="77777777" w:rsidR="005B64DA" w:rsidRPr="00B02A08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0C5D60" w14:textId="77777777" w:rsidR="005B64DA" w:rsidRPr="00B02A08" w:rsidRDefault="005B64DA">
      <w:pPr>
        <w:tabs>
          <w:tab w:val="right" w:leader="dot" w:pos="9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Si oui, préciser la/les années et le/s montant</w:t>
      </w:r>
      <w:r w:rsidR="00B02A08">
        <w:rPr>
          <w:rFonts w:ascii="Arial" w:hAnsi="Arial" w:cs="Arial"/>
          <w:sz w:val="22"/>
          <w:szCs w:val="22"/>
        </w:rPr>
        <w:t>/s : ………………………………………………</w:t>
      </w:r>
    </w:p>
    <w:p w14:paraId="7B66F680" w14:textId="77777777" w:rsidR="00B02A08" w:rsidRPr="00B02A08" w:rsidRDefault="005B64DA" w:rsidP="00B02A0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Avez-vous déjà bénéficié d’une autre aide publique :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B02A08" w:rsidRPr="00B02A08">
        <w:rPr>
          <w:rFonts w:ascii="Arial" w:hAnsi="Arial" w:cs="Arial"/>
          <w:sz w:val="22"/>
          <w:szCs w:val="22"/>
        </w:rPr>
        <w:t xml:space="preserve">oui </w:t>
      </w:r>
      <w:r w:rsidR="00B02A08" w:rsidRPr="00B02A08">
        <w:rPr>
          <w:rFonts w:ascii="Arial" w:hAnsi="Arial" w:cs="Arial"/>
          <w:sz w:val="22"/>
          <w:szCs w:val="22"/>
        </w:rPr>
        <w:tab/>
      </w:r>
      <w:r w:rsidR="00B02A08" w:rsidRPr="00B02A08">
        <w:rPr>
          <w:rFonts w:ascii="Arial" w:hAnsi="Arial" w:cs="Arial"/>
          <w:sz w:val="22"/>
          <w:szCs w:val="22"/>
        </w:rPr>
        <w:tab/>
        <w:t xml:space="preserve">   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B02A08">
        <w:rPr>
          <w:rFonts w:ascii="Arial" w:hAnsi="Arial" w:cs="Arial"/>
          <w:sz w:val="22"/>
          <w:szCs w:val="22"/>
        </w:rPr>
        <w:t>non</w:t>
      </w:r>
    </w:p>
    <w:p w14:paraId="380B8968" w14:textId="77777777" w:rsidR="005B64DA" w:rsidRPr="00B02A08" w:rsidRDefault="005B64DA">
      <w:pPr>
        <w:tabs>
          <w:tab w:val="right" w:leader="dot" w:pos="9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A32CD4" w14:textId="77777777" w:rsidR="005B64DA" w:rsidRPr="00B02A08" w:rsidRDefault="005B64DA">
      <w:pPr>
        <w:tabs>
          <w:tab w:val="right" w:leader="dot" w:pos="9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Nom de l’organisme attributaire </w:t>
      </w:r>
      <w:r w:rsidR="00B02A08">
        <w:rPr>
          <w:rFonts w:ascii="Arial" w:hAnsi="Arial" w:cs="Arial"/>
          <w:sz w:val="22"/>
          <w:szCs w:val="22"/>
        </w:rPr>
        <w:t>: …………………………………………………………………</w:t>
      </w:r>
    </w:p>
    <w:p w14:paraId="67FB96E2" w14:textId="77777777" w:rsidR="005B64DA" w:rsidRPr="00B02A08" w:rsidRDefault="005B64DA">
      <w:pPr>
        <w:tabs>
          <w:tab w:val="right" w:leader="dot" w:pos="9540"/>
        </w:tabs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B02A08">
        <w:rPr>
          <w:rFonts w:ascii="Arial" w:hAnsi="Arial" w:cs="Arial"/>
          <w:sz w:val="22"/>
          <w:szCs w:val="22"/>
        </w:rPr>
        <w:t>Si oui, préciser la/les années et le/s montant/s </w:t>
      </w:r>
      <w:r w:rsidR="00B02A08">
        <w:rPr>
          <w:rFonts w:ascii="Arial" w:hAnsi="Arial" w:cs="Arial"/>
          <w:sz w:val="22"/>
          <w:szCs w:val="22"/>
        </w:rPr>
        <w:t xml:space="preserve">: ……………………………………………… </w:t>
      </w:r>
    </w:p>
    <w:p w14:paraId="39D83C16" w14:textId="77777777" w:rsidR="005B64DA" w:rsidRPr="00B02A08" w:rsidRDefault="005B64DA" w:rsidP="00B02A0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Avez-vous sollicité l’intervention de l’IFCIC ? :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 w:rsidRPr="00B0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B02A08" w:rsidRPr="00B02A08">
        <w:rPr>
          <w:rFonts w:ascii="Arial" w:hAnsi="Arial" w:cs="Arial"/>
          <w:sz w:val="22"/>
          <w:szCs w:val="22"/>
        </w:rPr>
        <w:t xml:space="preserve">oui </w:t>
      </w:r>
      <w:r w:rsidR="00B02A08" w:rsidRPr="00B02A08">
        <w:rPr>
          <w:rFonts w:ascii="Arial" w:hAnsi="Arial" w:cs="Arial"/>
          <w:sz w:val="22"/>
          <w:szCs w:val="22"/>
        </w:rPr>
        <w:tab/>
      </w:r>
      <w:r w:rsidR="00B02A08" w:rsidRPr="00B02A08">
        <w:rPr>
          <w:rFonts w:ascii="Arial" w:hAnsi="Arial" w:cs="Arial"/>
          <w:sz w:val="22"/>
          <w:szCs w:val="22"/>
        </w:rPr>
        <w:tab/>
        <w:t xml:space="preserve">   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non</w:t>
      </w:r>
    </w:p>
    <w:p w14:paraId="3785E59E" w14:textId="77777777" w:rsidR="005B64DA" w:rsidRPr="00B02A08" w:rsidRDefault="005B64DA">
      <w:pPr>
        <w:tabs>
          <w:tab w:val="right" w:leader="dot" w:pos="9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Si oui, de quel type d’intervention s’agissait-il :</w:t>
      </w:r>
      <w:r w:rsidR="00B02A08">
        <w:rPr>
          <w:rFonts w:ascii="Arial" w:hAnsi="Arial" w:cs="Arial"/>
          <w:sz w:val="22"/>
          <w:szCs w:val="22"/>
        </w:rPr>
        <w:t xml:space="preserve">  </w:t>
      </w:r>
      <w:r w:rsidR="00B02A08" w:rsidRPr="0078007F">
        <w:rPr>
          <w:rFonts w:ascii="Wingdings" w:hAnsi="Wingdings" w:cs="Wingdings"/>
          <w:szCs w:val="22"/>
        </w:rPr>
        <w:t></w:t>
      </w:r>
      <w:r w:rsidRPr="00B02A08">
        <w:rPr>
          <w:rFonts w:ascii="Arial" w:hAnsi="Arial" w:cs="Arial"/>
          <w:sz w:val="22"/>
          <w:szCs w:val="22"/>
        </w:rPr>
        <w:t xml:space="preserve">Garantie bancaire        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B02A08">
        <w:rPr>
          <w:rFonts w:ascii="Arial" w:hAnsi="Arial" w:cs="Arial"/>
          <w:sz w:val="22"/>
          <w:szCs w:val="22"/>
        </w:rPr>
        <w:t>Prêt</w:t>
      </w:r>
    </w:p>
    <w:p w14:paraId="26C6BF22" w14:textId="77777777" w:rsidR="005B64DA" w:rsidRPr="00EA1F54" w:rsidRDefault="00E65500" w:rsidP="00B479CC">
      <w:pPr>
        <w:pStyle w:val="Titre2"/>
        <w:pageBreakBefore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spacing w:line="276" w:lineRule="auto"/>
        <w:ind w:left="0" w:hanging="357"/>
        <w:jc w:val="both"/>
        <w:rPr>
          <w:rFonts w:ascii="Calibri" w:hAnsi="Calibri" w:cs="Calibri"/>
          <w:sz w:val="22"/>
          <w:szCs w:val="22"/>
        </w:rPr>
      </w:pPr>
      <w:r w:rsidRPr="00520EAD">
        <w:rPr>
          <w:rFonts w:ascii="Calibri" w:hAnsi="Calibri" w:cs="Calibri"/>
          <w:color w:val="FFFFFF"/>
        </w:rPr>
        <w:lastRenderedPageBreak/>
        <w:sym w:font="Wingdings" w:char="F0DC"/>
      </w:r>
      <w:r>
        <w:rPr>
          <w:rFonts w:ascii="Calibri" w:hAnsi="Calibri" w:cs="Calibri"/>
          <w:color w:val="FFFFFF"/>
        </w:rPr>
        <w:t xml:space="preserve"> </w:t>
      </w:r>
      <w:r w:rsidR="005B64DA" w:rsidRPr="00EA1F54">
        <w:rPr>
          <w:rFonts w:ascii="Calibri" w:hAnsi="Calibri" w:cs="Calibri"/>
          <w:i w:val="0"/>
          <w:color w:val="FFFFFF"/>
        </w:rPr>
        <w:t xml:space="preserve"> </w:t>
      </w:r>
      <w:r w:rsidR="005B64DA" w:rsidRPr="00FA374B">
        <w:rPr>
          <w:color w:val="FFFFFF"/>
        </w:rPr>
        <w:t>Renseignements concernant le projet</w:t>
      </w:r>
    </w:p>
    <w:p w14:paraId="319F41EF" w14:textId="77777777" w:rsidR="00FA374B" w:rsidRDefault="00FA374B" w:rsidP="00FA37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B14BB6" w14:textId="77777777" w:rsidR="00FA374B" w:rsidRDefault="005B64DA" w:rsidP="00FA37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 xml:space="preserve">Objet de la demande de subvention : </w:t>
      </w:r>
      <w:r w:rsidR="00FA374B" w:rsidRPr="00FA374B">
        <w:rPr>
          <w:rFonts w:ascii="Arial" w:hAnsi="Arial" w:cs="Arial"/>
          <w:sz w:val="22"/>
          <w:szCs w:val="22"/>
        </w:rPr>
        <w:t>.................................................</w:t>
      </w:r>
      <w:r w:rsidR="00FA374B">
        <w:rPr>
          <w:rFonts w:ascii="Arial" w:hAnsi="Arial" w:cs="Arial"/>
          <w:sz w:val="22"/>
          <w:szCs w:val="22"/>
        </w:rPr>
        <w:t>...............................</w:t>
      </w:r>
    </w:p>
    <w:p w14:paraId="3DB24F72" w14:textId="77777777" w:rsidR="00FA374B" w:rsidRDefault="00FA374B" w:rsidP="00FA37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9EA971" w14:textId="77777777" w:rsidR="005B64DA" w:rsidRPr="00FA374B" w:rsidRDefault="005B64DA" w:rsidP="00FA37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Présentation de l’action :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FA374B">
        <w:rPr>
          <w:rFonts w:ascii="Arial" w:hAnsi="Arial" w:cs="Arial"/>
          <w:sz w:val="22"/>
          <w:szCs w:val="22"/>
        </w:rPr>
        <w:t xml:space="preserve">Nouvelle action         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="00B02A08" w:rsidRPr="0078007F">
        <w:rPr>
          <w:rFonts w:ascii="Wingdings" w:hAnsi="Wingdings" w:cs="Wingdings"/>
          <w:szCs w:val="22"/>
        </w:rPr>
        <w:t>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FA374B">
        <w:rPr>
          <w:rFonts w:ascii="Arial" w:hAnsi="Arial" w:cs="Arial"/>
          <w:sz w:val="22"/>
          <w:szCs w:val="22"/>
        </w:rPr>
        <w:t>Renouvellement de l’action</w:t>
      </w:r>
    </w:p>
    <w:p w14:paraId="6DD75CDE" w14:textId="77777777" w:rsidR="005B64DA" w:rsidRPr="00FA374B" w:rsidRDefault="005B64DA">
      <w:pPr>
        <w:spacing w:line="276" w:lineRule="auto"/>
        <w:rPr>
          <w:rFonts w:ascii="Arial" w:hAnsi="Arial" w:cs="Arial"/>
          <w:sz w:val="22"/>
          <w:szCs w:val="22"/>
        </w:rPr>
      </w:pPr>
    </w:p>
    <w:p w14:paraId="7A12A48F" w14:textId="77777777" w:rsidR="005B64DA" w:rsidRPr="00FA374B" w:rsidRDefault="005B64DA">
      <w:pPr>
        <w:spacing w:line="276" w:lineRule="auto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 xml:space="preserve">Calendrier prévisionnel de réalisation du projet (date prévisionnelle du début de </w:t>
      </w:r>
      <w:r w:rsidR="00E9593B" w:rsidRPr="00FA374B">
        <w:rPr>
          <w:rFonts w:ascii="Arial" w:hAnsi="Arial" w:cs="Arial"/>
          <w:sz w:val="22"/>
          <w:szCs w:val="22"/>
        </w:rPr>
        <w:t>réalisation et durée en mois) :</w:t>
      </w:r>
      <w:r w:rsidR="0078007F" w:rsidRPr="00FA374B">
        <w:rPr>
          <w:rFonts w:ascii="Arial" w:hAnsi="Arial" w:cs="Arial"/>
          <w:sz w:val="22"/>
          <w:szCs w:val="22"/>
        </w:rPr>
        <w:t xml:space="preserve"> </w:t>
      </w:r>
      <w:r w:rsidR="00B02A08">
        <w:rPr>
          <w:rFonts w:ascii="Arial" w:hAnsi="Arial" w:cs="Arial"/>
          <w:sz w:val="22"/>
          <w:szCs w:val="22"/>
        </w:rPr>
        <w:t xml:space="preserve"> </w:t>
      </w:r>
      <w:r w:rsidRPr="00FA374B">
        <w:rPr>
          <w:rFonts w:ascii="Arial" w:hAnsi="Arial" w:cs="Arial"/>
          <w:sz w:val="22"/>
          <w:szCs w:val="22"/>
        </w:rPr>
        <w:t>….……………………………………</w:t>
      </w:r>
    </w:p>
    <w:p w14:paraId="38400227" w14:textId="77777777" w:rsidR="005B64DA" w:rsidRPr="00FA374B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9F63EB" w14:textId="77777777" w:rsidR="005B64DA" w:rsidRPr="00FA374B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Présentation synthétique du projet (</w:t>
      </w:r>
      <w:r w:rsidRPr="00FA374B">
        <w:rPr>
          <w:rFonts w:ascii="Arial" w:hAnsi="Arial" w:cs="Arial"/>
          <w:color w:val="000000"/>
          <w:sz w:val="22"/>
          <w:szCs w:val="22"/>
        </w:rPr>
        <w:t xml:space="preserve">pour les projets de création, reprise, modernisation, préciser la stratégie initiale et la nature des travaux / pour les aides au fonds, préciser les thématiques retenues, la typologie des ouvrages, le nom des éditeurs concernés et le nombre de titres par éditeurs / pour les autres projets, préciser la nature des projets innovants, des besoins en formation ou des actions individuelles de communication : </w:t>
      </w:r>
    </w:p>
    <w:p w14:paraId="1FC8E85E" w14:textId="77777777" w:rsidR="005B64D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872840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12011BD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6556E7A" w14:textId="77777777" w:rsidR="00F32541" w:rsidRPr="00FA374B" w:rsidRDefault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67C30F6" w14:textId="77777777" w:rsidR="005B64DA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 xml:space="preserve">Objectifs visés : </w:t>
      </w:r>
    </w:p>
    <w:p w14:paraId="056F23C3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3BBB3E1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2F06F85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CF2FE4E" w14:textId="77777777" w:rsidR="005B64DA" w:rsidRPr="00FA374B" w:rsidRDefault="005B64DA">
      <w:pPr>
        <w:tabs>
          <w:tab w:val="right" w:pos="9781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 xml:space="preserve">Partenariats établis : </w:t>
      </w:r>
    </w:p>
    <w:p w14:paraId="1112F0FF" w14:textId="77777777" w:rsidR="00F32541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EB42774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05A4531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21D172F" w14:textId="77777777" w:rsidR="005B64DA" w:rsidRPr="00FA374B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 xml:space="preserve">Méthode d’évaluation prévue (préciser les indicateurs utilisés) : </w:t>
      </w:r>
    </w:p>
    <w:p w14:paraId="510F2A42" w14:textId="77777777" w:rsidR="00F32541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DD51971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3DDA5F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6EF2B93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067A808" w14:textId="77777777" w:rsidR="005B64DA" w:rsidRPr="00FA374B" w:rsidRDefault="005B64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 xml:space="preserve">Comment envisagez-vous de </w:t>
      </w:r>
      <w:r w:rsidR="00B749A3" w:rsidRPr="00FA374B">
        <w:rPr>
          <w:rFonts w:ascii="Arial" w:hAnsi="Arial" w:cs="Arial"/>
          <w:sz w:val="22"/>
          <w:szCs w:val="22"/>
        </w:rPr>
        <w:t xml:space="preserve">communiquer sur votre action ? </w:t>
      </w:r>
    </w:p>
    <w:p w14:paraId="33A60E9A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48AFFAB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37EEECD" w14:textId="77777777" w:rsidR="00F32541" w:rsidRPr="00FA374B" w:rsidRDefault="00F32541" w:rsidP="00F3254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37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79C2AB5" w14:textId="77777777" w:rsidR="00F32541" w:rsidRDefault="00F32541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D1F1B5F" w14:textId="77777777" w:rsidR="00F32541" w:rsidRDefault="00F32541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D69FF81" w14:textId="77777777" w:rsidR="005B64DA" w:rsidRDefault="001B352B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367BB23C" w14:textId="77777777" w:rsidR="005B64DA" w:rsidRPr="00EA1F54" w:rsidRDefault="00E65500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spacing w:before="120" w:line="276" w:lineRule="auto"/>
        <w:ind w:left="0" w:hanging="360"/>
        <w:jc w:val="both"/>
        <w:rPr>
          <w:rFonts w:ascii="Calibri" w:hAnsi="Calibri" w:cs="Calibri"/>
          <w:sz w:val="22"/>
          <w:szCs w:val="22"/>
        </w:rPr>
      </w:pPr>
      <w:r w:rsidRPr="00520EAD">
        <w:rPr>
          <w:rFonts w:ascii="Calibri" w:hAnsi="Calibri" w:cs="Calibri"/>
          <w:color w:val="FFFFFF"/>
        </w:rPr>
        <w:lastRenderedPageBreak/>
        <w:sym w:font="Wingdings" w:char="F0DC"/>
      </w:r>
      <w:r>
        <w:rPr>
          <w:rFonts w:ascii="Calibri" w:hAnsi="Calibri" w:cs="Calibri"/>
          <w:color w:val="FFFFFF"/>
        </w:rPr>
        <w:t xml:space="preserve"> </w:t>
      </w:r>
      <w:r w:rsidR="005B64DA" w:rsidRPr="00EA1F54">
        <w:rPr>
          <w:rFonts w:ascii="Calibri" w:hAnsi="Calibri" w:cs="Calibri"/>
          <w:i w:val="0"/>
          <w:color w:val="FFFFFF"/>
        </w:rPr>
        <w:t xml:space="preserve"> </w:t>
      </w:r>
      <w:r w:rsidR="005B64DA" w:rsidRPr="00F32541">
        <w:rPr>
          <w:color w:val="FFFFFF"/>
        </w:rPr>
        <w:t xml:space="preserve">Éléments budgétaires </w:t>
      </w:r>
    </w:p>
    <w:p w14:paraId="42716E61" w14:textId="77777777" w:rsidR="005B64DA" w:rsidRDefault="005B64DA">
      <w:pPr>
        <w:tabs>
          <w:tab w:val="left" w:pos="1080"/>
          <w:tab w:val="left" w:pos="2925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32541">
        <w:rPr>
          <w:rFonts w:ascii="Arial" w:hAnsi="Arial" w:cs="Arial"/>
          <w:b/>
          <w:sz w:val="22"/>
          <w:szCs w:val="22"/>
        </w:rPr>
        <w:t xml:space="preserve">Budget prévisionnel d’investissement (les devis sont à joindre impérativement à la demande) </w:t>
      </w:r>
    </w:p>
    <w:p w14:paraId="14A45D20" w14:textId="77777777" w:rsidR="00B02A08" w:rsidRPr="00F32541" w:rsidRDefault="00B02A08">
      <w:pPr>
        <w:tabs>
          <w:tab w:val="left" w:pos="1080"/>
          <w:tab w:val="left" w:pos="292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955EF5" w14:textId="77777777" w:rsidR="005B64DA" w:rsidRPr="00F32541" w:rsidRDefault="005B64DA">
      <w:pPr>
        <w:tabs>
          <w:tab w:val="left" w:pos="1080"/>
          <w:tab w:val="left" w:pos="292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2541">
        <w:rPr>
          <w:rFonts w:ascii="Arial" w:hAnsi="Arial" w:cs="Arial"/>
          <w:sz w:val="22"/>
          <w:szCs w:val="22"/>
        </w:rPr>
        <w:t>Pour la création ou la reprise de librairie</w:t>
      </w:r>
    </w:p>
    <w:p w14:paraId="7D6897AB" w14:textId="77777777" w:rsidR="005B64DA" w:rsidRPr="00F32541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2541">
        <w:rPr>
          <w:rFonts w:ascii="Arial" w:hAnsi="Arial" w:cs="Arial"/>
          <w:sz w:val="22"/>
          <w:szCs w:val="22"/>
        </w:rPr>
        <w:t>Pour la création ou l’enrichissement du fonds</w:t>
      </w:r>
    </w:p>
    <w:p w14:paraId="308F83F1" w14:textId="77777777" w:rsidR="005B64DA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2541">
        <w:rPr>
          <w:rFonts w:ascii="Arial" w:hAnsi="Arial" w:cs="Arial"/>
          <w:sz w:val="22"/>
          <w:szCs w:val="22"/>
        </w:rPr>
        <w:t xml:space="preserve">Pour </w:t>
      </w:r>
      <w:r w:rsidR="00F32541">
        <w:rPr>
          <w:rFonts w:ascii="Arial" w:hAnsi="Arial" w:cs="Arial"/>
          <w:sz w:val="22"/>
          <w:szCs w:val="22"/>
        </w:rPr>
        <w:t>les travaux, les équipements, le matériel informatique</w:t>
      </w:r>
    </w:p>
    <w:p w14:paraId="0CC58D7E" w14:textId="77777777" w:rsidR="00F32541" w:rsidRPr="00F32541" w:rsidRDefault="00F325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D1E58E" w14:textId="77777777" w:rsidR="005B64DA" w:rsidRPr="00F32541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2541">
        <w:rPr>
          <w:rFonts w:ascii="Arial" w:hAnsi="Arial" w:cs="Arial"/>
          <w:sz w:val="22"/>
          <w:szCs w:val="22"/>
        </w:rPr>
        <w:t>Montant du budget prévisionnel du projet .</w:t>
      </w:r>
      <w:r w:rsidR="00E65500" w:rsidRPr="00F32541">
        <w:rPr>
          <w:rFonts w:ascii="Arial" w:hAnsi="Arial" w:cs="Arial"/>
          <w:sz w:val="22"/>
          <w:szCs w:val="22"/>
        </w:rPr>
        <w:t>...........................€ HT</w:t>
      </w:r>
    </w:p>
    <w:p w14:paraId="3C6036B4" w14:textId="77777777" w:rsidR="005B64DA" w:rsidRPr="00F32541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2541">
        <w:rPr>
          <w:rFonts w:ascii="Arial" w:hAnsi="Arial" w:cs="Arial"/>
          <w:sz w:val="22"/>
          <w:szCs w:val="22"/>
        </w:rPr>
        <w:t xml:space="preserve">Subvention totale sollicitée ...........................€ </w:t>
      </w:r>
    </w:p>
    <w:p w14:paraId="521F611F" w14:textId="77777777" w:rsidR="005B64DA" w:rsidRPr="00EA1F54" w:rsidRDefault="005B64D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78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4"/>
        <w:gridCol w:w="1420"/>
        <w:gridCol w:w="3253"/>
        <w:gridCol w:w="1425"/>
      </w:tblGrid>
      <w:tr w:rsidR="005B64DA" w:rsidRPr="00F32541" w14:paraId="5FEBFCB7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DB1E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FF14B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DEPENSES</w:t>
            </w:r>
          </w:p>
          <w:p w14:paraId="53CA2E28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99C89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D6EBBE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Montant HT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EA5CD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0CB71C7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RECETTES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8C400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1E3EC4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Montant HT</w:t>
            </w:r>
          </w:p>
        </w:tc>
      </w:tr>
      <w:tr w:rsidR="005B64DA" w:rsidRPr="00F32541" w14:paraId="22B3D7B5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AD6A9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A1DF7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C36E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3D392F7" w14:textId="77777777" w:rsidR="005B64DA" w:rsidRPr="00F32541" w:rsidRDefault="005B64D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Fonds propres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9D88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015774D8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7047B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3D8B2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D01B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3C7806F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Aides régionales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0667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32586C5D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A29E2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58B68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204FD" w14:textId="77777777" w:rsidR="005B64DA" w:rsidRPr="00F32541" w:rsidRDefault="005B64D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5624CA" w14:textId="77777777" w:rsidR="005B64DA" w:rsidRPr="00F32541" w:rsidRDefault="005B64D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 xml:space="preserve">   Région Grand Est-DRAC-CNL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E532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7953907A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EEED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7A3FB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AC2A2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696A4A" w14:textId="77777777" w:rsidR="005B64DA" w:rsidRPr="00F32541" w:rsidRDefault="00B749A3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>Autres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F5D8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679ACB47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A9E5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A5456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5F6D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893BFEC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Aides nationales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6AD14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B64DA" w:rsidRPr="00F32541" w14:paraId="11E790EF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55C07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84E57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21242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F433FB8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 xml:space="preserve">CNL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07C90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34E12536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FD48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8FF42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541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D7599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>ADELC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48C8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7565A9A5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D6B99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5A46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B0B265" w14:textId="77777777" w:rsidR="00E65500" w:rsidRPr="00F32541" w:rsidRDefault="005B64DA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</w:p>
          <w:p w14:paraId="2DB8C8A0" w14:textId="77777777" w:rsidR="005B64DA" w:rsidRPr="00F32541" w:rsidRDefault="00E6550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="005B64DA"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Banques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5666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03CBF717" w14:textId="77777777" w:rsidTr="00F32541">
        <w:trPr>
          <w:trHeight w:val="595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A1C4C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C651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F79F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C64182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5C855D94" w14:textId="77777777" w:rsidTr="00F32541">
        <w:trPr>
          <w:trHeight w:val="714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D2DF2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EC8DFE6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423B84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F2234C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2410D9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B485F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363DDB9" w14:textId="77777777" w:rsidR="0078007F" w:rsidRDefault="0078007F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93DA55A" w14:textId="77777777" w:rsidR="00F32541" w:rsidRPr="00B02A08" w:rsidRDefault="007800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5B64DA" w:rsidRPr="00B02A08">
        <w:rPr>
          <w:rFonts w:ascii="Arial" w:hAnsi="Arial" w:cs="Arial"/>
          <w:b/>
          <w:sz w:val="22"/>
          <w:szCs w:val="22"/>
        </w:rPr>
        <w:lastRenderedPageBreak/>
        <w:t>Budget prévisionnel d’aide au fonctionnement</w:t>
      </w:r>
    </w:p>
    <w:p w14:paraId="3CFD2871" w14:textId="77777777" w:rsidR="005B64DA" w:rsidRPr="00B02A08" w:rsidRDefault="005B64D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053A1C" w14:textId="77777777" w:rsidR="005B64DA" w:rsidRPr="00B02A08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Pour </w:t>
      </w:r>
      <w:r w:rsidR="00F32541" w:rsidRPr="00B02A08">
        <w:rPr>
          <w:rFonts w:ascii="Arial" w:hAnsi="Arial" w:cs="Arial"/>
          <w:sz w:val="22"/>
          <w:szCs w:val="22"/>
        </w:rPr>
        <w:t>les adhésions aux outils de gestion</w:t>
      </w:r>
    </w:p>
    <w:p w14:paraId="7E9333D0" w14:textId="77777777" w:rsidR="005B64DA" w:rsidRPr="00B02A08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Pour les aides à l’emploi</w:t>
      </w:r>
    </w:p>
    <w:p w14:paraId="7037A520" w14:textId="77777777" w:rsidR="00F32541" w:rsidRPr="00B02A08" w:rsidRDefault="00F325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Pour le développement d’un programme annuel d’animations</w:t>
      </w:r>
    </w:p>
    <w:p w14:paraId="21C6B27D" w14:textId="77777777" w:rsidR="00F32541" w:rsidRPr="00B02A08" w:rsidRDefault="00F325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BA349C" w14:textId="77777777" w:rsidR="005B64DA" w:rsidRPr="008055F6" w:rsidRDefault="005B64D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055F6">
        <w:rPr>
          <w:rFonts w:ascii="Arial" w:hAnsi="Arial" w:cs="Arial"/>
          <w:b/>
          <w:sz w:val="22"/>
          <w:szCs w:val="22"/>
        </w:rPr>
        <w:t xml:space="preserve">Montant du budget prévisionnel du projet ............................€ HT </w:t>
      </w:r>
    </w:p>
    <w:p w14:paraId="28811E4A" w14:textId="77777777" w:rsidR="005B64DA" w:rsidRPr="008055F6" w:rsidRDefault="005B64D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055F6">
        <w:rPr>
          <w:rFonts w:ascii="Arial" w:hAnsi="Arial" w:cs="Arial"/>
          <w:b/>
          <w:sz w:val="22"/>
          <w:szCs w:val="22"/>
        </w:rPr>
        <w:t xml:space="preserve">Subvention totale sollicitée ...........................€ </w:t>
      </w:r>
    </w:p>
    <w:p w14:paraId="7C73B9A5" w14:textId="77777777" w:rsidR="005B64DA" w:rsidRPr="00EA1F54" w:rsidRDefault="005B64D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055" w:type="dxa"/>
        <w:tblInd w:w="-4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1"/>
        <w:gridCol w:w="1305"/>
        <w:gridCol w:w="3593"/>
        <w:gridCol w:w="1296"/>
      </w:tblGrid>
      <w:tr w:rsidR="005B64DA" w:rsidRPr="00F32541" w14:paraId="7535C53B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5FB0E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09D3BB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DEPENSES</w:t>
            </w:r>
          </w:p>
          <w:p w14:paraId="6B08265B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45337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AE93D05" w14:textId="77777777" w:rsidR="005B64DA" w:rsidRPr="00F32541" w:rsidRDefault="005B64DA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Montant HT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6D310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C6BFC61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RECETTES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E00E9" w14:textId="77777777" w:rsidR="005B64DA" w:rsidRPr="00F32541" w:rsidRDefault="005B64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Montant HT</w:t>
            </w:r>
          </w:p>
        </w:tc>
      </w:tr>
      <w:tr w:rsidR="005B64DA" w:rsidRPr="00F32541" w14:paraId="00F379E7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C596D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F812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A140E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31005A0" w14:textId="77777777" w:rsidR="005B64DA" w:rsidRPr="00F32541" w:rsidRDefault="005B64D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Fonds propres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B488DE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595282AF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850D0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0F06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2ED7B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508D4BDE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Aides régionales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468B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01F4BE21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C489E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AB57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01E19" w14:textId="77777777" w:rsidR="005B64DA" w:rsidRPr="00F32541" w:rsidRDefault="005B64D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0F81B1" w14:textId="77777777" w:rsidR="00B749A3" w:rsidRPr="00F32541" w:rsidRDefault="005B64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F32541">
              <w:rPr>
                <w:rFonts w:ascii="Arial" w:hAnsi="Arial" w:cs="Arial"/>
                <w:sz w:val="22"/>
                <w:szCs w:val="22"/>
              </w:rPr>
              <w:t>Région Grand Est-DRAC-CNL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EF50A0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49A3" w:rsidRPr="00F32541" w14:paraId="41DE1B9E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EADB7" w14:textId="77777777" w:rsidR="00B749A3" w:rsidRPr="00F32541" w:rsidRDefault="00B749A3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B0207" w14:textId="77777777" w:rsidR="00B749A3" w:rsidRPr="00F32541" w:rsidRDefault="00B749A3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98808" w14:textId="77777777" w:rsidR="00B749A3" w:rsidRPr="00F32541" w:rsidRDefault="00B749A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  <w:p w14:paraId="53846B4E" w14:textId="77777777" w:rsidR="00B749A3" w:rsidRPr="00F32541" w:rsidRDefault="00B749A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Autres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5655B" w14:textId="77777777" w:rsidR="00B749A3" w:rsidRPr="00F32541" w:rsidRDefault="00B749A3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589C874A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641C9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67724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5F9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A216E7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Aides nationales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5561FB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6D25205C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0910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B62DB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C66A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5B724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color w:val="000000"/>
                <w:sz w:val="22"/>
                <w:szCs w:val="22"/>
              </w:rPr>
              <w:t>CNL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3CFF91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B64DA" w:rsidRPr="00F32541" w14:paraId="0FB9B2C9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75C96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7C75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88266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AF3256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Autres partenaires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AD85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46580725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C7932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26B80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2DC66" w14:textId="77777777" w:rsidR="005B64DA" w:rsidRPr="00F32541" w:rsidRDefault="005B64DA" w:rsidP="00E6550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E192A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46AC50CB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6FAB3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C6551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7A86B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350277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4DA" w:rsidRPr="00F32541" w14:paraId="3775F33B" w14:textId="77777777" w:rsidTr="0078007F">
        <w:trPr>
          <w:trHeight w:val="416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531D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5686F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44F8E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CBD45" w14:textId="77777777" w:rsidR="005B64DA" w:rsidRPr="00F32541" w:rsidRDefault="005B64D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2C8A" w:rsidRPr="00F32541" w14:paraId="7B8BF571" w14:textId="77777777" w:rsidTr="0078007F">
        <w:trPr>
          <w:trHeight w:val="501"/>
        </w:trPr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00FF3E" w14:textId="77777777" w:rsidR="00A62C8A" w:rsidRPr="00F32541" w:rsidRDefault="00A62C8A" w:rsidP="00A62C8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84CBB14" w14:textId="77777777" w:rsidR="00A62C8A" w:rsidRPr="00F32541" w:rsidRDefault="00A62C8A" w:rsidP="00A62C8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B1A1AA" w14:textId="77777777" w:rsidR="00A62C8A" w:rsidRPr="00F32541" w:rsidRDefault="00A62C8A" w:rsidP="00A62C8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93E7D4" w14:textId="77777777" w:rsidR="00A62C8A" w:rsidRPr="00F32541" w:rsidRDefault="00A62C8A" w:rsidP="00A62C8A">
            <w:pPr>
              <w:spacing w:line="276" w:lineRule="auto"/>
              <w:ind w:left="14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C316729" w14:textId="77777777" w:rsidR="00A62C8A" w:rsidRPr="00F32541" w:rsidRDefault="00A62C8A" w:rsidP="00A62C8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541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4F841B" w14:textId="77777777" w:rsidR="00A62C8A" w:rsidRPr="00F32541" w:rsidRDefault="00A62C8A" w:rsidP="00A62C8A">
            <w:pPr>
              <w:spacing w:line="276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353F726" w14:textId="77777777" w:rsidR="005B64DA" w:rsidRPr="00023A07" w:rsidRDefault="005B64DA">
      <w:pPr>
        <w:tabs>
          <w:tab w:val="left" w:pos="453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73D3377" w14:textId="77777777" w:rsidR="001B352B" w:rsidRPr="0078007F" w:rsidRDefault="001B352B">
      <w:pPr>
        <w:tabs>
          <w:tab w:val="left" w:pos="4536"/>
        </w:tabs>
        <w:spacing w:line="276" w:lineRule="auto"/>
        <w:jc w:val="both"/>
        <w:rPr>
          <w:rFonts w:ascii="Calibri" w:hAnsi="Calibri" w:cs="Calibri"/>
          <w:szCs w:val="22"/>
        </w:rPr>
      </w:pPr>
    </w:p>
    <w:p w14:paraId="51EC1AB8" w14:textId="77777777" w:rsidR="005B64DA" w:rsidRPr="00B02A08" w:rsidRDefault="005B64DA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Calibri" w:hAnsi="Calibri" w:cs="Calibri"/>
          <w:szCs w:val="22"/>
        </w:rPr>
        <w:tab/>
      </w:r>
      <w:r w:rsidRPr="00F32541">
        <w:rPr>
          <w:rFonts w:ascii="Arial" w:hAnsi="Arial" w:cs="Arial"/>
          <w:szCs w:val="22"/>
        </w:rPr>
        <w:tab/>
      </w:r>
      <w:r w:rsidRPr="00B02A08">
        <w:rPr>
          <w:rFonts w:ascii="Arial" w:hAnsi="Arial" w:cs="Arial"/>
          <w:sz w:val="22"/>
          <w:szCs w:val="22"/>
        </w:rPr>
        <w:t xml:space="preserve">Renseignements certifiés exacts, </w:t>
      </w:r>
      <w:r w:rsidRPr="00B02A08">
        <w:rPr>
          <w:rFonts w:ascii="Arial" w:hAnsi="Arial" w:cs="Arial"/>
          <w:sz w:val="22"/>
          <w:szCs w:val="22"/>
        </w:rPr>
        <w:tab/>
      </w:r>
      <w:r w:rsidRPr="00B02A08">
        <w:rPr>
          <w:rFonts w:ascii="Arial" w:hAnsi="Arial" w:cs="Arial"/>
          <w:sz w:val="22"/>
          <w:szCs w:val="22"/>
        </w:rPr>
        <w:tab/>
      </w:r>
    </w:p>
    <w:p w14:paraId="69C9F16A" w14:textId="77777777" w:rsidR="005B64DA" w:rsidRPr="00B02A08" w:rsidRDefault="005B64DA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ab/>
      </w:r>
      <w:r w:rsidRPr="00B02A08">
        <w:rPr>
          <w:rFonts w:ascii="Arial" w:hAnsi="Arial" w:cs="Arial"/>
          <w:sz w:val="22"/>
          <w:szCs w:val="22"/>
        </w:rPr>
        <w:tab/>
        <w:t>Fait à…………………………...</w:t>
      </w:r>
      <w:r w:rsidRPr="00B02A08">
        <w:rPr>
          <w:rFonts w:ascii="Arial" w:hAnsi="Arial" w:cs="Arial"/>
          <w:sz w:val="22"/>
          <w:szCs w:val="22"/>
        </w:rPr>
        <w:tab/>
      </w:r>
    </w:p>
    <w:p w14:paraId="033F50EB" w14:textId="77777777" w:rsidR="005B64DA" w:rsidRPr="00B02A08" w:rsidRDefault="005B64DA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ab/>
      </w:r>
      <w:r w:rsidRPr="00B02A08">
        <w:rPr>
          <w:rFonts w:ascii="Arial" w:hAnsi="Arial" w:cs="Arial"/>
          <w:sz w:val="22"/>
          <w:szCs w:val="22"/>
        </w:rPr>
        <w:tab/>
        <w:t>Le………………………………</w:t>
      </w:r>
    </w:p>
    <w:p w14:paraId="2F0FFFF1" w14:textId="77777777" w:rsidR="005B64DA" w:rsidRPr="00B02A08" w:rsidRDefault="005B64DA">
      <w:pPr>
        <w:tabs>
          <w:tab w:val="left" w:pos="4536"/>
        </w:tabs>
        <w:spacing w:line="276" w:lineRule="auto"/>
        <w:ind w:left="5245"/>
        <w:jc w:val="both"/>
        <w:rPr>
          <w:rFonts w:ascii="Arial" w:hAnsi="Arial" w:cs="Arial"/>
          <w:sz w:val="22"/>
          <w:szCs w:val="22"/>
        </w:rPr>
      </w:pPr>
    </w:p>
    <w:p w14:paraId="13DA9FB7" w14:textId="77777777" w:rsidR="001B352B" w:rsidRPr="00B02A08" w:rsidRDefault="001B352B">
      <w:pPr>
        <w:tabs>
          <w:tab w:val="left" w:pos="4536"/>
        </w:tabs>
        <w:spacing w:line="276" w:lineRule="auto"/>
        <w:ind w:left="5245"/>
        <w:jc w:val="both"/>
        <w:rPr>
          <w:rFonts w:ascii="Arial" w:hAnsi="Arial" w:cs="Arial"/>
          <w:sz w:val="22"/>
          <w:szCs w:val="22"/>
        </w:rPr>
      </w:pPr>
    </w:p>
    <w:p w14:paraId="452DEDD2" w14:textId="77777777" w:rsidR="005B64DA" w:rsidRPr="00B02A08" w:rsidRDefault="005B64DA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Qualité du signataire</w:t>
      </w:r>
      <w:r w:rsidR="001C72CA" w:rsidRPr="00B02A08">
        <w:rPr>
          <w:rFonts w:ascii="Arial" w:hAnsi="Arial" w:cs="Arial"/>
          <w:sz w:val="22"/>
          <w:szCs w:val="22"/>
        </w:rPr>
        <w:t xml:space="preserve"> </w:t>
      </w:r>
      <w:r w:rsidRPr="00B02A08">
        <w:rPr>
          <w:rFonts w:ascii="Arial" w:hAnsi="Arial" w:cs="Arial"/>
          <w:sz w:val="22"/>
          <w:szCs w:val="22"/>
        </w:rPr>
        <w:t xml:space="preserve">,                                               </w:t>
      </w:r>
      <w:r w:rsidR="00E65500" w:rsidRPr="00B02A08">
        <w:rPr>
          <w:rFonts w:ascii="Arial" w:hAnsi="Arial" w:cs="Arial"/>
          <w:sz w:val="22"/>
          <w:szCs w:val="22"/>
        </w:rPr>
        <w:tab/>
      </w:r>
      <w:r w:rsidRPr="00B02A08">
        <w:rPr>
          <w:rFonts w:ascii="Arial" w:hAnsi="Arial" w:cs="Arial"/>
          <w:sz w:val="22"/>
          <w:szCs w:val="22"/>
        </w:rPr>
        <w:t>Signature et cachet,</w:t>
      </w:r>
    </w:p>
    <w:p w14:paraId="0E096FED" w14:textId="77777777" w:rsidR="00D72860" w:rsidRPr="00EA1F54" w:rsidRDefault="00D72860">
      <w:pPr>
        <w:tabs>
          <w:tab w:val="left" w:pos="453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179A63" w14:textId="77777777" w:rsidR="00D72860" w:rsidRPr="00EA1F54" w:rsidRDefault="0078007F">
      <w:pPr>
        <w:tabs>
          <w:tab w:val="left" w:pos="4536"/>
        </w:tabs>
        <w:spacing w:line="276" w:lineRule="auto"/>
        <w:jc w:val="both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br w:type="page"/>
      </w:r>
    </w:p>
    <w:p w14:paraId="738A7FC9" w14:textId="77777777" w:rsidR="005B64DA" w:rsidRPr="00ED03D5" w:rsidRDefault="00E65500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spacing w:before="120" w:line="276" w:lineRule="auto"/>
        <w:ind w:left="0" w:hanging="360"/>
        <w:jc w:val="both"/>
        <w:rPr>
          <w:sz w:val="22"/>
          <w:szCs w:val="22"/>
        </w:rPr>
      </w:pPr>
      <w:r w:rsidRPr="00ED03D5">
        <w:rPr>
          <w:color w:val="FFFFFF"/>
        </w:rPr>
        <w:lastRenderedPageBreak/>
        <w:sym w:font="Wingdings" w:char="F0DC"/>
      </w:r>
      <w:r w:rsidRPr="00ED03D5">
        <w:rPr>
          <w:color w:val="FFFFFF"/>
        </w:rPr>
        <w:t xml:space="preserve"> </w:t>
      </w:r>
      <w:r w:rsidR="005B64DA" w:rsidRPr="00ED03D5">
        <w:rPr>
          <w:color w:val="FFFFFF"/>
        </w:rPr>
        <w:t xml:space="preserve"> Pièces à joindre obligatoirement </w:t>
      </w:r>
    </w:p>
    <w:p w14:paraId="23552839" w14:textId="77777777" w:rsidR="005B64DA" w:rsidRDefault="005B64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03D5">
        <w:rPr>
          <w:rFonts w:ascii="Arial" w:hAnsi="Arial" w:cs="Arial"/>
          <w:sz w:val="22"/>
          <w:szCs w:val="22"/>
        </w:rPr>
        <w:t xml:space="preserve">   </w:t>
      </w:r>
    </w:p>
    <w:p w14:paraId="14F4E342" w14:textId="77777777" w:rsidR="00ED03D5" w:rsidRPr="00B02A08" w:rsidRDefault="00ED03D5" w:rsidP="00ED03D5">
      <w:pPr>
        <w:ind w:left="283" w:firstLine="7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 w:rsidRPr="00B02A08">
        <w:rPr>
          <w:rFonts w:ascii="Arial" w:hAnsi="Arial" w:cs="Arial"/>
          <w:sz w:val="22"/>
          <w:szCs w:val="22"/>
        </w:rPr>
        <w:t xml:space="preserve">3 lettres de demande de subvention à adresser au président de la Région Grand Est, à la directrice des affaires culturelles du Grand Est et à la Présidente du Centre national du livre </w:t>
      </w:r>
    </w:p>
    <w:p w14:paraId="11BF1892" w14:textId="77777777" w:rsidR="00ED03D5" w:rsidRPr="00B02A08" w:rsidRDefault="00ED03D5" w:rsidP="00ED03D5">
      <w:pPr>
        <w:ind w:left="283" w:firstLine="77"/>
        <w:contextualSpacing/>
        <w:jc w:val="both"/>
        <w:rPr>
          <w:rFonts w:ascii="Arial" w:hAnsi="Arial" w:cs="Arial"/>
          <w:sz w:val="22"/>
          <w:szCs w:val="22"/>
        </w:rPr>
      </w:pPr>
    </w:p>
    <w:p w14:paraId="6B1E585A" w14:textId="77777777" w:rsidR="00ED03D5" w:rsidRPr="00B02A08" w:rsidRDefault="00B02A08" w:rsidP="00ED03D5">
      <w:pPr>
        <w:pStyle w:val="Paragraphedeliste"/>
        <w:ind w:left="0" w:firstLine="360"/>
        <w:contextualSpacing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ED03D5" w:rsidRPr="00B02A08">
        <w:rPr>
          <w:rFonts w:ascii="Arial" w:hAnsi="Arial" w:cs="Arial"/>
          <w:sz w:val="22"/>
          <w:szCs w:val="22"/>
        </w:rPr>
        <w:t>Statuts</w:t>
      </w:r>
    </w:p>
    <w:p w14:paraId="06306132" w14:textId="77777777" w:rsidR="00ED03D5" w:rsidRPr="00B02A08" w:rsidRDefault="00ED03D5" w:rsidP="00ED03D5">
      <w:pPr>
        <w:pStyle w:val="Paragraphedeliste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090D6F3E" w14:textId="77777777" w:rsidR="00ED03D5" w:rsidRPr="00B02A08" w:rsidRDefault="00B02A08" w:rsidP="00ED03D5">
      <w:pPr>
        <w:pStyle w:val="Paragraphedeliste"/>
        <w:ind w:left="0" w:firstLine="360"/>
        <w:contextualSpacing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ED03D5" w:rsidRPr="00B02A08">
        <w:rPr>
          <w:rFonts w:ascii="Arial" w:hAnsi="Arial" w:cs="Arial"/>
          <w:sz w:val="22"/>
          <w:szCs w:val="22"/>
        </w:rPr>
        <w:t>Extrait Kbis (entreprises) ou Récépissé déclaration (associations)*</w:t>
      </w:r>
    </w:p>
    <w:p w14:paraId="63715A37" w14:textId="77777777" w:rsidR="00ED03D5" w:rsidRPr="00B02A08" w:rsidRDefault="00ED03D5" w:rsidP="00ED03D5">
      <w:pPr>
        <w:pStyle w:val="Paragraphedeliste"/>
        <w:ind w:left="0" w:firstLine="360"/>
        <w:contextualSpacing/>
        <w:jc w:val="both"/>
        <w:rPr>
          <w:rFonts w:ascii="Arial" w:hAnsi="Arial" w:cs="Arial"/>
          <w:sz w:val="22"/>
          <w:szCs w:val="22"/>
        </w:rPr>
      </w:pPr>
    </w:p>
    <w:p w14:paraId="0E9ECEC5" w14:textId="77777777" w:rsidR="00ED03D5" w:rsidRDefault="00B02A08" w:rsidP="00ED03D5">
      <w:pPr>
        <w:pStyle w:val="Paragraphedeliste"/>
        <w:ind w:left="0" w:firstLine="360"/>
        <w:contextualSpacing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ED03D5" w:rsidRPr="00B02A08">
        <w:rPr>
          <w:rFonts w:ascii="Arial" w:hAnsi="Arial" w:cs="Arial"/>
          <w:sz w:val="22"/>
          <w:szCs w:val="22"/>
        </w:rPr>
        <w:t>Composition du bureau et du conseil d’administration (pour les associations)</w:t>
      </w:r>
    </w:p>
    <w:p w14:paraId="711B7C8E" w14:textId="77777777" w:rsidR="00870078" w:rsidRDefault="00870078" w:rsidP="00ED03D5">
      <w:pPr>
        <w:pStyle w:val="Paragraphedeliste"/>
        <w:ind w:left="0" w:firstLine="360"/>
        <w:contextualSpacing/>
        <w:jc w:val="both"/>
        <w:rPr>
          <w:rFonts w:ascii="Arial" w:hAnsi="Arial" w:cs="Arial"/>
          <w:sz w:val="22"/>
          <w:szCs w:val="22"/>
        </w:rPr>
      </w:pPr>
    </w:p>
    <w:p w14:paraId="296EC7F6" w14:textId="20A4E196" w:rsidR="00870078" w:rsidRPr="00B02A08" w:rsidRDefault="00870078" w:rsidP="00870078">
      <w:pPr>
        <w:pStyle w:val="Paragraphedeliste"/>
        <w:ind w:left="0" w:firstLine="360"/>
        <w:contextualSpacing/>
        <w:jc w:val="both"/>
        <w:rPr>
          <w:rFonts w:ascii="Arial" w:hAnsi="Arial" w:cs="Arial"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 xml:space="preserve"> </w:t>
      </w:r>
      <w:r w:rsidRPr="00870078">
        <w:rPr>
          <w:rFonts w:ascii="Arial" w:hAnsi="Arial" w:cs="Arial"/>
          <w:sz w:val="22"/>
          <w:szCs w:val="22"/>
        </w:rPr>
        <w:t>L’annexe ci-dessous d’auto-diagnostic en vue de réduire les impacts</w:t>
      </w:r>
      <w:r>
        <w:rPr>
          <w:rFonts w:ascii="Arial" w:hAnsi="Arial" w:cs="Arial"/>
          <w:sz w:val="22"/>
          <w:szCs w:val="22"/>
        </w:rPr>
        <w:t xml:space="preserve"> </w:t>
      </w:r>
      <w:r w:rsidRPr="00870078">
        <w:rPr>
          <w:rFonts w:ascii="Arial" w:hAnsi="Arial" w:cs="Arial"/>
          <w:sz w:val="22"/>
          <w:szCs w:val="22"/>
        </w:rPr>
        <w:t>environnementaux</w:t>
      </w:r>
    </w:p>
    <w:p w14:paraId="7D6F066C" w14:textId="77777777" w:rsidR="00ED03D5" w:rsidRPr="00B02A08" w:rsidRDefault="00ED03D5" w:rsidP="00ED03D5">
      <w:pPr>
        <w:pStyle w:val="Paragraphedeliste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2756598B" w14:textId="3C7C1B07" w:rsidR="00ED03D5" w:rsidRDefault="00ED03D5" w:rsidP="00ED03D5">
      <w:pPr>
        <w:pStyle w:val="Paragraphedeliste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  L’annexe ci-dessous du budget de la structure</w:t>
      </w:r>
    </w:p>
    <w:p w14:paraId="36B5EA29" w14:textId="77777777" w:rsidR="00ED03D5" w:rsidRPr="00B02A08" w:rsidRDefault="00ED03D5" w:rsidP="00ED03D5">
      <w:pPr>
        <w:pStyle w:val="Paragraphedeliste"/>
        <w:ind w:left="0"/>
        <w:contextualSpacing/>
        <w:rPr>
          <w:rFonts w:ascii="Arial" w:hAnsi="Arial" w:cs="Arial"/>
          <w:sz w:val="22"/>
          <w:szCs w:val="22"/>
        </w:rPr>
      </w:pPr>
    </w:p>
    <w:p w14:paraId="7BE4F75D" w14:textId="08D70FCC" w:rsidR="00ED03D5" w:rsidRPr="00B02A08" w:rsidRDefault="00ED03D5" w:rsidP="00ED03D5">
      <w:pPr>
        <w:pStyle w:val="Paragraphedeliste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  Les derniers éléments financiers approuvés (bilan financier, compte de résultat détaillé, liasse fiscale)</w:t>
      </w:r>
    </w:p>
    <w:p w14:paraId="19F2AE23" w14:textId="77777777" w:rsidR="00ED03D5" w:rsidRPr="00B02A08" w:rsidRDefault="00ED03D5" w:rsidP="00ED03D5">
      <w:pPr>
        <w:pStyle w:val="Paragraphedeliste"/>
        <w:ind w:left="0"/>
        <w:contextualSpacing/>
        <w:rPr>
          <w:rFonts w:ascii="Arial" w:hAnsi="Arial" w:cs="Arial"/>
          <w:sz w:val="22"/>
          <w:szCs w:val="22"/>
        </w:rPr>
      </w:pPr>
    </w:p>
    <w:p w14:paraId="0E0F383B" w14:textId="3D85C459" w:rsidR="00ED03D5" w:rsidRPr="00B02A08" w:rsidRDefault="00ED03D5" w:rsidP="00ED03D5">
      <w:pPr>
        <w:pStyle w:val="Paragraphedeliste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   Un RIB</w:t>
      </w:r>
    </w:p>
    <w:p w14:paraId="78ECD5CB" w14:textId="77777777" w:rsidR="00ED03D5" w:rsidRPr="00B02A08" w:rsidRDefault="00ED03D5" w:rsidP="00ED03D5">
      <w:pPr>
        <w:pStyle w:val="Paragraphedeliste"/>
        <w:contextualSpacing/>
        <w:jc w:val="both"/>
        <w:rPr>
          <w:rFonts w:ascii="Arial" w:hAnsi="Arial" w:cs="Arial"/>
          <w:sz w:val="22"/>
          <w:szCs w:val="22"/>
        </w:rPr>
      </w:pPr>
    </w:p>
    <w:p w14:paraId="30D2CCF3" w14:textId="26287018" w:rsidR="00B02A08" w:rsidRDefault="00B02A08" w:rsidP="00ED03D5">
      <w:pPr>
        <w:pStyle w:val="Paragraphedeliste"/>
        <w:ind w:left="0" w:firstLine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8007F">
        <w:rPr>
          <w:rFonts w:ascii="Wingdings" w:hAnsi="Wingdings" w:cs="Wingdings"/>
          <w:szCs w:val="22"/>
        </w:rPr>
        <w:t></w:t>
      </w:r>
      <w:r>
        <w:rPr>
          <w:rFonts w:ascii="Wingdings" w:hAnsi="Wingdings" w:cs="Wingdings"/>
          <w:szCs w:val="22"/>
        </w:rPr>
        <w:t></w:t>
      </w:r>
      <w:r w:rsidR="00ED03D5" w:rsidRPr="00B02A08">
        <w:rPr>
          <w:rFonts w:ascii="Arial" w:hAnsi="Arial" w:cs="Arial"/>
          <w:bCs/>
          <w:sz w:val="22"/>
          <w:szCs w:val="22"/>
        </w:rPr>
        <w:t xml:space="preserve">Les devis relatifs à la mise en œuvre du projet (travaux, achats de livres, de mobilier </w:t>
      </w:r>
    </w:p>
    <w:p w14:paraId="220D5807" w14:textId="77777777" w:rsidR="00ED03D5" w:rsidRPr="00B02A08" w:rsidRDefault="00ED03D5" w:rsidP="00ED03D5">
      <w:pPr>
        <w:pStyle w:val="Paragraphedeliste"/>
        <w:ind w:left="0" w:firstLine="360"/>
        <w:contextualSpacing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bCs/>
          <w:sz w:val="22"/>
          <w:szCs w:val="22"/>
        </w:rPr>
        <w:t xml:space="preserve">et de matériel, rénovation, déménagement, fabrication, conception etc.) </w:t>
      </w:r>
      <w:r w:rsidRPr="00B02A08">
        <w:rPr>
          <w:rFonts w:ascii="Arial" w:hAnsi="Arial" w:cs="Arial"/>
          <w:sz w:val="22"/>
          <w:szCs w:val="22"/>
        </w:rPr>
        <w:t>;</w:t>
      </w:r>
    </w:p>
    <w:p w14:paraId="74F6BE89" w14:textId="77777777" w:rsidR="00ED03D5" w:rsidRPr="00B02A08" w:rsidRDefault="00ED03D5" w:rsidP="000B723C">
      <w:pPr>
        <w:pStyle w:val="Paragraphedeliste"/>
        <w:ind w:left="0"/>
        <w:contextualSpacing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 xml:space="preserve"> </w:t>
      </w:r>
    </w:p>
    <w:p w14:paraId="38F87E3D" w14:textId="3D83C725" w:rsidR="00CE13E2" w:rsidRDefault="00ED03D5" w:rsidP="00CE13E2">
      <w:pPr>
        <w:pStyle w:val="Paragraphedeliste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bCs/>
          <w:sz w:val="22"/>
          <w:szCs w:val="22"/>
        </w:rPr>
        <w:t xml:space="preserve">  </w:t>
      </w:r>
      <w:r w:rsidRPr="00B02A08">
        <w:rPr>
          <w:rFonts w:ascii="Arial" w:hAnsi="Arial" w:cs="Arial"/>
          <w:sz w:val="22"/>
          <w:szCs w:val="22"/>
        </w:rPr>
        <w:t>Pour une demande d’aide à l’emploi : la composition détaillée de l’équipe avec description des postes et des missions de chaque employé ;</w:t>
      </w:r>
    </w:p>
    <w:p w14:paraId="300FB65D" w14:textId="77777777" w:rsidR="00CE13E2" w:rsidRDefault="00CE13E2" w:rsidP="00CE13E2">
      <w:pPr>
        <w:pStyle w:val="Paragraphedeliste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65D3DD35" w14:textId="0813CA22" w:rsidR="00CE13E2" w:rsidRPr="00CE13E2" w:rsidRDefault="00CE13E2" w:rsidP="00CE13E2">
      <w:pPr>
        <w:pStyle w:val="Paragraphedeliste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CE13E2">
        <w:rPr>
          <w:rFonts w:ascii="Arial" w:hAnsi="Arial" w:cs="Arial"/>
          <w:sz w:val="22"/>
          <w:szCs w:val="22"/>
        </w:rPr>
        <w:t xml:space="preserve">Pour une demande d’aide à </w:t>
      </w:r>
      <w:r>
        <w:rPr>
          <w:rFonts w:ascii="Arial" w:hAnsi="Arial" w:cs="Arial"/>
          <w:sz w:val="22"/>
          <w:szCs w:val="22"/>
        </w:rPr>
        <w:t xml:space="preserve">la création ou à la reprise, une description détaillée du projet (évolution du fonds, développement de rayons etc.) objectifs, partenariats ; </w:t>
      </w:r>
    </w:p>
    <w:p w14:paraId="0BDA28C7" w14:textId="77777777" w:rsidR="00ED03D5" w:rsidRPr="00B02A08" w:rsidRDefault="00ED03D5" w:rsidP="00ED03D5">
      <w:pPr>
        <w:pStyle w:val="Paragraphedeliste"/>
        <w:contextualSpacing/>
        <w:jc w:val="both"/>
        <w:rPr>
          <w:rFonts w:ascii="Arial" w:hAnsi="Arial" w:cs="Arial"/>
          <w:sz w:val="22"/>
          <w:szCs w:val="22"/>
        </w:rPr>
      </w:pPr>
    </w:p>
    <w:p w14:paraId="4B5B0AB2" w14:textId="3A0718C3" w:rsidR="00ED03D5" w:rsidRPr="00B02A08" w:rsidRDefault="00ED03D5" w:rsidP="00ED03D5">
      <w:pPr>
        <w:pStyle w:val="Paragraphedeliste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bCs/>
          <w:sz w:val="22"/>
          <w:szCs w:val="22"/>
        </w:rPr>
        <w:t xml:space="preserve">  </w:t>
      </w:r>
      <w:r w:rsidR="00CE13E2">
        <w:rPr>
          <w:rFonts w:ascii="Arial" w:hAnsi="Arial" w:cs="Arial"/>
          <w:bCs/>
          <w:sz w:val="22"/>
          <w:szCs w:val="22"/>
        </w:rPr>
        <w:t xml:space="preserve"> </w:t>
      </w:r>
      <w:r w:rsidRPr="00B02A08">
        <w:rPr>
          <w:rFonts w:ascii="Arial" w:hAnsi="Arial" w:cs="Arial"/>
          <w:bCs/>
          <w:sz w:val="22"/>
          <w:szCs w:val="22"/>
        </w:rPr>
        <w:t xml:space="preserve">Le cas échéant, le plan de financement initial (en cas de création ou de reprise)     </w:t>
      </w:r>
    </w:p>
    <w:p w14:paraId="7EB63589" w14:textId="77777777" w:rsidR="00ED03D5" w:rsidRPr="00B02A08" w:rsidRDefault="00ED03D5" w:rsidP="00ED03D5">
      <w:pPr>
        <w:pStyle w:val="Paragraphedeliste"/>
        <w:contextualSpacing/>
        <w:jc w:val="both"/>
        <w:rPr>
          <w:rFonts w:ascii="Arial" w:hAnsi="Arial" w:cs="Arial"/>
          <w:sz w:val="22"/>
          <w:szCs w:val="22"/>
        </w:rPr>
      </w:pPr>
    </w:p>
    <w:p w14:paraId="2F30D809" w14:textId="77777777" w:rsidR="00ED03D5" w:rsidRPr="00B02A08" w:rsidRDefault="00ED03D5" w:rsidP="00ED03D5">
      <w:pPr>
        <w:pStyle w:val="Paragraphedeliste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B02A08">
        <w:rPr>
          <w:rFonts w:ascii="Arial" w:hAnsi="Arial" w:cs="Arial"/>
          <w:sz w:val="22"/>
          <w:szCs w:val="22"/>
        </w:rPr>
        <w:t>Les aides obtenues précédemment par la Région et la DRAC doivent être réalisées ou en cours de réalisation avant toute nouvelle instruction.</w:t>
      </w:r>
    </w:p>
    <w:p w14:paraId="7FDC9021" w14:textId="77777777" w:rsidR="00ED03D5" w:rsidRPr="00ED03D5" w:rsidRDefault="00ED03D5" w:rsidP="00ED03D5">
      <w:pPr>
        <w:pStyle w:val="Paragraphedeliste"/>
        <w:ind w:left="0"/>
        <w:contextualSpacing/>
        <w:jc w:val="both"/>
        <w:rPr>
          <w:rFonts w:ascii="Arial" w:hAnsi="Arial" w:cs="Arial"/>
        </w:rPr>
      </w:pPr>
    </w:p>
    <w:p w14:paraId="4B925167" w14:textId="77777777" w:rsidR="00ED03D5" w:rsidRPr="00B92426" w:rsidRDefault="00ED03D5" w:rsidP="00ED03D5">
      <w:pPr>
        <w:pStyle w:val="Paragraphedeliste"/>
        <w:ind w:left="0"/>
        <w:rPr>
          <w:rFonts w:ascii="Arial" w:hAnsi="Arial" w:cs="Arial"/>
        </w:rPr>
      </w:pPr>
    </w:p>
    <w:p w14:paraId="4749A95F" w14:textId="77777777" w:rsidR="00ED03D5" w:rsidRPr="008E1F5D" w:rsidRDefault="00ED03D5" w:rsidP="00ED03D5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8"/>
          <w:szCs w:val="18"/>
        </w:rPr>
      </w:pPr>
      <w:r w:rsidRPr="008E1F5D">
        <w:rPr>
          <w:rFonts w:ascii="Arial" w:hAnsi="Arial" w:cs="Arial"/>
          <w:i/>
          <w:sz w:val="18"/>
          <w:szCs w:val="18"/>
        </w:rPr>
        <w:t xml:space="preserve">Les informations recueillies font l’objet d’un traitement informatique destiné à la gestion des demandes d’aides formulées auprès de la collectivité. </w:t>
      </w:r>
    </w:p>
    <w:p w14:paraId="6FF369E4" w14:textId="77777777" w:rsidR="00ED03D5" w:rsidRPr="008E1F5D" w:rsidRDefault="00ED03D5" w:rsidP="00ED03D5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8"/>
          <w:szCs w:val="18"/>
        </w:rPr>
      </w:pPr>
      <w:r w:rsidRPr="008E1F5D">
        <w:rPr>
          <w:rFonts w:ascii="Arial" w:hAnsi="Arial" w:cs="Arial"/>
          <w:i/>
          <w:sz w:val="18"/>
          <w:szCs w:val="18"/>
        </w:rPr>
        <w:t>Conformément à la loi « informatique et libertés » du 6 janvier 1978 modifiée en 2004, vous bénéficiez d’un droit d’accès et de rectification aux informations qui vous concernent, que vous pouvez exercer en contactant la collectivité à l’adresse suivante :</w:t>
      </w:r>
    </w:p>
    <w:p w14:paraId="68323B7F" w14:textId="77777777" w:rsidR="00ED03D5" w:rsidRPr="008E1F5D" w:rsidRDefault="00ED03D5" w:rsidP="00ED03D5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8"/>
          <w:szCs w:val="18"/>
        </w:rPr>
      </w:pPr>
      <w:r w:rsidRPr="008E1F5D">
        <w:rPr>
          <w:rFonts w:ascii="Arial" w:hAnsi="Arial" w:cs="Arial"/>
          <w:i/>
          <w:sz w:val="18"/>
          <w:szCs w:val="18"/>
        </w:rPr>
        <w:t>Conseil Régional Grand Est –1 place Adrien Zeller 67000 Strasbourg.</w:t>
      </w:r>
    </w:p>
    <w:p w14:paraId="6A217816" w14:textId="77777777" w:rsidR="00ED03D5" w:rsidRDefault="00ED03D5" w:rsidP="00ED03D5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</w:rPr>
      </w:pPr>
    </w:p>
    <w:p w14:paraId="2108D4FC" w14:textId="77777777" w:rsidR="00ED03D5" w:rsidRDefault="00ED03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DF9E16" w14:textId="77777777" w:rsidR="00ED03D5" w:rsidRDefault="00ED03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C0AA54" w14:textId="77777777" w:rsidR="00ED03D5" w:rsidRDefault="00ED03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532791" w14:textId="77777777" w:rsidR="00A62C8A" w:rsidRDefault="00A62C8A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3A21B15B" w14:textId="77777777" w:rsidR="00ED03D5" w:rsidRDefault="00ED03D5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399DB511" w14:textId="77777777" w:rsidR="00ED03D5" w:rsidRDefault="00ED03D5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7238322D" w14:textId="77777777" w:rsidR="00ED03D5" w:rsidRDefault="00ED03D5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70E9E2DA" w14:textId="77777777" w:rsidR="00ED03D5" w:rsidRDefault="00ED03D5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57B0C4CC" w14:textId="77777777" w:rsidR="00ED03D5" w:rsidRDefault="00ED03D5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337AACD6" w14:textId="77777777" w:rsidR="00A62C8A" w:rsidRDefault="00A62C8A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044568B6" w14:textId="77777777" w:rsidR="000B723C" w:rsidRDefault="000B723C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75CEAEDC" w14:textId="77777777" w:rsidR="00B02A08" w:rsidRDefault="00B02A08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1517163A" w14:textId="77777777" w:rsidR="00B02A08" w:rsidRDefault="00B02A08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31BC5C8E" w14:textId="77777777" w:rsidR="00ED03D5" w:rsidRPr="00EA1F54" w:rsidRDefault="00ED03D5">
      <w:pPr>
        <w:pStyle w:val="Paragraphedeliste1"/>
        <w:spacing w:after="0" w:line="276" w:lineRule="auto"/>
        <w:jc w:val="both"/>
        <w:rPr>
          <w:rFonts w:cs="Calibri"/>
          <w:sz w:val="24"/>
          <w:szCs w:val="24"/>
        </w:rPr>
      </w:pPr>
    </w:p>
    <w:p w14:paraId="223770E1" w14:textId="77777777" w:rsidR="005B64DA" w:rsidRPr="00ED03D5" w:rsidRDefault="00E65500" w:rsidP="00ED03D5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365F91"/>
        <w:spacing w:before="120" w:line="276" w:lineRule="auto"/>
        <w:ind w:left="0" w:hanging="360"/>
        <w:jc w:val="both"/>
        <w:rPr>
          <w:i w:val="0"/>
          <w:sz w:val="20"/>
          <w:szCs w:val="20"/>
        </w:rPr>
      </w:pPr>
      <w:r w:rsidRPr="00ED03D5">
        <w:rPr>
          <w:i w:val="0"/>
          <w:color w:val="FFFFFF"/>
        </w:rPr>
        <w:sym w:font="Wingdings" w:char="F0DC"/>
      </w:r>
      <w:r w:rsidRPr="00ED03D5">
        <w:rPr>
          <w:i w:val="0"/>
          <w:color w:val="FFFFFF"/>
        </w:rPr>
        <w:t xml:space="preserve"> </w:t>
      </w:r>
      <w:r w:rsidR="005B64DA" w:rsidRPr="00ED03D5">
        <w:rPr>
          <w:i w:val="0"/>
          <w:color w:val="FFFFFF"/>
        </w:rPr>
        <w:t xml:space="preserve"> </w:t>
      </w:r>
      <w:r w:rsidR="005B64DA" w:rsidRPr="00ED03D5">
        <w:rPr>
          <w:color w:val="FFFFFF"/>
        </w:rPr>
        <w:t xml:space="preserve">Contacts </w:t>
      </w:r>
    </w:p>
    <w:p w14:paraId="43F2318B" w14:textId="77777777" w:rsidR="00ED03D5" w:rsidRPr="008147B5" w:rsidRDefault="00ED03D5" w:rsidP="00ED03D5">
      <w:pPr>
        <w:tabs>
          <w:tab w:val="left" w:pos="4536"/>
          <w:tab w:val="left" w:pos="5954"/>
        </w:tabs>
        <w:jc w:val="center"/>
        <w:rPr>
          <w:rFonts w:ascii="Arial" w:hAnsi="Arial" w:cs="Arial"/>
          <w:b/>
          <w:sz w:val="20"/>
          <w:szCs w:val="20"/>
        </w:rPr>
      </w:pPr>
      <w:r w:rsidRPr="008147B5">
        <w:rPr>
          <w:rFonts w:ascii="Arial" w:hAnsi="Arial" w:cs="Arial"/>
          <w:b/>
          <w:sz w:val="20"/>
          <w:szCs w:val="20"/>
        </w:rPr>
        <w:t>CONSEIL RÉGIONAL GRAND EST</w:t>
      </w:r>
    </w:p>
    <w:p w14:paraId="3D63781D" w14:textId="77777777" w:rsidR="00ED03D5" w:rsidRPr="008147B5" w:rsidRDefault="00ED03D5" w:rsidP="00ED03D5">
      <w:pPr>
        <w:tabs>
          <w:tab w:val="left" w:pos="4536"/>
          <w:tab w:val="left" w:pos="5954"/>
        </w:tabs>
        <w:jc w:val="center"/>
        <w:rPr>
          <w:rFonts w:ascii="Arial" w:hAnsi="Arial" w:cs="Arial"/>
        </w:rPr>
      </w:pPr>
      <w:r w:rsidRPr="008147B5">
        <w:rPr>
          <w:rFonts w:ascii="Arial" w:hAnsi="Arial" w:cs="Arial"/>
          <w:b/>
          <w:sz w:val="20"/>
          <w:szCs w:val="20"/>
        </w:rPr>
        <w:t>DIRECTION CULTURE PATRIMOINE ET MÉMOIRE</w:t>
      </w:r>
    </w:p>
    <w:p w14:paraId="2C03C97A" w14:textId="77777777" w:rsidR="00ED03D5" w:rsidRPr="008147B5" w:rsidRDefault="009F5293" w:rsidP="00ED03D5">
      <w:pPr>
        <w:tabs>
          <w:tab w:val="left" w:pos="4536"/>
          <w:tab w:val="left" w:pos="5954"/>
        </w:tabs>
        <w:jc w:val="center"/>
        <w:rPr>
          <w:rFonts w:ascii="Arial" w:hAnsi="Arial" w:cs="Arial"/>
          <w:b/>
          <w:sz w:val="20"/>
          <w:szCs w:val="20"/>
        </w:rPr>
      </w:pPr>
      <w:hyperlink r:id="rId12" w:history="1">
        <w:r w:rsidR="00ED03D5" w:rsidRPr="008147B5">
          <w:rPr>
            <w:rStyle w:val="Lienhypertexte"/>
            <w:rFonts w:ascii="Arial" w:hAnsi="Arial" w:cs="Arial"/>
            <w:b/>
            <w:sz w:val="20"/>
            <w:szCs w:val="20"/>
          </w:rPr>
          <w:t>livre@grandest.fr</w:t>
        </w:r>
      </w:hyperlink>
      <w:r w:rsidR="00ED03D5" w:rsidRPr="008147B5">
        <w:rPr>
          <w:rFonts w:ascii="Arial" w:hAnsi="Arial" w:cs="Arial"/>
          <w:b/>
          <w:sz w:val="20"/>
          <w:szCs w:val="20"/>
        </w:rPr>
        <w:t xml:space="preserve"> </w:t>
      </w:r>
    </w:p>
    <w:p w14:paraId="2855181A" w14:textId="77777777" w:rsidR="00ED03D5" w:rsidRPr="008147B5" w:rsidRDefault="00ED03D5" w:rsidP="00ED03D5">
      <w:pPr>
        <w:tabs>
          <w:tab w:val="left" w:pos="4536"/>
          <w:tab w:val="left" w:pos="5954"/>
        </w:tabs>
        <w:jc w:val="center"/>
        <w:rPr>
          <w:rFonts w:ascii="Arial" w:hAnsi="Arial" w:cs="Arial"/>
          <w:b/>
          <w:sz w:val="20"/>
          <w:szCs w:val="20"/>
        </w:rPr>
      </w:pPr>
    </w:p>
    <w:p w14:paraId="638A5B8F" w14:textId="77777777" w:rsidR="00ED03D5" w:rsidRPr="008147B5" w:rsidRDefault="00ED03D5" w:rsidP="00ED03D5">
      <w:pPr>
        <w:tabs>
          <w:tab w:val="left" w:pos="4536"/>
          <w:tab w:val="left" w:pos="5954"/>
        </w:tabs>
        <w:jc w:val="center"/>
        <w:rPr>
          <w:rFonts w:ascii="Arial" w:hAnsi="Arial" w:cs="Arial"/>
        </w:rPr>
      </w:pPr>
      <w:r w:rsidRPr="008147B5">
        <w:rPr>
          <w:rFonts w:ascii="Arial" w:hAnsi="Arial" w:cs="Arial"/>
          <w:b/>
          <w:sz w:val="20"/>
          <w:szCs w:val="20"/>
        </w:rPr>
        <w:t xml:space="preserve">DIRECTION RÉGIONALE DES AFFAIRES CULTURELLES </w:t>
      </w:r>
    </w:p>
    <w:p w14:paraId="4DE76D0B" w14:textId="77777777" w:rsidR="00ED03D5" w:rsidRPr="008147B5" w:rsidRDefault="009F5293" w:rsidP="00ED03D5">
      <w:pPr>
        <w:tabs>
          <w:tab w:val="left" w:pos="5505"/>
        </w:tabs>
        <w:jc w:val="center"/>
        <w:rPr>
          <w:rFonts w:ascii="Arial" w:hAnsi="Arial" w:cs="Arial"/>
          <w:i/>
          <w:sz w:val="16"/>
          <w:szCs w:val="16"/>
        </w:rPr>
      </w:pPr>
      <w:hyperlink r:id="rId13" w:history="1">
        <w:r w:rsidR="00ED03D5" w:rsidRPr="008147B5">
          <w:rPr>
            <w:rStyle w:val="Lienhypertexte"/>
            <w:rFonts w:ascii="Arial" w:hAnsi="Arial" w:cs="Arial"/>
            <w:b/>
            <w:sz w:val="20"/>
            <w:szCs w:val="20"/>
          </w:rPr>
          <w:t>demarches.livre.lecture.drac.grandest@culture.gouv.fr</w:t>
        </w:r>
      </w:hyperlink>
      <w:r w:rsidR="00ED03D5" w:rsidRPr="008147B5"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p w14:paraId="424F0EA5" w14:textId="77777777" w:rsidR="00ED03D5" w:rsidRDefault="00ED03D5" w:rsidP="00ED03D5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6DF1AD00" w14:textId="77777777" w:rsidR="00ED03D5" w:rsidRDefault="00ED03D5" w:rsidP="00ED03D5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6B86C9C4" w14:textId="77777777" w:rsidR="00ED03D5" w:rsidRDefault="00ED03D5" w:rsidP="00ED03D5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954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d’attribution d’une aide par la Région Grand Est, le bénéficiaire s’engage à faire mention du concours financier sur l’</w:t>
      </w:r>
      <w:r>
        <w:rPr>
          <w:rFonts w:ascii="Arial" w:hAnsi="Arial" w:cs="Arial"/>
          <w:b/>
          <w:sz w:val="18"/>
          <w:szCs w:val="18"/>
        </w:rPr>
        <w:t>ensemble</w:t>
      </w:r>
      <w:r>
        <w:rPr>
          <w:rFonts w:ascii="Arial" w:hAnsi="Arial" w:cs="Arial"/>
          <w:sz w:val="18"/>
          <w:szCs w:val="18"/>
        </w:rPr>
        <w:t xml:space="preserve"> des supports de communication réalisés au titre de cette action.</w:t>
      </w:r>
    </w:p>
    <w:p w14:paraId="2CF74C48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bénéficiaire s’engage à respecter la charte graphique ci-dessous :</w:t>
      </w:r>
    </w:p>
    <w:p w14:paraId="2636252C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63CD99C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74FA3B" w14:textId="491924F0" w:rsidR="00ED03D5" w:rsidRDefault="0063069B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noProof/>
          <w:lang w:eastAsia="fr-FR"/>
        </w:rPr>
      </w:pPr>
      <w:r w:rsidRPr="00307DE3">
        <w:rPr>
          <w:noProof/>
          <w:lang w:eastAsia="fr-FR"/>
        </w:rPr>
        <w:drawing>
          <wp:inline distT="0" distB="0" distL="0" distR="0" wp14:anchorId="5D83A632" wp14:editId="72F8AD31">
            <wp:extent cx="2101850" cy="692150"/>
            <wp:effectExtent l="0" t="0" r="0" b="0"/>
            <wp:docPr id="3" name="Image 3" descr="C:\Users\sabellan\AppData\Local\Microsoft\Windows\INetCache\Content.MSO\922C56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sabellan\AppData\Local\Microsoft\Windows\INetCache\Content.MSO\922C5670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8AFE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noProof/>
          <w:lang w:eastAsia="fr-FR"/>
        </w:rPr>
      </w:pPr>
    </w:p>
    <w:p w14:paraId="48D0F8C8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 Avec le soutien financier du Conseil Régional Grand Est »</w:t>
      </w:r>
      <w:r>
        <w:t xml:space="preserve">  </w:t>
      </w:r>
    </w:p>
    <w:p w14:paraId="13E4E793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F94C0DA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non-respect de cette clause pourra se traduire par le reversement de l’aide et par l’exclusion définitive au bénéfice des aides régionales.</w:t>
      </w:r>
    </w:p>
    <w:p w14:paraId="18B74BDB" w14:textId="77777777" w:rsidR="000B723C" w:rsidRDefault="000B723C" w:rsidP="000B723C">
      <w:pPr>
        <w:pStyle w:val="Corpsdetexte21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hAnsi="Arial" w:cs="Arial"/>
          <w:b/>
          <w:color w:val="FF0000"/>
        </w:rPr>
      </w:pPr>
    </w:p>
    <w:p w14:paraId="4AE5D02C" w14:textId="77777777" w:rsidR="000B723C" w:rsidRDefault="000B723C" w:rsidP="00ED03D5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402"/>
          <w:tab w:val="left" w:pos="5954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6D7009FD" w14:textId="77777777" w:rsidR="00ED03D5" w:rsidRDefault="00ED03D5" w:rsidP="00ED03D5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402"/>
          <w:tab w:val="left" w:pos="5954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d’attribution d’une aide par la DRAC Grand Est, le bénéficiaire s’engage à faire mention du concours financier sur l’</w:t>
      </w:r>
      <w:r>
        <w:rPr>
          <w:rFonts w:ascii="Arial" w:hAnsi="Arial" w:cs="Arial"/>
          <w:b/>
          <w:sz w:val="18"/>
          <w:szCs w:val="18"/>
        </w:rPr>
        <w:t>ensemble</w:t>
      </w:r>
      <w:r>
        <w:rPr>
          <w:rFonts w:ascii="Arial" w:hAnsi="Arial" w:cs="Arial"/>
          <w:sz w:val="18"/>
          <w:szCs w:val="18"/>
        </w:rPr>
        <w:t xml:space="preserve"> des supports de communication réalisés au titre de cette action.</w:t>
      </w:r>
    </w:p>
    <w:p w14:paraId="7E3C1F39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bénéficiaire s’engage à respecter la charte graphique ci-dessous :</w:t>
      </w:r>
    </w:p>
    <w:p w14:paraId="6386D8B2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73422C5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626ADF1" w14:textId="76BB7C2D" w:rsidR="00ED03D5" w:rsidRDefault="0063069B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sz w:val="28"/>
          <w:szCs w:val="28"/>
        </w:rPr>
        <w:drawing>
          <wp:inline distT="0" distB="0" distL="0" distR="0" wp14:anchorId="1E8BA21C" wp14:editId="67FD2D30">
            <wp:extent cx="1174750" cy="1041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041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BD03E" w14:textId="77777777" w:rsidR="00ED03D5" w:rsidRDefault="00ED03D5" w:rsidP="00ED03D5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5A09E42" w14:textId="77777777" w:rsidR="00ED03D5" w:rsidRDefault="00ED03D5" w:rsidP="000B723C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ind w:firstLine="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 Avec le soutien financier de la DRAC Grand Est »</w:t>
      </w:r>
    </w:p>
    <w:p w14:paraId="5DE42B9B" w14:textId="77777777" w:rsidR="000B723C" w:rsidRDefault="000B723C" w:rsidP="000B723C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ind w:firstLine="1"/>
        <w:jc w:val="center"/>
        <w:rPr>
          <w:rFonts w:ascii="Arial" w:hAnsi="Arial" w:cs="Arial"/>
          <w:sz w:val="18"/>
          <w:szCs w:val="18"/>
        </w:rPr>
      </w:pPr>
    </w:p>
    <w:p w14:paraId="1569CD27" w14:textId="77777777" w:rsidR="000B723C" w:rsidRDefault="000B723C" w:rsidP="000B723C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ind w:firstLine="1"/>
        <w:jc w:val="center"/>
        <w:rPr>
          <w:rFonts w:ascii="Arial" w:hAnsi="Arial" w:cs="Arial"/>
          <w:sz w:val="18"/>
          <w:szCs w:val="18"/>
        </w:rPr>
      </w:pPr>
    </w:p>
    <w:p w14:paraId="16EFFD9A" w14:textId="77777777" w:rsidR="000B723C" w:rsidRPr="000B723C" w:rsidRDefault="000B723C" w:rsidP="000B723C">
      <w:pPr>
        <w:pStyle w:val="Corpsdetexte210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ind w:firstLine="1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0FE0CBC6" w14:textId="77777777" w:rsidR="00ED03D5" w:rsidRPr="00ED03D5" w:rsidRDefault="00ED03D5" w:rsidP="00ED03D5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402"/>
          <w:tab w:val="left" w:pos="5954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ED03D5">
        <w:rPr>
          <w:rFonts w:ascii="Arial" w:hAnsi="Arial" w:cs="Arial"/>
          <w:sz w:val="18"/>
          <w:szCs w:val="18"/>
        </w:rPr>
        <w:t>En cas d’attribution d’une aide par le CNL, le bénéficiaire s’engage à faire mention du concours financier sur l’</w:t>
      </w:r>
      <w:r w:rsidRPr="00ED03D5">
        <w:rPr>
          <w:rFonts w:ascii="Arial" w:hAnsi="Arial" w:cs="Arial"/>
          <w:b/>
          <w:sz w:val="18"/>
          <w:szCs w:val="18"/>
        </w:rPr>
        <w:t>ensemble</w:t>
      </w:r>
      <w:r w:rsidRPr="00ED03D5">
        <w:rPr>
          <w:rFonts w:ascii="Arial" w:hAnsi="Arial" w:cs="Arial"/>
          <w:sz w:val="18"/>
          <w:szCs w:val="18"/>
        </w:rPr>
        <w:t xml:space="preserve"> des supports de communication réalisés au titre de cette action.</w:t>
      </w:r>
    </w:p>
    <w:p w14:paraId="3DF621B4" w14:textId="77777777" w:rsidR="00ED03D5" w:rsidRPr="00ED03D5" w:rsidRDefault="00ED03D5" w:rsidP="00ED03D5">
      <w:pPr>
        <w:pStyle w:val="Corpsdetexte21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ED03D5">
        <w:rPr>
          <w:rFonts w:ascii="Arial" w:hAnsi="Arial" w:cs="Arial"/>
          <w:sz w:val="18"/>
          <w:szCs w:val="18"/>
        </w:rPr>
        <w:t>Le bénéficiaire s’engage à respecter la charte graphique ci-dessous :</w:t>
      </w:r>
    </w:p>
    <w:p w14:paraId="2677C7C4" w14:textId="5B2E66D9" w:rsidR="00ED03D5" w:rsidRPr="00EA1F54" w:rsidRDefault="0063069B" w:rsidP="00594EDC">
      <w:pPr>
        <w:pStyle w:val="Corpsdetexte21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lang w:eastAsia="en-US"/>
        </w:rPr>
        <w:drawing>
          <wp:inline distT="0" distB="0" distL="0" distR="0" wp14:anchorId="6DD6CCC2" wp14:editId="3B72396E">
            <wp:extent cx="1651000" cy="812800"/>
            <wp:effectExtent l="0" t="0" r="0" b="0"/>
            <wp:docPr id="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767B8" w14:textId="77777777" w:rsidR="00ED03D5" w:rsidRDefault="00ED03D5" w:rsidP="00ED03D5">
      <w:pPr>
        <w:pStyle w:val="Corpsdetexte21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ED03D5">
        <w:rPr>
          <w:rFonts w:ascii="Arial" w:hAnsi="Arial" w:cs="Arial"/>
          <w:sz w:val="18"/>
          <w:szCs w:val="18"/>
        </w:rPr>
        <w:t>« Avec le soutien financier du Centre National du Livre »</w:t>
      </w:r>
    </w:p>
    <w:p w14:paraId="5492DC8D" w14:textId="77777777" w:rsidR="00594EDC" w:rsidRPr="00ED03D5" w:rsidRDefault="00594EDC" w:rsidP="00ED03D5">
      <w:pPr>
        <w:pStyle w:val="Corpsdetexte21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jc w:val="center"/>
        <w:rPr>
          <w:rFonts w:ascii="Arial" w:hAnsi="Arial" w:cs="Arial"/>
        </w:rPr>
      </w:pPr>
    </w:p>
    <w:p w14:paraId="2123FDD8" w14:textId="77777777" w:rsidR="00ED03D5" w:rsidRDefault="00ED03D5" w:rsidP="00ED03D5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</w:rPr>
      </w:pPr>
    </w:p>
    <w:p w14:paraId="708984F4" w14:textId="77777777" w:rsidR="00DE12B8" w:rsidRDefault="00DE12B8" w:rsidP="00ED03D5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</w:rPr>
      </w:pPr>
    </w:p>
    <w:p w14:paraId="36D87A2F" w14:textId="77777777" w:rsidR="00DE12B8" w:rsidRDefault="00DE12B8" w:rsidP="00ED03D5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</w:rPr>
      </w:pPr>
    </w:p>
    <w:p w14:paraId="4BAAB36E" w14:textId="77777777" w:rsidR="00DE12B8" w:rsidRDefault="00DE12B8" w:rsidP="00ED03D5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</w:rPr>
      </w:pPr>
    </w:p>
    <w:p w14:paraId="4EDDB0C5" w14:textId="77777777" w:rsidR="00DE12B8" w:rsidRDefault="00DE12B8" w:rsidP="00ED03D5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</w:rPr>
      </w:pPr>
    </w:p>
    <w:p w14:paraId="53D725EA" w14:textId="77777777" w:rsidR="00DE12B8" w:rsidRDefault="00DE12B8" w:rsidP="00DE12B8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  <w:bCs/>
        </w:rPr>
        <w:sectPr w:rsidR="00DE12B8">
          <w:footerReference w:type="even" r:id="rId17"/>
          <w:footerReference w:type="default" r:id="rId18"/>
          <w:pgSz w:w="11906" w:h="16838"/>
          <w:pgMar w:top="510" w:right="1418" w:bottom="510" w:left="1418" w:header="720" w:footer="425" w:gutter="0"/>
          <w:cols w:space="720"/>
          <w:docGrid w:linePitch="360" w:charSpace="-6145"/>
        </w:sectPr>
      </w:pPr>
    </w:p>
    <w:p w14:paraId="16A4CC0F" w14:textId="77777777" w:rsidR="00DE12B8" w:rsidRPr="00DE12B8" w:rsidRDefault="00DE12B8" w:rsidP="00DE12B8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  <w:bCs/>
        </w:rPr>
      </w:pPr>
      <w:r w:rsidRPr="00DE12B8">
        <w:rPr>
          <w:rFonts w:ascii="Calibri" w:hAnsi="Calibri" w:cs="Calibri"/>
          <w:b/>
          <w:bCs/>
        </w:rPr>
        <w:lastRenderedPageBreak/>
        <w:t>AUTO-DIAGNOSTIC EN VUE DE REDUIRE LES IMPACTS ENVIRONNEMENTAUX</w:t>
      </w:r>
    </w:p>
    <w:p w14:paraId="4B351AFD" w14:textId="77777777" w:rsidR="00DE12B8" w:rsidRPr="00DE12B8" w:rsidRDefault="00DE12B8" w:rsidP="00DE12B8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  <w:bCs/>
        </w:rPr>
      </w:pPr>
      <w:r w:rsidRPr="00DE12B8">
        <w:rPr>
          <w:rFonts w:ascii="Calibri" w:hAnsi="Calibri" w:cs="Calibri"/>
          <w:b/>
          <w:bCs/>
        </w:rPr>
        <w:t>Filière du livre - Partie III : librairie</w:t>
      </w:r>
    </w:p>
    <w:p w14:paraId="4F5936F3" w14:textId="77777777" w:rsidR="00DE12B8" w:rsidRPr="00DE12B8" w:rsidRDefault="00DE12B8" w:rsidP="00DE12B8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  <w:iCs/>
        </w:rPr>
      </w:pPr>
    </w:p>
    <w:p w14:paraId="2C9DD65B" w14:textId="77777777" w:rsidR="00DE12B8" w:rsidRPr="00DE12B8" w:rsidRDefault="00DE12B8" w:rsidP="00DE12B8">
      <w:pPr>
        <w:tabs>
          <w:tab w:val="left" w:pos="4536"/>
          <w:tab w:val="left" w:pos="5954"/>
        </w:tabs>
        <w:spacing w:line="276" w:lineRule="auto"/>
        <w:jc w:val="center"/>
        <w:rPr>
          <w:rFonts w:ascii="Calibri" w:hAnsi="Calibri" w:cs="Calibri"/>
          <w:b/>
          <w:iCs/>
        </w:rPr>
      </w:pPr>
    </w:p>
    <w:tbl>
      <w:tblPr>
        <w:tblW w:w="0" w:type="auto"/>
        <w:tblInd w:w="45" w:type="dxa"/>
        <w:tblBorders>
          <w:top w:val="single" w:sz="6" w:space="0" w:color="548234"/>
          <w:left w:val="single" w:sz="6" w:space="0" w:color="548234"/>
          <w:bottom w:val="single" w:sz="6" w:space="0" w:color="548234"/>
          <w:right w:val="single" w:sz="6" w:space="0" w:color="548234"/>
          <w:insideH w:val="single" w:sz="6" w:space="0" w:color="548234"/>
          <w:insideV w:val="single" w:sz="6" w:space="0" w:color="548234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335"/>
        <w:gridCol w:w="1005"/>
        <w:gridCol w:w="1005"/>
        <w:gridCol w:w="1005"/>
        <w:gridCol w:w="1005"/>
        <w:gridCol w:w="1005"/>
      </w:tblGrid>
      <w:tr w:rsidR="00DE12B8" w:rsidRPr="00DE12B8" w14:paraId="01945B09" w14:textId="77777777" w:rsidTr="00DE12B8">
        <w:trPr>
          <w:trHeight w:val="369"/>
        </w:trPr>
        <w:tc>
          <w:tcPr>
            <w:tcW w:w="1296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single" w:sz="6" w:space="0" w:color="548234"/>
            </w:tcBorders>
            <w:shd w:val="clear" w:color="auto" w:fill="A8CF8E"/>
            <w:hideMark/>
          </w:tcPr>
          <w:p w14:paraId="3E351EE0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Domaine</w:t>
            </w:r>
          </w:p>
        </w:tc>
        <w:tc>
          <w:tcPr>
            <w:tcW w:w="8335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single" w:sz="6" w:space="0" w:color="548234"/>
            </w:tcBorders>
            <w:shd w:val="clear" w:color="auto" w:fill="A8CF8E"/>
            <w:hideMark/>
          </w:tcPr>
          <w:p w14:paraId="16EE4B9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Action mise en place</w:t>
            </w:r>
          </w:p>
        </w:tc>
        <w:tc>
          <w:tcPr>
            <w:tcW w:w="1005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single" w:sz="6" w:space="0" w:color="548234"/>
            </w:tcBorders>
            <w:shd w:val="clear" w:color="auto" w:fill="A8CF8E"/>
            <w:hideMark/>
          </w:tcPr>
          <w:p w14:paraId="4ED6E65A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Non applicable</w:t>
            </w:r>
          </w:p>
        </w:tc>
        <w:tc>
          <w:tcPr>
            <w:tcW w:w="1005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single" w:sz="6" w:space="0" w:color="548234"/>
            </w:tcBorders>
            <w:shd w:val="clear" w:color="auto" w:fill="A8CF8E"/>
            <w:hideMark/>
          </w:tcPr>
          <w:p w14:paraId="254FE642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inexistant</w:t>
            </w:r>
          </w:p>
        </w:tc>
        <w:tc>
          <w:tcPr>
            <w:tcW w:w="1005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single" w:sz="6" w:space="0" w:color="548234"/>
            </w:tcBorders>
            <w:shd w:val="clear" w:color="auto" w:fill="A8CF8E"/>
            <w:hideMark/>
          </w:tcPr>
          <w:p w14:paraId="05414A7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débute</w:t>
            </w:r>
          </w:p>
        </w:tc>
        <w:tc>
          <w:tcPr>
            <w:tcW w:w="1005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single" w:sz="6" w:space="0" w:color="548234"/>
            </w:tcBorders>
            <w:shd w:val="clear" w:color="auto" w:fill="A8CF8E"/>
            <w:hideMark/>
          </w:tcPr>
          <w:p w14:paraId="34D2A4ED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en place</w:t>
            </w:r>
          </w:p>
        </w:tc>
        <w:tc>
          <w:tcPr>
            <w:tcW w:w="1005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single" w:sz="6" w:space="0" w:color="548234"/>
            </w:tcBorders>
            <w:shd w:val="clear" w:color="auto" w:fill="A8CF8E"/>
            <w:hideMark/>
          </w:tcPr>
          <w:p w14:paraId="100DEEF1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exemplaire</w:t>
            </w:r>
          </w:p>
        </w:tc>
      </w:tr>
      <w:tr w:rsidR="00DE12B8" w:rsidRPr="00DE12B8" w14:paraId="69FFD06A" w14:textId="77777777" w:rsidTr="00DE12B8">
        <w:trPr>
          <w:trHeight w:val="1566"/>
        </w:trPr>
        <w:tc>
          <w:tcPr>
            <w:tcW w:w="1296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nil"/>
            </w:tcBorders>
          </w:tcPr>
          <w:p w14:paraId="337526B0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</w:p>
          <w:p w14:paraId="3059ED2E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</w:p>
          <w:p w14:paraId="04ECC862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</w:p>
          <w:p w14:paraId="0ACFF816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  <w:r w:rsidRPr="00DE12B8">
              <w:rPr>
                <w:rFonts w:ascii="Calibri" w:hAnsi="Calibri" w:cs="Calibri"/>
                <w:b/>
                <w:color w:val="4EA72E" w:themeColor="accent6"/>
                <w:lang w:val="en-US"/>
              </w:rPr>
              <w:t>Achats (livres)</w:t>
            </w:r>
          </w:p>
        </w:tc>
        <w:tc>
          <w:tcPr>
            <w:tcW w:w="833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hideMark/>
          </w:tcPr>
          <w:p w14:paraId="676D20B8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m'organise pour ne pas passer commande tous les jours</w:t>
            </w:r>
          </w:p>
          <w:p w14:paraId="608D284B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demande systématiquement à mes clients si leur commande est urgence ou non</w:t>
            </w:r>
          </w:p>
          <w:p w14:paraId="224FA78E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J'échange avec les représentants sur mes attentes environnementales (volume de nouveautés, fabrication des livres…)</w:t>
            </w:r>
          </w:p>
          <w:p w14:paraId="64DBB20C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privilégie les éditeurs indépendants et/ou locaux</w:t>
            </w:r>
          </w:p>
          <w:p w14:paraId="5B4A70CA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limite le nombre de titres par éditeur pour privilégier la diversité Je mets en place un rayon d'occasion</w:t>
            </w: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6E6E6"/>
          </w:tcPr>
          <w:p w14:paraId="51D5EDF1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7CAAC"/>
          </w:tcPr>
          <w:p w14:paraId="17161A5C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FF2CC"/>
          </w:tcPr>
          <w:p w14:paraId="45FDECCD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2EFDA"/>
          </w:tcPr>
          <w:p w14:paraId="397242D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single" w:sz="6" w:space="0" w:color="548234"/>
            </w:tcBorders>
            <w:shd w:val="clear" w:color="auto" w:fill="C6DFB3"/>
          </w:tcPr>
          <w:p w14:paraId="6F7B5885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DE12B8" w:rsidRPr="00DE12B8" w14:paraId="719FAEDE" w14:textId="77777777" w:rsidTr="00DE12B8">
        <w:trPr>
          <w:trHeight w:val="887"/>
        </w:trPr>
        <w:tc>
          <w:tcPr>
            <w:tcW w:w="1296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nil"/>
            </w:tcBorders>
          </w:tcPr>
          <w:p w14:paraId="15EB5424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</w:p>
          <w:p w14:paraId="0007B68F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  <w:r w:rsidRPr="00DE12B8">
              <w:rPr>
                <w:rFonts w:ascii="Calibri" w:hAnsi="Calibri" w:cs="Calibri"/>
                <w:b/>
                <w:color w:val="4EA72E" w:themeColor="accent6"/>
                <w:lang w:val="en-US"/>
              </w:rPr>
              <w:t>Bâtiment - énergie</w:t>
            </w:r>
          </w:p>
        </w:tc>
        <w:tc>
          <w:tcPr>
            <w:tcW w:w="833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hideMark/>
          </w:tcPr>
          <w:p w14:paraId="42F33862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La vitrine est éteinte en dehors des heures d'ouverture La lumière est éteinte quand la luminosité est suffisante</w:t>
            </w:r>
          </w:p>
          <w:p w14:paraId="07C6D66E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Les portes sont fermées lorsque le chauffage ou la clim fonctionnent</w:t>
            </w:r>
          </w:p>
          <w:p w14:paraId="721CFE5E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privilégie le réemploi pour le mobilier de la librairie</w:t>
            </w: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6E6E6"/>
          </w:tcPr>
          <w:p w14:paraId="5D575621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7CAAC"/>
          </w:tcPr>
          <w:p w14:paraId="7A90251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FF2CC"/>
          </w:tcPr>
          <w:p w14:paraId="06EC2C9E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2EFDA"/>
          </w:tcPr>
          <w:p w14:paraId="2D7858AE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single" w:sz="6" w:space="0" w:color="548234"/>
            </w:tcBorders>
            <w:shd w:val="clear" w:color="auto" w:fill="C6DFB3"/>
          </w:tcPr>
          <w:p w14:paraId="7CEED64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DE12B8" w:rsidRPr="00DE12B8" w14:paraId="00689791" w14:textId="77777777" w:rsidTr="00DE12B8">
        <w:trPr>
          <w:trHeight w:val="889"/>
        </w:trPr>
        <w:tc>
          <w:tcPr>
            <w:tcW w:w="1296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nil"/>
            </w:tcBorders>
          </w:tcPr>
          <w:p w14:paraId="160480B3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</w:p>
          <w:p w14:paraId="45CA04DB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  <w:r w:rsidRPr="00DE12B8">
              <w:rPr>
                <w:rFonts w:ascii="Calibri" w:hAnsi="Calibri" w:cs="Calibri"/>
                <w:b/>
                <w:color w:val="4EA72E" w:themeColor="accent6"/>
                <w:lang w:val="en-US"/>
              </w:rPr>
              <w:t>Transport</w:t>
            </w:r>
          </w:p>
        </w:tc>
        <w:tc>
          <w:tcPr>
            <w:tcW w:w="833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hideMark/>
          </w:tcPr>
          <w:p w14:paraId="72291761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réalise une enquête pour connaître les habitudes de déplacement de mes clients</w:t>
            </w:r>
          </w:p>
          <w:p w14:paraId="2D72CB91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collabore avec l'association des commerçants / la régie locale des transports, pour proposer des incitations aux transports en commun</w:t>
            </w:r>
          </w:p>
          <w:p w14:paraId="27F83FBC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propose un tarif préférentiel aux clients en mobilité douce</w:t>
            </w: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6E6E6"/>
          </w:tcPr>
          <w:p w14:paraId="79B1E2C4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7CAAC"/>
          </w:tcPr>
          <w:p w14:paraId="38556061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FF2CC"/>
          </w:tcPr>
          <w:p w14:paraId="3E5F47B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2EFDA"/>
          </w:tcPr>
          <w:p w14:paraId="684F5FEB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single" w:sz="6" w:space="0" w:color="548234"/>
            </w:tcBorders>
            <w:shd w:val="clear" w:color="auto" w:fill="C6DFB3"/>
          </w:tcPr>
          <w:p w14:paraId="481FA0CC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DE12B8" w:rsidRPr="00DE12B8" w14:paraId="0E9BBD9F" w14:textId="77777777" w:rsidTr="00DE12B8">
        <w:trPr>
          <w:trHeight w:val="436"/>
        </w:trPr>
        <w:tc>
          <w:tcPr>
            <w:tcW w:w="1296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nil"/>
            </w:tcBorders>
            <w:hideMark/>
          </w:tcPr>
          <w:p w14:paraId="478B46E7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  <w:r w:rsidRPr="00DE12B8">
              <w:rPr>
                <w:rFonts w:ascii="Calibri" w:hAnsi="Calibri" w:cs="Calibri"/>
                <w:b/>
                <w:color w:val="4EA72E" w:themeColor="accent6"/>
                <w:lang w:val="en-US"/>
              </w:rPr>
              <w:t>Fret</w:t>
            </w:r>
          </w:p>
        </w:tc>
        <w:tc>
          <w:tcPr>
            <w:tcW w:w="833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hideMark/>
          </w:tcPr>
          <w:p w14:paraId="452BF2B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diminue le nombre de jours de livraison par semaine</w:t>
            </w:r>
          </w:p>
          <w:p w14:paraId="420B6D2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propose à mes clients "collectivités" la livraison en vélo-cargo en frais partagés</w:t>
            </w: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6E6E6"/>
          </w:tcPr>
          <w:p w14:paraId="4B67A273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7CAAC"/>
          </w:tcPr>
          <w:p w14:paraId="61CFE67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FF2CC"/>
          </w:tcPr>
          <w:p w14:paraId="7FC9A1D8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2EFDA"/>
          </w:tcPr>
          <w:p w14:paraId="7552DF44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single" w:sz="6" w:space="0" w:color="548234"/>
            </w:tcBorders>
            <w:shd w:val="clear" w:color="auto" w:fill="C6DFB3"/>
          </w:tcPr>
          <w:p w14:paraId="074C2107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DE12B8" w:rsidRPr="00DE12B8" w14:paraId="52B0A904" w14:textId="77777777" w:rsidTr="00DE12B8">
        <w:trPr>
          <w:trHeight w:val="1112"/>
        </w:trPr>
        <w:tc>
          <w:tcPr>
            <w:tcW w:w="1296" w:type="dxa"/>
            <w:tcBorders>
              <w:top w:val="single" w:sz="6" w:space="0" w:color="548234"/>
              <w:left w:val="single" w:sz="6" w:space="0" w:color="548234"/>
              <w:bottom w:val="single" w:sz="6" w:space="0" w:color="548234"/>
              <w:right w:val="nil"/>
            </w:tcBorders>
          </w:tcPr>
          <w:p w14:paraId="07C63975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</w:p>
          <w:p w14:paraId="5A96F5EC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</w:p>
          <w:p w14:paraId="6C655651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4EA72E" w:themeColor="accent6"/>
                <w:lang w:val="en-US"/>
              </w:rPr>
            </w:pPr>
            <w:r w:rsidRPr="00DE12B8">
              <w:rPr>
                <w:rFonts w:ascii="Calibri" w:hAnsi="Calibri" w:cs="Calibri"/>
                <w:b/>
                <w:color w:val="4EA72E" w:themeColor="accent6"/>
                <w:lang w:val="en-US"/>
              </w:rPr>
              <w:t>Déchets</w:t>
            </w:r>
          </w:p>
        </w:tc>
        <w:tc>
          <w:tcPr>
            <w:tcW w:w="833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hideMark/>
          </w:tcPr>
          <w:p w14:paraId="06AD5DBC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propose un bac à défraîchis</w:t>
            </w:r>
          </w:p>
          <w:p w14:paraId="43F1B5F6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signale les livres avant retour avec une remise de 5%</w:t>
            </w:r>
          </w:p>
          <w:p w14:paraId="2ADE6ED7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propose à mes clients de récupérer les cartons vides (affichage)</w:t>
            </w:r>
          </w:p>
          <w:p w14:paraId="324F0B18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E12B8">
              <w:rPr>
                <w:rFonts w:ascii="Calibri" w:hAnsi="Calibri" w:cs="Calibri"/>
                <w:b/>
                <w:lang w:val="en-US"/>
              </w:rPr>
              <w:t>Je propose un emballage en tissu ou papier de réemploi pour les cadeaux Je refuse ou limite la PLV, notamment jetable / vite obsolète / plastique</w:t>
            </w: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6E6E6"/>
          </w:tcPr>
          <w:p w14:paraId="1D695B28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7CAAC"/>
          </w:tcPr>
          <w:p w14:paraId="6DDAD349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FFF2CC"/>
          </w:tcPr>
          <w:p w14:paraId="7EE89BD7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nil"/>
            </w:tcBorders>
            <w:shd w:val="clear" w:color="auto" w:fill="E2EFDA"/>
          </w:tcPr>
          <w:p w14:paraId="3CAF7EEB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548234"/>
              <w:left w:val="nil"/>
              <w:bottom w:val="single" w:sz="6" w:space="0" w:color="548234"/>
              <w:right w:val="single" w:sz="6" w:space="0" w:color="548234"/>
            </w:tcBorders>
            <w:shd w:val="clear" w:color="auto" w:fill="C6DFB3"/>
          </w:tcPr>
          <w:p w14:paraId="33A4C1EE" w14:textId="77777777" w:rsidR="00DE12B8" w:rsidRPr="00DE12B8" w:rsidRDefault="00DE12B8" w:rsidP="00DE12B8">
            <w:pPr>
              <w:tabs>
                <w:tab w:val="left" w:pos="4536"/>
                <w:tab w:val="left" w:pos="5954"/>
              </w:tabs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7C484EC" w14:textId="77777777" w:rsidR="00DE12B8" w:rsidRDefault="00DE12B8" w:rsidP="000B723C">
      <w:pPr>
        <w:tabs>
          <w:tab w:val="left" w:pos="4536"/>
          <w:tab w:val="left" w:pos="5954"/>
        </w:tabs>
        <w:spacing w:line="276" w:lineRule="auto"/>
        <w:rPr>
          <w:rFonts w:ascii="Arial" w:hAnsi="Arial" w:cs="Arial"/>
          <w:b/>
        </w:rPr>
      </w:pPr>
    </w:p>
    <w:p w14:paraId="49521478" w14:textId="77777777" w:rsidR="00DE12B8" w:rsidRDefault="00DE12B8" w:rsidP="000B723C">
      <w:pPr>
        <w:tabs>
          <w:tab w:val="left" w:pos="4536"/>
          <w:tab w:val="left" w:pos="5954"/>
        </w:tabs>
        <w:spacing w:line="276" w:lineRule="auto"/>
        <w:rPr>
          <w:rFonts w:ascii="Arial" w:hAnsi="Arial" w:cs="Arial"/>
          <w:b/>
        </w:rPr>
      </w:pPr>
    </w:p>
    <w:p w14:paraId="7FD6741F" w14:textId="16194F07" w:rsidR="00DE12B8" w:rsidRPr="00DE12B8" w:rsidRDefault="00DE12B8" w:rsidP="00DE12B8">
      <w:pPr>
        <w:tabs>
          <w:tab w:val="left" w:pos="4536"/>
          <w:tab w:val="left" w:pos="5954"/>
        </w:tabs>
        <w:spacing w:line="276" w:lineRule="auto"/>
        <w:jc w:val="center"/>
        <w:rPr>
          <w:rFonts w:ascii="Arial" w:hAnsi="Arial" w:cs="Arial"/>
          <w:bCs/>
        </w:rPr>
        <w:sectPr w:rsidR="00DE12B8" w:rsidRPr="00DE12B8" w:rsidSect="00DE12B8">
          <w:pgSz w:w="16838" w:h="11906" w:orient="landscape"/>
          <w:pgMar w:top="1418" w:right="510" w:bottom="1418" w:left="510" w:header="720" w:footer="425" w:gutter="0"/>
          <w:cols w:space="720"/>
          <w:docGrid w:linePitch="360" w:charSpace="-6145"/>
        </w:sectPr>
      </w:pPr>
      <w:r w:rsidRPr="00DE12B8">
        <w:rPr>
          <w:rFonts w:ascii="Arial" w:hAnsi="Arial" w:cs="Arial"/>
          <w:bCs/>
        </w:rPr>
        <w:t>Outil d'auto-diagnostic créé dans le cadre de l'étude "Impact environnemental de la chaîne du livre en région Grand Est" - V1 - Novembre 2022</w:t>
      </w:r>
    </w:p>
    <w:p w14:paraId="1C0FBADC" w14:textId="77777777" w:rsidR="00870078" w:rsidRDefault="00870078" w:rsidP="000B723C">
      <w:pPr>
        <w:tabs>
          <w:tab w:val="left" w:pos="4536"/>
          <w:tab w:val="left" w:pos="5954"/>
        </w:tabs>
        <w:spacing w:line="276" w:lineRule="auto"/>
        <w:rPr>
          <w:rFonts w:ascii="Calibri" w:hAnsi="Calibri" w:cs="Calibri"/>
          <w:b/>
          <w:color w:val="FF0000"/>
        </w:rPr>
        <w:sectPr w:rsidR="00870078" w:rsidSect="00870078">
          <w:pgSz w:w="16838" w:h="11906" w:orient="landscape"/>
          <w:pgMar w:top="1418" w:right="510" w:bottom="1418" w:left="510" w:header="720" w:footer="425" w:gutter="0"/>
          <w:cols w:space="720"/>
          <w:docGrid w:linePitch="360" w:charSpace="-6145"/>
        </w:sectPr>
      </w:pPr>
    </w:p>
    <w:p w14:paraId="676E41DC" w14:textId="77777777" w:rsidR="00E65500" w:rsidRPr="000B723C" w:rsidRDefault="005B64DA" w:rsidP="000B723C">
      <w:pPr>
        <w:tabs>
          <w:tab w:val="left" w:pos="4536"/>
          <w:tab w:val="left" w:pos="5954"/>
        </w:tabs>
        <w:jc w:val="center"/>
        <w:rPr>
          <w:rFonts w:ascii="Arial" w:hAnsi="Arial" w:cs="Arial"/>
          <w:b/>
        </w:rPr>
      </w:pPr>
      <w:r w:rsidRPr="000B723C">
        <w:rPr>
          <w:rFonts w:ascii="Arial" w:hAnsi="Arial" w:cs="Arial"/>
          <w:b/>
        </w:rPr>
        <w:lastRenderedPageBreak/>
        <w:t>BUDGET DE LA STRUCTURE</w:t>
      </w:r>
    </w:p>
    <w:tbl>
      <w:tblPr>
        <w:tblpPr w:leftFromText="141" w:rightFromText="141" w:vertAnchor="text" w:horzAnchor="margin" w:tblpY="44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929"/>
        <w:gridCol w:w="519"/>
        <w:gridCol w:w="3160"/>
        <w:gridCol w:w="930"/>
        <w:gridCol w:w="461"/>
      </w:tblGrid>
      <w:tr w:rsidR="00E65500" w:rsidRPr="000B723C" w14:paraId="6007A1D8" w14:textId="77777777" w:rsidTr="000B723C">
        <w:trPr>
          <w:trHeight w:val="329"/>
        </w:trPr>
        <w:tc>
          <w:tcPr>
            <w:tcW w:w="3404" w:type="dxa"/>
            <w:shd w:val="clear" w:color="auto" w:fill="C5E0B3"/>
            <w:vAlign w:val="center"/>
          </w:tcPr>
          <w:p w14:paraId="0BE17AAE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CHARGES</w:t>
            </w:r>
          </w:p>
        </w:tc>
        <w:tc>
          <w:tcPr>
            <w:tcW w:w="929" w:type="dxa"/>
            <w:shd w:val="clear" w:color="auto" w:fill="C5E0B3"/>
            <w:vAlign w:val="center"/>
          </w:tcPr>
          <w:p w14:paraId="642C0BF2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Montant en €</w:t>
            </w:r>
          </w:p>
        </w:tc>
        <w:tc>
          <w:tcPr>
            <w:tcW w:w="518" w:type="dxa"/>
            <w:shd w:val="clear" w:color="auto" w:fill="C5E0B3"/>
            <w:vAlign w:val="center"/>
          </w:tcPr>
          <w:p w14:paraId="08D33F99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3160" w:type="dxa"/>
            <w:shd w:val="clear" w:color="auto" w:fill="C5E0B3"/>
            <w:vAlign w:val="center"/>
          </w:tcPr>
          <w:p w14:paraId="2B3B8DA6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PRODUITS</w:t>
            </w:r>
          </w:p>
        </w:tc>
        <w:tc>
          <w:tcPr>
            <w:tcW w:w="930" w:type="dxa"/>
            <w:shd w:val="clear" w:color="auto" w:fill="C5E0B3"/>
            <w:vAlign w:val="center"/>
          </w:tcPr>
          <w:p w14:paraId="26B5F492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Montant en €</w:t>
            </w:r>
          </w:p>
        </w:tc>
        <w:tc>
          <w:tcPr>
            <w:tcW w:w="459" w:type="dxa"/>
            <w:shd w:val="clear" w:color="auto" w:fill="C5E0B3"/>
            <w:vAlign w:val="center"/>
          </w:tcPr>
          <w:p w14:paraId="2D7441A8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65500" w:rsidRPr="000B723C" w14:paraId="5A1A317B" w14:textId="77777777" w:rsidTr="000B723C">
        <w:trPr>
          <w:trHeight w:val="329"/>
        </w:trPr>
        <w:tc>
          <w:tcPr>
            <w:tcW w:w="4852" w:type="dxa"/>
            <w:gridSpan w:val="3"/>
            <w:shd w:val="clear" w:color="auto" w:fill="FBE4D5"/>
            <w:vAlign w:val="center"/>
          </w:tcPr>
          <w:p w14:paraId="1FD8D72D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CHARGES DIRECTES</w:t>
            </w:r>
          </w:p>
        </w:tc>
        <w:tc>
          <w:tcPr>
            <w:tcW w:w="4550" w:type="dxa"/>
            <w:gridSpan w:val="3"/>
            <w:shd w:val="clear" w:color="auto" w:fill="FBE4D5"/>
            <w:vAlign w:val="center"/>
          </w:tcPr>
          <w:p w14:paraId="5CC3AEEA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RESSOURCES INDIRECTES</w:t>
            </w:r>
          </w:p>
        </w:tc>
      </w:tr>
      <w:tr w:rsidR="00E65500" w:rsidRPr="000B723C" w14:paraId="134FCB23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39E919C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60 - Achats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E8F5FF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D61F4D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51FB32C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70 - Vente de biens et services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CD7BF2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BCC2FB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1C710C60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7730CC2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Achats matières et fournitures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61547E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974C22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2F48824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Détailler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BBB5F5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E44B21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704DBEBE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37F4878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B0133C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82BD69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4D470B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74 – Concours publics et subventions d'exploitation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4F5F59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4ADBE0D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7BD166F4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719B7E0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61 - Services extérieurs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53EA7E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FBB851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57EE4E5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Etat (détailler)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C3FA72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0FD988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55F0D0FF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2B679EC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Locations, maintenance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142B66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75D125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894996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Conseil Régional (détailler)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CDAE1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389C0EC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5B065C62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128EB08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Assurances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7165E5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02D234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5EAEB960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Centre National du Livre (détailler)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00A714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5BA81A50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7064D12D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1E12F5F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Documentation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872E0D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A2794D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6B85803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Conseils départementaux (détailler)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B950A8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FC1FF1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5A4C0AB2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66B99CC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9C0CB8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44C9AD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39DDD95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Communes, EPCI à fiscalité propre (détailler)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EE7BC5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B31385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72E75D37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3243307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62 - Autres services extérieurs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6A660D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7DD6F9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150E039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Organismes sociaux (détailler)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5AD7420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A4CE48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3AC490BF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30EFE8E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EC71C1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78CA7D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2A0EEFA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A0C43F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397347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298FBB23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21F1CF3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Publicité, publication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4A77D6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88274A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FC289F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Fonds Européens (détailler)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5333A9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95AC04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4F6F2834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0A0B090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Déplacements, missions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46721A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383972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4A4B956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0B06F0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B9F759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29B6EBB4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7666208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Services bancaires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6FA48A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AC34E9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1AB021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75 - Autres ressources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87B591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4F16689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02E754B9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697D2E7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26D199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E7ADDA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3A96A49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036146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5BA309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07A2A808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7FA9E97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63 - Impôts et taxes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46F47A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C1D1AD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39BEBB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Cotisations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AED97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31D9B28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6BD69E57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0614FD3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Impôts et taxes sur rémunérations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E431DA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FD5F82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6E9E7BB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Mécénat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0FDCDA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33C6C740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12358C79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2385635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Autres impôts et taxes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F41FF6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1F05F6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6D898AD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0A188A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003F0B0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57D00320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2B5AAD1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64 - Charges de personnel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0AF087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5E5D25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3CC43F0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FB207E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BE6943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12E7462D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6214CF0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Rémunération des personnels (salaires et charges)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357D2D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B3FF63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FD4943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946B05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57E8A3F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7BC71679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4D7BE11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477512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07018B0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376FC62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6123C3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49D90C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54E50388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1FB6226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65 - Autres charges de gestion courante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952D2C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96C5AA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CDEB45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6BA9C7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401085A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2B949A67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70C54F6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Droits d’auteurs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C83D17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807EB7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2E2271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903D51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53136EF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5E453112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7EF41C6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5F1D9E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A4262E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3FD8A02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485553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3A22A5F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78B35104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1F78588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66 - Charges financières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6EA115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CA7CA3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C06504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Produits financiers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9420CD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5F30FD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66EE5458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1238033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67 - Charges exceptionnelles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9DFF2B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F6FA7A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29809D7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Produits exceptionnels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624F32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291301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1E013DFB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60268F1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68 - Dotations aux amortissements, provisions et engagements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24BEDA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5E9BF8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23660C1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Reprises sur amortissements et provisions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EAAB0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1B092E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278EBBA2" w14:textId="77777777" w:rsidTr="000B723C">
        <w:trPr>
          <w:trHeight w:val="329"/>
        </w:trPr>
        <w:tc>
          <w:tcPr>
            <w:tcW w:w="4852" w:type="dxa"/>
            <w:gridSpan w:val="3"/>
            <w:shd w:val="clear" w:color="auto" w:fill="DEEAF6"/>
          </w:tcPr>
          <w:p w14:paraId="30B37C5C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CHARGES INDIRECTES REPARTIES AFFECTEES AU PROJET</w:t>
            </w:r>
          </w:p>
        </w:tc>
        <w:tc>
          <w:tcPr>
            <w:tcW w:w="4550" w:type="dxa"/>
            <w:gridSpan w:val="3"/>
            <w:shd w:val="clear" w:color="auto" w:fill="DEEAF6"/>
          </w:tcPr>
          <w:p w14:paraId="70B69568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RESSOURCES PROPRES AFFECTEES AU PROJET</w:t>
            </w:r>
          </w:p>
        </w:tc>
      </w:tr>
      <w:tr w:rsidR="00E65500" w:rsidRPr="000B723C" w14:paraId="028D491F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29C0EB4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Charges fixes de fonctionnement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90EC9D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76184F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3378F8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589780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5CE332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08B20DFB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013AD7B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Frais financiers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97377A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DC32F0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3EF66E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24B531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5EC00CA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12811907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31CF093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 xml:space="preserve">Autres  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EA12AD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7F56C3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5D4592C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11C045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3ADEDAE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005D0E26" w14:textId="77777777" w:rsidTr="000B723C">
        <w:trPr>
          <w:trHeight w:val="329"/>
        </w:trPr>
        <w:tc>
          <w:tcPr>
            <w:tcW w:w="3404" w:type="dxa"/>
            <w:shd w:val="clear" w:color="auto" w:fill="FBE4D5"/>
            <w:vAlign w:val="center"/>
          </w:tcPr>
          <w:p w14:paraId="7DA9E919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TOTAL DES CHARGES</w:t>
            </w:r>
          </w:p>
        </w:tc>
        <w:tc>
          <w:tcPr>
            <w:tcW w:w="929" w:type="dxa"/>
            <w:shd w:val="clear" w:color="auto" w:fill="FBE4D5"/>
            <w:vAlign w:val="center"/>
          </w:tcPr>
          <w:p w14:paraId="7A604FD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BE4D5"/>
            <w:vAlign w:val="center"/>
          </w:tcPr>
          <w:p w14:paraId="5BE359A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FBE4D5"/>
            <w:vAlign w:val="center"/>
          </w:tcPr>
          <w:p w14:paraId="3BF302D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TOTAL DES PRODUITS</w:t>
            </w:r>
          </w:p>
        </w:tc>
        <w:tc>
          <w:tcPr>
            <w:tcW w:w="930" w:type="dxa"/>
            <w:shd w:val="clear" w:color="auto" w:fill="FBE4D5"/>
            <w:vAlign w:val="center"/>
          </w:tcPr>
          <w:p w14:paraId="74C1655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BE4D5"/>
            <w:vAlign w:val="center"/>
          </w:tcPr>
          <w:p w14:paraId="3A58EBD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320FADD1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0CF47644" w14:textId="77777777" w:rsidR="00E65500" w:rsidRPr="000B723C" w:rsidRDefault="00E65500" w:rsidP="00E655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Excédent prévisionnel (bénéfice)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969B37F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717D81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38CA719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Insuffisance prévisionnelle (déficit)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975888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3D02DE1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7A695E59" w14:textId="77777777" w:rsidTr="000B723C">
        <w:trPr>
          <w:trHeight w:val="329"/>
        </w:trPr>
        <w:tc>
          <w:tcPr>
            <w:tcW w:w="9403" w:type="dxa"/>
            <w:gridSpan w:val="6"/>
            <w:shd w:val="clear" w:color="auto" w:fill="C5E0B3"/>
            <w:vAlign w:val="center"/>
          </w:tcPr>
          <w:p w14:paraId="1E8BF602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CONTRIBUTIONS VOLONTAIRES EN NATURE</w:t>
            </w:r>
          </w:p>
        </w:tc>
      </w:tr>
      <w:tr w:rsidR="00E65500" w:rsidRPr="000B723C" w14:paraId="6CC64D84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3755824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86 - Contributions volontaires en nature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674BB7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749530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4302D1E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87 - Contributions volontaires en nature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E3AE0F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3D4FBA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60326BF3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0E98AEB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Secours en nature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273CD1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F8FDC0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4CF99964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Dons en nature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7E73DC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42F934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46CD6BC1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0964430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Mise à disposition gratuite de biens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66C907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DEF7AD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1748D19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F9C6F8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0F6F95A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3252A9EC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51ABB283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Prestations en nature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2EC3EE8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C3612A9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4176C911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Prestations en nature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50C6BC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488F08D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2B7AF262" w14:textId="77777777" w:rsidTr="000B723C">
        <w:trPr>
          <w:trHeight w:val="301"/>
        </w:trPr>
        <w:tc>
          <w:tcPr>
            <w:tcW w:w="3404" w:type="dxa"/>
            <w:shd w:val="clear" w:color="auto" w:fill="auto"/>
            <w:vAlign w:val="center"/>
          </w:tcPr>
          <w:p w14:paraId="284D94B5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Personnel bénévole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34EB2A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D2894C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58E03D2E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723C">
              <w:rPr>
                <w:rFonts w:ascii="Arial" w:hAnsi="Arial" w:cs="Arial"/>
                <w:sz w:val="18"/>
                <w:szCs w:val="18"/>
              </w:rPr>
              <w:t>Bénévolat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D97F1F7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392A6BE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500" w:rsidRPr="000B723C" w14:paraId="3C25A0D3" w14:textId="77777777" w:rsidTr="000B723C">
        <w:trPr>
          <w:trHeight w:val="329"/>
        </w:trPr>
        <w:tc>
          <w:tcPr>
            <w:tcW w:w="3404" w:type="dxa"/>
            <w:shd w:val="clear" w:color="auto" w:fill="auto"/>
            <w:vAlign w:val="center"/>
          </w:tcPr>
          <w:p w14:paraId="26B1758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0F7041B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F65328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08508A7D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723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4DD9ECA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5215E26" w14:textId="77777777" w:rsidR="00E65500" w:rsidRPr="000B723C" w:rsidRDefault="00E65500" w:rsidP="00E65500">
            <w:pPr>
              <w:tabs>
                <w:tab w:val="left" w:pos="4536"/>
                <w:tab w:val="left" w:pos="5954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9785A7" w14:textId="77777777" w:rsidR="005B64DA" w:rsidRPr="00E65500" w:rsidRDefault="005B64DA" w:rsidP="00094063">
      <w:pPr>
        <w:rPr>
          <w:rFonts w:ascii="Calibri" w:hAnsi="Calibri" w:cs="Calibri"/>
        </w:rPr>
      </w:pPr>
    </w:p>
    <w:sectPr w:rsidR="005B64DA" w:rsidRPr="00E65500">
      <w:pgSz w:w="11906" w:h="16838"/>
      <w:pgMar w:top="510" w:right="1418" w:bottom="510" w:left="1418" w:header="720" w:footer="425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D1DB" w14:textId="77777777" w:rsidR="0063069B" w:rsidRDefault="0063069B">
      <w:r>
        <w:separator/>
      </w:r>
    </w:p>
  </w:endnote>
  <w:endnote w:type="continuationSeparator" w:id="0">
    <w:p w14:paraId="148BAAE6" w14:textId="77777777" w:rsidR="0063069B" w:rsidRDefault="006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640C" w14:textId="77777777" w:rsidR="001C72CA" w:rsidRDefault="001C72CA">
    <w:pPr>
      <w:pStyle w:val="Pieddepage"/>
      <w:ind w:right="360"/>
    </w:pPr>
    <w:r>
      <w:fldChar w:fldCharType="begin"/>
    </w:r>
    <w:r>
      <w:instrText xml:space="preserve"> PAGE </w:instrText>
    </w:r>
    <w:r>
      <w:fldChar w:fldCharType="separate"/>
    </w:r>
    <w:r w:rsidR="00B3401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729F" w14:textId="77777777" w:rsidR="001C72CA" w:rsidRDefault="001C72C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B3401D">
      <w:rPr>
        <w:noProof/>
      </w:rPr>
      <w:t>1</w:t>
    </w:r>
    <w:r>
      <w:fldChar w:fldCharType="end"/>
    </w:r>
  </w:p>
  <w:p w14:paraId="47E0F9C7" w14:textId="77777777" w:rsidR="001C72CA" w:rsidRDefault="001C72C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F727" w14:textId="77777777" w:rsidR="0063069B" w:rsidRDefault="0063069B">
      <w:r>
        <w:separator/>
      </w:r>
    </w:p>
  </w:footnote>
  <w:footnote w:type="continuationSeparator" w:id="0">
    <w:p w14:paraId="01BC32B1" w14:textId="77777777" w:rsidR="0063069B" w:rsidRDefault="0063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771940"/>
    <w:multiLevelType w:val="hybridMultilevel"/>
    <w:tmpl w:val="CE541B0A"/>
    <w:lvl w:ilvl="0" w:tplc="AF70C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455E"/>
    <w:multiLevelType w:val="multilevel"/>
    <w:tmpl w:val="E18ECA6E"/>
    <w:lvl w:ilvl="0">
      <w:start w:val="1"/>
      <w:numFmt w:val="bullet"/>
      <w:lvlText w:val="o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B7B2B2F"/>
    <w:multiLevelType w:val="hybridMultilevel"/>
    <w:tmpl w:val="4A3069CA"/>
    <w:lvl w:ilvl="0" w:tplc="180E36BC">
      <w:start w:val="31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8224"/>
    <w:multiLevelType w:val="hybridMultilevel"/>
    <w:tmpl w:val="1BCE2704"/>
    <w:lvl w:ilvl="0" w:tplc="390046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98C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4C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E9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0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05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82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7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28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1D4C"/>
    <w:multiLevelType w:val="hybridMultilevel"/>
    <w:tmpl w:val="3D38FB1E"/>
    <w:lvl w:ilvl="0" w:tplc="D5C478CA">
      <w:start w:val="1"/>
      <w:numFmt w:val="bullet"/>
      <w:lvlText w:val=""/>
      <w:lvlJc w:val="left"/>
      <w:pPr>
        <w:ind w:left="720" w:hanging="360"/>
      </w:pPr>
      <w:rPr>
        <w:rFonts w:ascii="Wingdings" w:eastAsia="Calibri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B4279"/>
    <w:multiLevelType w:val="hybridMultilevel"/>
    <w:tmpl w:val="413C10A8"/>
    <w:lvl w:ilvl="0" w:tplc="40F2DC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569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26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20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82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1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6F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22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02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D417B"/>
    <w:multiLevelType w:val="hybridMultilevel"/>
    <w:tmpl w:val="9832593A"/>
    <w:lvl w:ilvl="0" w:tplc="7A966A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77F7A"/>
    <w:multiLevelType w:val="hybridMultilevel"/>
    <w:tmpl w:val="97C02560"/>
    <w:lvl w:ilvl="0" w:tplc="FFFFFFFF">
      <w:numFmt w:val="bullet"/>
      <w:lvlText w:val="-"/>
      <w:lvlJc w:val="left"/>
      <w:pPr>
        <w:ind w:left="932" w:hanging="212"/>
      </w:pPr>
      <w:rPr>
        <w:rFonts w:ascii="Calibri" w:hAnsi="Calibri" w:hint="default"/>
        <w:w w:val="100"/>
        <w:sz w:val="22"/>
        <w:szCs w:val="22"/>
        <w:lang w:val="fr-FR" w:eastAsia="en-US" w:bidi="ar-SA"/>
      </w:rPr>
    </w:lvl>
    <w:lvl w:ilvl="1" w:tplc="8188A236">
      <w:numFmt w:val="bullet"/>
      <w:lvlText w:val="•"/>
      <w:lvlJc w:val="left"/>
      <w:pPr>
        <w:ind w:left="1852" w:hanging="212"/>
      </w:pPr>
      <w:rPr>
        <w:rFonts w:hint="default"/>
        <w:lang w:val="fr-FR" w:eastAsia="en-US" w:bidi="ar-SA"/>
      </w:rPr>
    </w:lvl>
    <w:lvl w:ilvl="2" w:tplc="65C004AC">
      <w:numFmt w:val="bullet"/>
      <w:lvlText w:val="•"/>
      <w:lvlJc w:val="left"/>
      <w:pPr>
        <w:ind w:left="2765" w:hanging="212"/>
      </w:pPr>
      <w:rPr>
        <w:rFonts w:hint="default"/>
        <w:lang w:val="fr-FR" w:eastAsia="en-US" w:bidi="ar-SA"/>
      </w:rPr>
    </w:lvl>
    <w:lvl w:ilvl="3" w:tplc="B284F22E">
      <w:numFmt w:val="bullet"/>
      <w:lvlText w:val="•"/>
      <w:lvlJc w:val="left"/>
      <w:pPr>
        <w:ind w:left="3677" w:hanging="212"/>
      </w:pPr>
      <w:rPr>
        <w:rFonts w:hint="default"/>
        <w:lang w:val="fr-FR" w:eastAsia="en-US" w:bidi="ar-SA"/>
      </w:rPr>
    </w:lvl>
    <w:lvl w:ilvl="4" w:tplc="8312D578">
      <w:numFmt w:val="bullet"/>
      <w:lvlText w:val="•"/>
      <w:lvlJc w:val="left"/>
      <w:pPr>
        <w:ind w:left="4590" w:hanging="212"/>
      </w:pPr>
      <w:rPr>
        <w:rFonts w:hint="default"/>
        <w:lang w:val="fr-FR" w:eastAsia="en-US" w:bidi="ar-SA"/>
      </w:rPr>
    </w:lvl>
    <w:lvl w:ilvl="5" w:tplc="0F22D6DA">
      <w:numFmt w:val="bullet"/>
      <w:lvlText w:val="•"/>
      <w:lvlJc w:val="left"/>
      <w:pPr>
        <w:ind w:left="5503" w:hanging="212"/>
      </w:pPr>
      <w:rPr>
        <w:rFonts w:hint="default"/>
        <w:lang w:val="fr-FR" w:eastAsia="en-US" w:bidi="ar-SA"/>
      </w:rPr>
    </w:lvl>
    <w:lvl w:ilvl="6" w:tplc="07189566">
      <w:numFmt w:val="bullet"/>
      <w:lvlText w:val="•"/>
      <w:lvlJc w:val="left"/>
      <w:pPr>
        <w:ind w:left="6415" w:hanging="212"/>
      </w:pPr>
      <w:rPr>
        <w:rFonts w:hint="default"/>
        <w:lang w:val="fr-FR" w:eastAsia="en-US" w:bidi="ar-SA"/>
      </w:rPr>
    </w:lvl>
    <w:lvl w:ilvl="7" w:tplc="05C23744">
      <w:numFmt w:val="bullet"/>
      <w:lvlText w:val="•"/>
      <w:lvlJc w:val="left"/>
      <w:pPr>
        <w:ind w:left="7328" w:hanging="212"/>
      </w:pPr>
      <w:rPr>
        <w:rFonts w:hint="default"/>
        <w:lang w:val="fr-FR" w:eastAsia="en-US" w:bidi="ar-SA"/>
      </w:rPr>
    </w:lvl>
    <w:lvl w:ilvl="8" w:tplc="883AAC7A">
      <w:numFmt w:val="bullet"/>
      <w:lvlText w:val="•"/>
      <w:lvlJc w:val="left"/>
      <w:pPr>
        <w:ind w:left="8241" w:hanging="212"/>
      </w:pPr>
      <w:rPr>
        <w:rFonts w:hint="default"/>
        <w:lang w:val="fr-FR" w:eastAsia="en-US" w:bidi="ar-SA"/>
      </w:rPr>
    </w:lvl>
  </w:abstractNum>
  <w:num w:numId="1" w16cid:durableId="930047265">
    <w:abstractNumId w:val="0"/>
  </w:num>
  <w:num w:numId="2" w16cid:durableId="2065256839">
    <w:abstractNumId w:val="1"/>
  </w:num>
  <w:num w:numId="3" w16cid:durableId="1574775330">
    <w:abstractNumId w:val="2"/>
  </w:num>
  <w:num w:numId="4" w16cid:durableId="193157743">
    <w:abstractNumId w:val="3"/>
  </w:num>
  <w:num w:numId="5" w16cid:durableId="264192259">
    <w:abstractNumId w:val="7"/>
  </w:num>
  <w:num w:numId="6" w16cid:durableId="1308706227">
    <w:abstractNumId w:val="5"/>
  </w:num>
  <w:num w:numId="7" w16cid:durableId="803235016">
    <w:abstractNumId w:val="9"/>
  </w:num>
  <w:num w:numId="8" w16cid:durableId="106463077">
    <w:abstractNumId w:val="6"/>
  </w:num>
  <w:num w:numId="9" w16cid:durableId="180122589">
    <w:abstractNumId w:val="4"/>
  </w:num>
  <w:num w:numId="10" w16cid:durableId="450320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"/>
  <w:evenAndOddHeaders/>
  <w:drawingGridHorizontalSpacing w:val="1701"/>
  <w:drawingGridVerticalSpacing w:val="1701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3B"/>
    <w:rsid w:val="0001194E"/>
    <w:rsid w:val="00023A07"/>
    <w:rsid w:val="00086FBB"/>
    <w:rsid w:val="00094063"/>
    <w:rsid w:val="000B2FD5"/>
    <w:rsid w:val="000B3DD9"/>
    <w:rsid w:val="000B723C"/>
    <w:rsid w:val="000C7E46"/>
    <w:rsid w:val="000F1D6F"/>
    <w:rsid w:val="0014785F"/>
    <w:rsid w:val="001B352B"/>
    <w:rsid w:val="001C72CA"/>
    <w:rsid w:val="001E702A"/>
    <w:rsid w:val="0020452E"/>
    <w:rsid w:val="00231A0A"/>
    <w:rsid w:val="002636BF"/>
    <w:rsid w:val="002B6A3A"/>
    <w:rsid w:val="00381968"/>
    <w:rsid w:val="003B3A67"/>
    <w:rsid w:val="003E3669"/>
    <w:rsid w:val="003F5D7D"/>
    <w:rsid w:val="004003B5"/>
    <w:rsid w:val="004165C8"/>
    <w:rsid w:val="004755D7"/>
    <w:rsid w:val="00475913"/>
    <w:rsid w:val="00484797"/>
    <w:rsid w:val="004A3F5F"/>
    <w:rsid w:val="004B3F12"/>
    <w:rsid w:val="004D4F48"/>
    <w:rsid w:val="004D5A03"/>
    <w:rsid w:val="00594EDC"/>
    <w:rsid w:val="005B64DA"/>
    <w:rsid w:val="005E5DC2"/>
    <w:rsid w:val="00604FB4"/>
    <w:rsid w:val="0063069B"/>
    <w:rsid w:val="00675D0F"/>
    <w:rsid w:val="006B0418"/>
    <w:rsid w:val="006D54E4"/>
    <w:rsid w:val="0072232F"/>
    <w:rsid w:val="00736955"/>
    <w:rsid w:val="007570C3"/>
    <w:rsid w:val="007660CF"/>
    <w:rsid w:val="0076745E"/>
    <w:rsid w:val="00775106"/>
    <w:rsid w:val="0078007F"/>
    <w:rsid w:val="00782182"/>
    <w:rsid w:val="00786460"/>
    <w:rsid w:val="00802F07"/>
    <w:rsid w:val="008055F6"/>
    <w:rsid w:val="00836943"/>
    <w:rsid w:val="00842E05"/>
    <w:rsid w:val="00870078"/>
    <w:rsid w:val="008858A9"/>
    <w:rsid w:val="00894C2B"/>
    <w:rsid w:val="008A22DA"/>
    <w:rsid w:val="008F2366"/>
    <w:rsid w:val="008F288E"/>
    <w:rsid w:val="00903798"/>
    <w:rsid w:val="00913CF2"/>
    <w:rsid w:val="00932C2C"/>
    <w:rsid w:val="00942F33"/>
    <w:rsid w:val="009539DE"/>
    <w:rsid w:val="009566AF"/>
    <w:rsid w:val="00987260"/>
    <w:rsid w:val="00995DB1"/>
    <w:rsid w:val="009B23D4"/>
    <w:rsid w:val="009D0483"/>
    <w:rsid w:val="009F3A43"/>
    <w:rsid w:val="009F5293"/>
    <w:rsid w:val="00A052FB"/>
    <w:rsid w:val="00A34B79"/>
    <w:rsid w:val="00A46074"/>
    <w:rsid w:val="00A5544C"/>
    <w:rsid w:val="00A62C8A"/>
    <w:rsid w:val="00A62CAC"/>
    <w:rsid w:val="00AE596D"/>
    <w:rsid w:val="00B02A08"/>
    <w:rsid w:val="00B3401D"/>
    <w:rsid w:val="00B479CC"/>
    <w:rsid w:val="00B71A7E"/>
    <w:rsid w:val="00B749A3"/>
    <w:rsid w:val="00B808B4"/>
    <w:rsid w:val="00BD4ABB"/>
    <w:rsid w:val="00BD6812"/>
    <w:rsid w:val="00BE315D"/>
    <w:rsid w:val="00C52CA8"/>
    <w:rsid w:val="00C81B34"/>
    <w:rsid w:val="00C906BF"/>
    <w:rsid w:val="00C967AA"/>
    <w:rsid w:val="00CD506F"/>
    <w:rsid w:val="00CD6C88"/>
    <w:rsid w:val="00CE13E2"/>
    <w:rsid w:val="00CF60EB"/>
    <w:rsid w:val="00D1055F"/>
    <w:rsid w:val="00D37B40"/>
    <w:rsid w:val="00D72860"/>
    <w:rsid w:val="00D878A5"/>
    <w:rsid w:val="00D905F2"/>
    <w:rsid w:val="00DC7D24"/>
    <w:rsid w:val="00DD2C90"/>
    <w:rsid w:val="00DD63EC"/>
    <w:rsid w:val="00DE12B8"/>
    <w:rsid w:val="00E65500"/>
    <w:rsid w:val="00E76115"/>
    <w:rsid w:val="00E9593B"/>
    <w:rsid w:val="00EA1F54"/>
    <w:rsid w:val="00ED03D5"/>
    <w:rsid w:val="00F116C2"/>
    <w:rsid w:val="00F30833"/>
    <w:rsid w:val="00F32541"/>
    <w:rsid w:val="00F54971"/>
    <w:rsid w:val="00FA374B"/>
    <w:rsid w:val="00FB17C9"/>
    <w:rsid w:val="00FC26B3"/>
    <w:rsid w:val="00FE318F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8B490"/>
  <w15:chartTrackingRefBased/>
  <w15:docId w15:val="{66267847-AB37-4A86-9FF1-3706501B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Numrodepage1">
    <w:name w:val="Numéro de page1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NotedefinCar">
    <w:name w:val="Note de fin Car"/>
    <w:rPr>
      <w:rFonts w:ascii="Verdana" w:hAnsi="Verdana"/>
    </w:r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TitreCar">
    <w:name w:val="Titre Car"/>
    <w:rPr>
      <w:rFonts w:ascii="Comic Sans MS" w:hAnsi="Comic Sans MS"/>
      <w:b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basedOn w:val="Policepardfaut1"/>
  </w:style>
  <w:style w:type="character" w:customStyle="1" w:styleId="ObjetducommentaireCar">
    <w:name w:val="Objet du commentaire Car"/>
    <w:rPr>
      <w:b/>
      <w:bCs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4536"/>
        <w:tab w:val="left" w:pos="5954"/>
      </w:tabs>
    </w:pPr>
    <w:rPr>
      <w:color w:val="FF0000"/>
      <w:sz w:val="28"/>
      <w:szCs w:val="20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otedebasdepage1">
    <w:name w:val="Note de bas de page1"/>
    <w:basedOn w:val="Normal"/>
    <w:rPr>
      <w:sz w:val="20"/>
      <w:szCs w:val="20"/>
    </w:r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Notedefin1">
    <w:name w:val="Note de fin1"/>
    <w:basedOn w:val="Normal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pPr>
      <w:suppressAutoHyphens/>
    </w:pPr>
    <w:rPr>
      <w:rFonts w:ascii="Century" w:hAnsi="Century" w:cs="Century"/>
      <w:color w:val="000000"/>
      <w:sz w:val="24"/>
      <w:szCs w:val="24"/>
      <w:lang w:eastAsia="ar-SA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Comic Sans MS" w:hAnsi="Comic Sans MS"/>
      <w:b/>
      <w:bCs/>
      <w:sz w:val="20"/>
      <w:szCs w:val="20"/>
      <w:u w:val="single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Paragraphedeliste1">
    <w:name w:val="Paragraphe de liste1"/>
    <w:basedOn w:val="Normal"/>
    <w:pPr>
      <w:spacing w:after="160" w:line="259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59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9593B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aliases w:val="Sémaphores Puces,Paragraphe 2,sous titre,normal,source,Listes,Liste à puce - SC,texte de base,Bullet point_CMN,PADE_liste,Normal bullet 2,lp1,1st level - Bullet List Paragraph,Lettre d'introduction,Bullet EY,List L1,Yellow Bullet"/>
    <w:basedOn w:val="Normal"/>
    <w:link w:val="ParagraphedelisteCar"/>
    <w:uiPriority w:val="34"/>
    <w:qFormat/>
    <w:rsid w:val="001B352B"/>
    <w:pPr>
      <w:ind w:left="708"/>
    </w:pPr>
  </w:style>
  <w:style w:type="paragraph" w:customStyle="1" w:styleId="Corpsdetexte210">
    <w:name w:val="Corps de texte 21"/>
    <w:basedOn w:val="Normal"/>
    <w:rsid w:val="00ED03D5"/>
    <w:pPr>
      <w:spacing w:after="120" w:line="48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D6812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BD6812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BD681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BD6812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BD6812"/>
    <w:rPr>
      <w:b/>
      <w:bCs/>
      <w:lang w:eastAsia="ar-SA"/>
    </w:rPr>
  </w:style>
  <w:style w:type="character" w:customStyle="1" w:styleId="ParagraphedelisteCar">
    <w:name w:val="Paragraphe de liste Car"/>
    <w:aliases w:val="Sémaphores Puces Car,Paragraphe 2 Car,sous titre Car,normal Car,source Car,Listes Car,Liste à puce - SC Car,texte de base Car,Bullet point_CMN Car,PADE_liste Car,Normal bullet 2 Car,lp1 Car,1st level - Bullet List Paragraph Car"/>
    <w:link w:val="Paragraphedeliste"/>
    <w:uiPriority w:val="34"/>
    <w:locked/>
    <w:rsid w:val="00BD681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marches.livre.lecture.drac.grandest@culture.gouv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vre@grandest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cid:image002.jpg@01D94095.7012B8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marches.livre.lecture.drac.grandest@culture.gouv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livre@grandest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813E-AF57-45B0-A803-F2C34E1D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3404</Words>
  <Characters>18725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spectacle vivant</vt:lpstr>
    </vt:vector>
  </TitlesOfParts>
  <Company>Région Grand Est</Company>
  <LinksUpToDate>false</LinksUpToDate>
  <CharactersWithSpaces>22085</CharactersWithSpaces>
  <SharedDoc>false</SharedDoc>
  <HLinks>
    <vt:vector size="30" baseType="variant">
      <vt:variant>
        <vt:i4>1376380</vt:i4>
      </vt:variant>
      <vt:variant>
        <vt:i4>9</vt:i4>
      </vt:variant>
      <vt:variant>
        <vt:i4>0</vt:i4>
      </vt:variant>
      <vt:variant>
        <vt:i4>5</vt:i4>
      </vt:variant>
      <vt:variant>
        <vt:lpwstr>mailto:demarches.livre.lecture.drac.grandest@culture.gouv.fr</vt:lpwstr>
      </vt:variant>
      <vt:variant>
        <vt:lpwstr/>
      </vt:variant>
      <vt:variant>
        <vt:i4>5243002</vt:i4>
      </vt:variant>
      <vt:variant>
        <vt:i4>6</vt:i4>
      </vt:variant>
      <vt:variant>
        <vt:i4>0</vt:i4>
      </vt:variant>
      <vt:variant>
        <vt:i4>5</vt:i4>
      </vt:variant>
      <vt:variant>
        <vt:lpwstr>mailto:livre@grandest.fr</vt:lpwstr>
      </vt:variant>
      <vt:variant>
        <vt:lpwstr/>
      </vt:variant>
      <vt:variant>
        <vt:i4>1376380</vt:i4>
      </vt:variant>
      <vt:variant>
        <vt:i4>3</vt:i4>
      </vt:variant>
      <vt:variant>
        <vt:i4>0</vt:i4>
      </vt:variant>
      <vt:variant>
        <vt:i4>5</vt:i4>
      </vt:variant>
      <vt:variant>
        <vt:lpwstr>mailto:demarches.livre.lecture.drac.grandest@culture.gouv.fr</vt:lpwstr>
      </vt:variant>
      <vt:variant>
        <vt:lpwstr/>
      </vt:variant>
      <vt:variant>
        <vt:i4>5243002</vt:i4>
      </vt:variant>
      <vt:variant>
        <vt:i4>0</vt:i4>
      </vt:variant>
      <vt:variant>
        <vt:i4>0</vt:i4>
      </vt:variant>
      <vt:variant>
        <vt:i4>5</vt:i4>
      </vt:variant>
      <vt:variant>
        <vt:lpwstr>mailto:livre@grandest.fr</vt:lpwstr>
      </vt:variant>
      <vt:variant>
        <vt:lpwstr/>
      </vt:variant>
      <vt:variant>
        <vt:i4>2818077</vt:i4>
      </vt:variant>
      <vt:variant>
        <vt:i4>52000</vt:i4>
      </vt:variant>
      <vt:variant>
        <vt:i4>1029</vt:i4>
      </vt:variant>
      <vt:variant>
        <vt:i4>1</vt:i4>
      </vt:variant>
      <vt:variant>
        <vt:lpwstr>cid:image002.jpg@01D94095.7012B800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spectacle vivant</dc:title>
  <dc:subject/>
  <dc:creator>RENARD Marie</dc:creator>
  <cp:keywords/>
  <dc:description/>
  <cp:lastModifiedBy>ABELLAN Sophie</cp:lastModifiedBy>
  <cp:revision>11</cp:revision>
  <cp:lastPrinted>2020-02-26T14:12:00Z</cp:lastPrinted>
  <dcterms:created xsi:type="dcterms:W3CDTF">2025-12-19T08:56:00Z</dcterms:created>
  <dcterms:modified xsi:type="dcterms:W3CDTF">2026-02-06T10:59:00Z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Conseil Régional de Lorraine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